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9E" w:rsidRDefault="00C4559E" w:rsidP="00C4559E">
      <w:pPr>
        <w:spacing w:after="0"/>
        <w:jc w:val="right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362861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30-10-2024 11.30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40" cy="133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A1B" w:rsidRDefault="00EF76DD" w:rsidP="00C4559E">
      <w:pPr>
        <w:spacing w:after="0"/>
      </w:pPr>
      <w:r>
        <w:t xml:space="preserve">План работы с родителями </w:t>
      </w:r>
    </w:p>
    <w:p w:rsidR="00EF76DD" w:rsidRDefault="00EF76DD" w:rsidP="00EF76DD">
      <w:pPr>
        <w:spacing w:after="0"/>
      </w:pPr>
      <w:r>
        <w:t>Цель: сплочение родителей и педагогов ДГ и создание единых установок на формирование у дошкольников ценностных ориентиров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4"/>
        <w:gridCol w:w="9549"/>
      </w:tblGrid>
      <w:tr w:rsidR="00EF76DD" w:rsidTr="00AF0E7F">
        <w:tc>
          <w:tcPr>
            <w:tcW w:w="1101" w:type="dxa"/>
          </w:tcPr>
          <w:p w:rsidR="00EF76DD" w:rsidRDefault="00EF76DD" w:rsidP="00EF76DD">
            <w:r>
              <w:t>месяц</w:t>
            </w:r>
          </w:p>
        </w:tc>
        <w:tc>
          <w:tcPr>
            <w:tcW w:w="4964" w:type="dxa"/>
          </w:tcPr>
          <w:p w:rsidR="00EF76DD" w:rsidRDefault="00EF76DD" w:rsidP="00EF76DD">
            <w:r>
              <w:t>Форма проведения</w:t>
            </w:r>
          </w:p>
        </w:tc>
        <w:tc>
          <w:tcPr>
            <w:tcW w:w="9549" w:type="dxa"/>
          </w:tcPr>
          <w:p w:rsidR="00EF76DD" w:rsidRDefault="00EF76DD" w:rsidP="00EF76DD">
            <w:r>
              <w:t>содержание</w:t>
            </w:r>
          </w:p>
        </w:tc>
      </w:tr>
      <w:tr w:rsidR="003D4EEF" w:rsidTr="00AF0E7F">
        <w:trPr>
          <w:trHeight w:val="315"/>
        </w:trPr>
        <w:tc>
          <w:tcPr>
            <w:tcW w:w="1101" w:type="dxa"/>
            <w:vMerge w:val="restart"/>
            <w:textDirection w:val="btLr"/>
            <w:vAlign w:val="center"/>
          </w:tcPr>
          <w:p w:rsidR="003D4EEF" w:rsidRPr="00AF0E7F" w:rsidRDefault="00AF0E7F" w:rsidP="00EF76DD">
            <w:pPr>
              <w:ind w:left="113" w:right="113"/>
              <w:jc w:val="center"/>
              <w:rPr>
                <w:b/>
                <w:sz w:val="40"/>
              </w:rPr>
            </w:pPr>
            <w:r w:rsidRPr="00AF0E7F">
              <w:rPr>
                <w:b/>
                <w:sz w:val="40"/>
              </w:rPr>
              <w:t>С</w:t>
            </w:r>
            <w:r w:rsidR="003D4EEF" w:rsidRPr="00AF0E7F">
              <w:rPr>
                <w:b/>
                <w:sz w:val="40"/>
              </w:rPr>
              <w:t>ентябрь</w:t>
            </w:r>
            <w:r w:rsidRPr="00AF0E7F">
              <w:rPr>
                <w:b/>
                <w:sz w:val="40"/>
              </w:rPr>
              <w:t xml:space="preserve"> </w:t>
            </w:r>
          </w:p>
        </w:tc>
        <w:tc>
          <w:tcPr>
            <w:tcW w:w="4964" w:type="dxa"/>
            <w:vMerge w:val="restart"/>
          </w:tcPr>
          <w:p w:rsidR="003D4EEF" w:rsidRDefault="003D4EEF" w:rsidP="00EF76DD">
            <w:r>
              <w:t>Папка – передвижка</w:t>
            </w:r>
          </w:p>
          <w:p w:rsidR="003D4EEF" w:rsidRDefault="003D4EEF" w:rsidP="00EF76DD"/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 xml:space="preserve">«Овощи и </w:t>
            </w:r>
            <w:proofErr w:type="gramStart"/>
            <w:r>
              <w:t>фрукты</w:t>
            </w:r>
            <w:proofErr w:type="gramEnd"/>
            <w:r>
              <w:t xml:space="preserve"> ценные продукты»</w:t>
            </w:r>
          </w:p>
        </w:tc>
      </w:tr>
      <w:tr w:rsidR="003D4EEF" w:rsidTr="00AF0E7F">
        <w:trPr>
          <w:trHeight w:val="120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«значение режима дня в жизни дошкольника»</w:t>
            </w:r>
          </w:p>
        </w:tc>
      </w:tr>
      <w:tr w:rsidR="003D4EEF" w:rsidTr="00AF0E7F">
        <w:trPr>
          <w:trHeight w:val="255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«Грибы. Что мы о них знаем»</w:t>
            </w:r>
          </w:p>
        </w:tc>
      </w:tr>
      <w:tr w:rsidR="003D4EEF" w:rsidTr="00AF0E7F">
        <w:trPr>
          <w:trHeight w:val="120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 w:val="restart"/>
          </w:tcPr>
          <w:p w:rsidR="003D4EEF" w:rsidRDefault="003D4EEF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3D4EEF" w:rsidRDefault="003D4EEF" w:rsidP="00EF76DD">
            <w:r>
              <w:t>«Как научить ребенка знакомиться и дружить?»</w:t>
            </w:r>
          </w:p>
        </w:tc>
      </w:tr>
      <w:tr w:rsidR="003D4EEF" w:rsidTr="00AF0E7F">
        <w:trPr>
          <w:trHeight w:val="134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«Вредные привычки»</w:t>
            </w:r>
          </w:p>
        </w:tc>
      </w:tr>
      <w:tr w:rsidR="003D4EEF" w:rsidTr="00AF0E7F">
        <w:trPr>
          <w:trHeight w:val="134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«Толерантность в разрешении конфликтов»</w:t>
            </w:r>
          </w:p>
        </w:tc>
      </w:tr>
      <w:tr w:rsidR="003D4EEF" w:rsidTr="00AF0E7F">
        <w:trPr>
          <w:trHeight w:val="104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«Моего ребенка обижают»</w:t>
            </w:r>
          </w:p>
        </w:tc>
      </w:tr>
      <w:tr w:rsidR="003D4EEF" w:rsidTr="00AF0E7F">
        <w:trPr>
          <w:trHeight w:val="120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«Если в доме животные»</w:t>
            </w:r>
          </w:p>
        </w:tc>
      </w:tr>
      <w:tr w:rsidR="003D4EEF" w:rsidTr="00AF0E7F">
        <w:trPr>
          <w:trHeight w:val="135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 w:val="restart"/>
          </w:tcPr>
          <w:p w:rsidR="003D4EEF" w:rsidRDefault="003D4EEF" w:rsidP="00EF76DD">
            <w:r>
              <w:t xml:space="preserve">Родительское собрание </w:t>
            </w:r>
          </w:p>
        </w:tc>
        <w:tc>
          <w:tcPr>
            <w:tcW w:w="9549" w:type="dxa"/>
          </w:tcPr>
          <w:p w:rsidR="003D4EEF" w:rsidRDefault="003D4EEF" w:rsidP="00EF76DD">
            <w:r>
              <w:t>«Возрастные особенности детей 3-4 лет. Самообслуживание в жизни ребенка»</w:t>
            </w:r>
          </w:p>
        </w:tc>
      </w:tr>
      <w:tr w:rsidR="003D4EEF" w:rsidTr="00AF0E7F">
        <w:trPr>
          <w:trHeight w:val="120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«Задачи воспитания и обучения детей 4-5 лет»</w:t>
            </w:r>
          </w:p>
        </w:tc>
      </w:tr>
      <w:tr w:rsidR="003D4EEF" w:rsidTr="00AF0E7F">
        <w:trPr>
          <w:trHeight w:val="90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«Роль семьи в подготовке ребенка к школе»</w:t>
            </w:r>
          </w:p>
        </w:tc>
      </w:tr>
      <w:tr w:rsidR="003D4EEF" w:rsidTr="00AF0E7F">
        <w:trPr>
          <w:trHeight w:val="150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 w:val="restart"/>
          </w:tcPr>
          <w:p w:rsidR="003D4EEF" w:rsidRDefault="003D4EEF" w:rsidP="00EF76DD">
            <w:r>
              <w:t xml:space="preserve">Памятка </w:t>
            </w:r>
          </w:p>
        </w:tc>
        <w:tc>
          <w:tcPr>
            <w:tcW w:w="9549" w:type="dxa"/>
          </w:tcPr>
          <w:p w:rsidR="003D4EEF" w:rsidRDefault="003D4EEF" w:rsidP="00EF76DD">
            <w:r>
              <w:t>«Возрастные особенности детей старшего дошкольного возраста»</w:t>
            </w:r>
          </w:p>
        </w:tc>
      </w:tr>
      <w:tr w:rsidR="003D4EEF" w:rsidTr="00AF0E7F">
        <w:trPr>
          <w:trHeight w:val="105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3D4EEF" w:rsidP="00EF76DD">
            <w:r>
              <w:t>«Отравление грибами»</w:t>
            </w:r>
          </w:p>
        </w:tc>
      </w:tr>
      <w:tr w:rsidR="003D4EEF" w:rsidTr="00463F22">
        <w:trPr>
          <w:trHeight w:val="315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14513" w:type="dxa"/>
            <w:gridSpan w:val="2"/>
          </w:tcPr>
          <w:p w:rsidR="003D4EEF" w:rsidRDefault="003D4EEF" w:rsidP="00EF76DD">
            <w:r>
              <w:t xml:space="preserve">Анкетирование родителей с целью повышения педагогической культуры </w:t>
            </w:r>
            <w:proofErr w:type="gramStart"/>
            <w:r>
              <w:t>родителей</w:t>
            </w:r>
            <w:proofErr w:type="gramEnd"/>
            <w:r>
              <w:t xml:space="preserve"> «Какой вы родитель?»</w:t>
            </w:r>
          </w:p>
        </w:tc>
      </w:tr>
      <w:tr w:rsidR="003D4EEF" w:rsidTr="00463F22">
        <w:trPr>
          <w:trHeight w:val="207"/>
        </w:trPr>
        <w:tc>
          <w:tcPr>
            <w:tcW w:w="1101" w:type="dxa"/>
            <w:vMerge/>
          </w:tcPr>
          <w:p w:rsidR="003D4EEF" w:rsidRDefault="003D4EEF" w:rsidP="00EF76DD"/>
        </w:tc>
        <w:tc>
          <w:tcPr>
            <w:tcW w:w="14513" w:type="dxa"/>
            <w:gridSpan w:val="2"/>
          </w:tcPr>
          <w:p w:rsidR="003D4EEF" w:rsidRDefault="003D4EEF" w:rsidP="00EF76DD">
            <w:r>
              <w:t>Конкурс на самую интересную поделку из природного материала</w:t>
            </w:r>
          </w:p>
        </w:tc>
      </w:tr>
      <w:tr w:rsidR="003D4EEF" w:rsidTr="00AF0E7F">
        <w:trPr>
          <w:cantSplit/>
          <w:trHeight w:val="249"/>
        </w:trPr>
        <w:tc>
          <w:tcPr>
            <w:tcW w:w="1101" w:type="dxa"/>
            <w:vMerge w:val="restart"/>
            <w:textDirection w:val="btLr"/>
            <w:vAlign w:val="center"/>
          </w:tcPr>
          <w:p w:rsidR="003D4EEF" w:rsidRPr="003D4EEF" w:rsidRDefault="003D4EEF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3D4EEF">
              <w:rPr>
                <w:b/>
                <w:sz w:val="40"/>
                <w:szCs w:val="40"/>
              </w:rPr>
              <w:t>Октябрь</w:t>
            </w:r>
          </w:p>
          <w:p w:rsidR="003D4EEF" w:rsidRDefault="003D4EEF" w:rsidP="003D4EEF">
            <w:pPr>
              <w:ind w:left="113" w:right="113"/>
              <w:jc w:val="center"/>
            </w:pPr>
          </w:p>
        </w:tc>
        <w:tc>
          <w:tcPr>
            <w:tcW w:w="4964" w:type="dxa"/>
          </w:tcPr>
          <w:p w:rsidR="003D4EEF" w:rsidRDefault="004B1A4C" w:rsidP="00EF76DD">
            <w:r>
              <w:t xml:space="preserve">Папка – передвижка </w:t>
            </w:r>
          </w:p>
        </w:tc>
        <w:tc>
          <w:tcPr>
            <w:tcW w:w="9549" w:type="dxa"/>
          </w:tcPr>
          <w:p w:rsidR="003D4EEF" w:rsidRDefault="004B1A4C" w:rsidP="00EF76DD">
            <w:r>
              <w:t>«Познавательные игры»</w:t>
            </w:r>
          </w:p>
        </w:tc>
      </w:tr>
      <w:tr w:rsidR="003D4EEF" w:rsidTr="00AF0E7F">
        <w:trPr>
          <w:cantSplit/>
          <w:trHeight w:val="285"/>
        </w:trPr>
        <w:tc>
          <w:tcPr>
            <w:tcW w:w="1101" w:type="dxa"/>
            <w:vMerge/>
            <w:textDirection w:val="btLr"/>
            <w:vAlign w:val="center"/>
          </w:tcPr>
          <w:p w:rsidR="003D4EEF" w:rsidRPr="003D4EEF" w:rsidRDefault="003D4EEF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 w:val="restart"/>
          </w:tcPr>
          <w:p w:rsidR="003D4EEF" w:rsidRDefault="004B1A4C" w:rsidP="00EF76DD">
            <w:r>
              <w:t>Консультация</w:t>
            </w:r>
          </w:p>
        </w:tc>
        <w:tc>
          <w:tcPr>
            <w:tcW w:w="9549" w:type="dxa"/>
          </w:tcPr>
          <w:p w:rsidR="003D4EEF" w:rsidRDefault="004B1A4C" w:rsidP="00EF76DD">
            <w:r>
              <w:t>«Капризы и упрямство»</w:t>
            </w:r>
          </w:p>
        </w:tc>
      </w:tr>
      <w:tr w:rsidR="003D4EEF" w:rsidTr="00AF0E7F">
        <w:trPr>
          <w:cantSplit/>
          <w:trHeight w:val="105"/>
        </w:trPr>
        <w:tc>
          <w:tcPr>
            <w:tcW w:w="1101" w:type="dxa"/>
            <w:vMerge/>
            <w:textDirection w:val="btLr"/>
            <w:vAlign w:val="center"/>
          </w:tcPr>
          <w:p w:rsidR="003D4EEF" w:rsidRPr="003D4EEF" w:rsidRDefault="003D4EEF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3D4EEF" w:rsidRDefault="003D4EEF" w:rsidP="00EF76DD"/>
        </w:tc>
        <w:tc>
          <w:tcPr>
            <w:tcW w:w="9549" w:type="dxa"/>
          </w:tcPr>
          <w:p w:rsidR="003D4EEF" w:rsidRDefault="004B1A4C" w:rsidP="00EF76DD">
            <w:r>
              <w:t>«Воспитание аккуратности»</w:t>
            </w:r>
          </w:p>
        </w:tc>
      </w:tr>
      <w:tr w:rsidR="003D4EEF" w:rsidTr="00AF0E7F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3D4EEF" w:rsidRPr="003D4EEF" w:rsidRDefault="003D4EEF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</w:tcPr>
          <w:p w:rsidR="003D4EEF" w:rsidRDefault="004B1A4C" w:rsidP="00EF76DD">
            <w:r>
              <w:t>Памятка</w:t>
            </w:r>
          </w:p>
        </w:tc>
        <w:tc>
          <w:tcPr>
            <w:tcW w:w="9549" w:type="dxa"/>
          </w:tcPr>
          <w:p w:rsidR="003D4EEF" w:rsidRDefault="004B1A4C" w:rsidP="00EF76DD">
            <w:r>
              <w:t>«Безопасность на дороге»</w:t>
            </w:r>
          </w:p>
        </w:tc>
      </w:tr>
      <w:tr w:rsidR="004B1A4C" w:rsidTr="00463F22">
        <w:trPr>
          <w:cantSplit/>
          <w:trHeight w:val="134"/>
        </w:trPr>
        <w:tc>
          <w:tcPr>
            <w:tcW w:w="1101" w:type="dxa"/>
            <w:vMerge/>
            <w:textDirection w:val="btLr"/>
            <w:vAlign w:val="center"/>
          </w:tcPr>
          <w:p w:rsidR="004B1A4C" w:rsidRPr="003D4EEF" w:rsidRDefault="004B1A4C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513" w:type="dxa"/>
            <w:gridSpan w:val="2"/>
          </w:tcPr>
          <w:p w:rsidR="004B1A4C" w:rsidRDefault="004B1A4C" w:rsidP="00EF76DD">
            <w:r>
              <w:t>Составление родителями небольшого рассказа о своей профессии, иллюстрирование его фотографиями и презентация на «родительских посиделках»</w:t>
            </w:r>
          </w:p>
        </w:tc>
      </w:tr>
      <w:tr w:rsidR="004B1A4C" w:rsidTr="00463F22">
        <w:trPr>
          <w:cantSplit/>
          <w:trHeight w:val="392"/>
        </w:trPr>
        <w:tc>
          <w:tcPr>
            <w:tcW w:w="1101" w:type="dxa"/>
            <w:vMerge/>
            <w:textDirection w:val="btLr"/>
            <w:vAlign w:val="center"/>
          </w:tcPr>
          <w:p w:rsidR="004B1A4C" w:rsidRPr="003D4EEF" w:rsidRDefault="004B1A4C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513" w:type="dxa"/>
            <w:gridSpan w:val="2"/>
          </w:tcPr>
          <w:p w:rsidR="004B1A4C" w:rsidRDefault="004B1A4C" w:rsidP="00EF76DD">
            <w:r>
              <w:t xml:space="preserve">Привлечение родителей (по желанию) к посильной помощи по подготовке территории детского сада к зиме (перекопка песка, обрезка веток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</w:tr>
      <w:tr w:rsidR="00463F22" w:rsidTr="00AF0E7F">
        <w:trPr>
          <w:cantSplit/>
          <w:trHeight w:val="165"/>
        </w:trPr>
        <w:tc>
          <w:tcPr>
            <w:tcW w:w="1101" w:type="dxa"/>
            <w:vMerge w:val="restart"/>
            <w:textDirection w:val="btLr"/>
            <w:vAlign w:val="center"/>
          </w:tcPr>
          <w:p w:rsidR="00463F22" w:rsidRPr="003D4EEF" w:rsidRDefault="00AF0E7F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</w:t>
            </w:r>
            <w:r w:rsidR="00463F22">
              <w:rPr>
                <w:b/>
                <w:sz w:val="40"/>
                <w:szCs w:val="40"/>
              </w:rPr>
              <w:t>оябрь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4964" w:type="dxa"/>
            <w:vMerge w:val="restart"/>
          </w:tcPr>
          <w:p w:rsidR="00463F22" w:rsidRDefault="00463F22" w:rsidP="00EF76DD">
            <w:r>
              <w:t>Папка - передвижка</w:t>
            </w:r>
          </w:p>
        </w:tc>
        <w:tc>
          <w:tcPr>
            <w:tcW w:w="9549" w:type="dxa"/>
          </w:tcPr>
          <w:p w:rsidR="00463F22" w:rsidRDefault="00463F22" w:rsidP="00EF76DD">
            <w:r>
              <w:t>«День народного единства»</w:t>
            </w:r>
          </w:p>
        </w:tc>
      </w:tr>
      <w:tr w:rsidR="00463F22" w:rsidTr="00AF0E7F">
        <w:trPr>
          <w:cantSplit/>
          <w:trHeight w:val="90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463F22" w:rsidP="00EF76DD">
            <w:r>
              <w:t>«Веселые упражнения для профилактики заболеваний верхних дыхательных путей»</w:t>
            </w:r>
          </w:p>
        </w:tc>
      </w:tr>
      <w:tr w:rsidR="00463F22" w:rsidTr="00AF0E7F">
        <w:trPr>
          <w:cantSplit/>
          <w:trHeight w:val="165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463F22" w:rsidP="00EF76DD">
            <w:r>
              <w:t>«Уроки доброты»</w:t>
            </w:r>
          </w:p>
        </w:tc>
      </w:tr>
      <w:tr w:rsidR="00463F22" w:rsidTr="00AF0E7F">
        <w:trPr>
          <w:cantSplit/>
          <w:trHeight w:val="105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 w:val="restart"/>
          </w:tcPr>
          <w:p w:rsidR="00463F22" w:rsidRDefault="00463F22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463F22" w:rsidRDefault="00463F22" w:rsidP="00EF76DD">
            <w:r>
              <w:t>«Грипп не пройдет»</w:t>
            </w:r>
          </w:p>
        </w:tc>
      </w:tr>
      <w:tr w:rsidR="00463F22" w:rsidTr="00AF0E7F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463F22" w:rsidP="00EF76DD">
            <w:r>
              <w:t>«Воспитан ли ваш ребенок?»</w:t>
            </w:r>
          </w:p>
        </w:tc>
      </w:tr>
      <w:tr w:rsidR="00463F22" w:rsidTr="00AF0E7F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463F22" w:rsidP="00EF76DD">
            <w:r>
              <w:t>«Как одевать ребенка дома и на улице»</w:t>
            </w:r>
          </w:p>
        </w:tc>
      </w:tr>
      <w:tr w:rsidR="00463F22" w:rsidTr="00AF0E7F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463F22" w:rsidP="00EF76DD">
            <w:r>
              <w:t>«Здоровье детей и взаимоотношения родителей»</w:t>
            </w:r>
          </w:p>
        </w:tc>
      </w:tr>
      <w:tr w:rsidR="00463F22" w:rsidTr="00AF0E7F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463F22" w:rsidRPr="003D4EEF" w:rsidRDefault="00463F22" w:rsidP="003D4EE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463F22" w:rsidP="00EF76DD">
            <w:r>
              <w:t>«Зеленый мир на окне»</w:t>
            </w:r>
          </w:p>
        </w:tc>
      </w:tr>
      <w:tr w:rsidR="00463F22" w:rsidTr="00AF0E7F">
        <w:trPr>
          <w:trHeight w:val="600"/>
        </w:trPr>
        <w:tc>
          <w:tcPr>
            <w:tcW w:w="1101" w:type="dxa"/>
            <w:vMerge w:val="restart"/>
          </w:tcPr>
          <w:p w:rsidR="00463F22" w:rsidRDefault="00463F22" w:rsidP="00EF76DD"/>
        </w:tc>
        <w:tc>
          <w:tcPr>
            <w:tcW w:w="4964" w:type="dxa"/>
          </w:tcPr>
          <w:p w:rsidR="00463F22" w:rsidRDefault="00463F22" w:rsidP="00EF76DD">
            <w:r>
              <w:t>Конкурс среди родителей и детей</w:t>
            </w:r>
          </w:p>
        </w:tc>
        <w:tc>
          <w:tcPr>
            <w:tcW w:w="9549" w:type="dxa"/>
          </w:tcPr>
          <w:p w:rsidR="00463F22" w:rsidRDefault="00463F22" w:rsidP="00EF76DD">
            <w:r>
              <w:t>«Самая талантливая семья» (презентация опыта творческой деятельности: поделок, кулинарных шедевров, песен, танцев и т.д.)</w:t>
            </w:r>
          </w:p>
        </w:tc>
      </w:tr>
      <w:tr w:rsidR="00463F22" w:rsidTr="00AF0E7F">
        <w:trPr>
          <w:trHeight w:val="120"/>
        </w:trPr>
        <w:tc>
          <w:tcPr>
            <w:tcW w:w="1101" w:type="dxa"/>
            <w:vMerge/>
          </w:tcPr>
          <w:p w:rsidR="00463F22" w:rsidRDefault="00463F22" w:rsidP="00EF76DD"/>
        </w:tc>
        <w:tc>
          <w:tcPr>
            <w:tcW w:w="4964" w:type="dxa"/>
          </w:tcPr>
          <w:p w:rsidR="00463F22" w:rsidRDefault="00463F22" w:rsidP="00EF76DD">
            <w:r>
              <w:t xml:space="preserve">Памятка </w:t>
            </w:r>
          </w:p>
        </w:tc>
        <w:tc>
          <w:tcPr>
            <w:tcW w:w="9549" w:type="dxa"/>
          </w:tcPr>
          <w:p w:rsidR="00463F22" w:rsidRDefault="00463F22" w:rsidP="00EF76DD">
            <w:r>
              <w:t>«Искусство наказывать и прощать»</w:t>
            </w:r>
          </w:p>
        </w:tc>
      </w:tr>
      <w:tr w:rsidR="00463F22" w:rsidTr="00AF0E7F">
        <w:trPr>
          <w:trHeight w:val="75"/>
        </w:trPr>
        <w:tc>
          <w:tcPr>
            <w:tcW w:w="1101" w:type="dxa"/>
            <w:vMerge/>
          </w:tcPr>
          <w:p w:rsidR="00463F22" w:rsidRDefault="00463F22" w:rsidP="00EF76DD"/>
        </w:tc>
        <w:tc>
          <w:tcPr>
            <w:tcW w:w="4964" w:type="dxa"/>
          </w:tcPr>
          <w:p w:rsidR="00463F22" w:rsidRDefault="00463F22" w:rsidP="00EF76DD">
            <w:r>
              <w:t>Конкурс самого оригинального комнатного растения, выращенного родителями</w:t>
            </w:r>
          </w:p>
        </w:tc>
        <w:tc>
          <w:tcPr>
            <w:tcW w:w="9549" w:type="dxa"/>
          </w:tcPr>
          <w:p w:rsidR="00463F22" w:rsidRDefault="00463F22" w:rsidP="00EF76DD">
            <w:r>
              <w:t>«Чудо на окошке»</w:t>
            </w:r>
          </w:p>
        </w:tc>
      </w:tr>
      <w:tr w:rsidR="00463F22" w:rsidTr="00C60D71">
        <w:trPr>
          <w:trHeight w:val="180"/>
        </w:trPr>
        <w:tc>
          <w:tcPr>
            <w:tcW w:w="1101" w:type="dxa"/>
            <w:vMerge/>
          </w:tcPr>
          <w:p w:rsidR="00463F22" w:rsidRDefault="00463F22" w:rsidP="00EF76DD"/>
        </w:tc>
        <w:tc>
          <w:tcPr>
            <w:tcW w:w="14513" w:type="dxa"/>
            <w:gridSpan w:val="2"/>
          </w:tcPr>
          <w:p w:rsidR="00463F22" w:rsidRDefault="00463F22" w:rsidP="00EF76DD">
            <w:r>
              <w:t>Встречи, беседы детей с бабушками и дедушками</w:t>
            </w:r>
          </w:p>
        </w:tc>
      </w:tr>
      <w:tr w:rsidR="00463F22" w:rsidTr="00AF0E7F">
        <w:trPr>
          <w:cantSplit/>
          <w:trHeight w:val="135"/>
        </w:trPr>
        <w:tc>
          <w:tcPr>
            <w:tcW w:w="1101" w:type="dxa"/>
            <w:vMerge w:val="restart"/>
            <w:textDirection w:val="btLr"/>
            <w:vAlign w:val="center"/>
          </w:tcPr>
          <w:p w:rsidR="00463F22" w:rsidRPr="00AF0E7F" w:rsidRDefault="00AF0E7F" w:rsidP="00463F22">
            <w:pPr>
              <w:ind w:left="113" w:right="113"/>
              <w:jc w:val="center"/>
              <w:rPr>
                <w:b/>
                <w:sz w:val="40"/>
              </w:rPr>
            </w:pPr>
            <w:r w:rsidRPr="00AF0E7F">
              <w:rPr>
                <w:b/>
                <w:sz w:val="40"/>
              </w:rPr>
              <w:t>Д</w:t>
            </w:r>
            <w:r w:rsidR="00463F22" w:rsidRPr="00AF0E7F">
              <w:rPr>
                <w:b/>
                <w:sz w:val="40"/>
              </w:rPr>
              <w:t>екабрь</w:t>
            </w:r>
            <w:r w:rsidRPr="00AF0E7F">
              <w:rPr>
                <w:b/>
                <w:sz w:val="40"/>
              </w:rPr>
              <w:t xml:space="preserve"> </w:t>
            </w:r>
          </w:p>
        </w:tc>
        <w:tc>
          <w:tcPr>
            <w:tcW w:w="4964" w:type="dxa"/>
            <w:vMerge w:val="restart"/>
          </w:tcPr>
          <w:p w:rsidR="00463F22" w:rsidRDefault="00AF0E7F" w:rsidP="00EF76DD">
            <w:r>
              <w:t>Папка - передвижка</w:t>
            </w:r>
          </w:p>
        </w:tc>
        <w:tc>
          <w:tcPr>
            <w:tcW w:w="9549" w:type="dxa"/>
          </w:tcPr>
          <w:p w:rsidR="00463F22" w:rsidRDefault="00AF0E7F" w:rsidP="00EF76DD">
            <w:r>
              <w:t>«Здравствуй, зимушка - зима»</w:t>
            </w:r>
          </w:p>
        </w:tc>
      </w:tr>
      <w:tr w:rsidR="00463F22" w:rsidTr="00AF0E7F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«Сказочная безопасность» (как обучать ребенка правилам безопасности по народным сказкам)</w:t>
            </w:r>
          </w:p>
        </w:tc>
      </w:tr>
      <w:tr w:rsidR="00463F22" w:rsidTr="00AF0E7F">
        <w:trPr>
          <w:cantSplit/>
          <w:trHeight w:val="75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«Новый год шагает по планете»</w:t>
            </w:r>
          </w:p>
        </w:tc>
      </w:tr>
      <w:tr w:rsidR="00463F22" w:rsidTr="00AF0E7F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«Пушистая целительница»</w:t>
            </w:r>
          </w:p>
        </w:tc>
      </w:tr>
      <w:tr w:rsidR="00463F22" w:rsidTr="00AF0E7F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 w:val="restart"/>
          </w:tcPr>
          <w:p w:rsidR="00463F22" w:rsidRDefault="00AF0E7F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463F22" w:rsidRDefault="00AF0E7F" w:rsidP="00EF76DD">
            <w:r>
              <w:t>«Встреча с незнакомцем»</w:t>
            </w:r>
          </w:p>
        </w:tc>
      </w:tr>
      <w:tr w:rsidR="00463F22" w:rsidTr="00AF0E7F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«Новогодние игрушки своими руками»</w:t>
            </w:r>
          </w:p>
        </w:tc>
      </w:tr>
      <w:tr w:rsidR="00463F22" w:rsidTr="00AF0E7F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«Безопасный Новый год»</w:t>
            </w:r>
          </w:p>
        </w:tc>
      </w:tr>
      <w:tr w:rsidR="00463F22" w:rsidTr="00AF0E7F">
        <w:trPr>
          <w:cantSplit/>
          <w:trHeight w:val="105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«Новый год в кругу семьи»</w:t>
            </w:r>
          </w:p>
        </w:tc>
      </w:tr>
      <w:tr w:rsidR="00463F22" w:rsidTr="00AF0E7F">
        <w:trPr>
          <w:cantSplit/>
          <w:trHeight w:val="180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</w:tcPr>
          <w:p w:rsidR="00463F22" w:rsidRDefault="00AF0E7F" w:rsidP="00EF76DD">
            <w:r>
              <w:t>Фотоконкурс</w:t>
            </w:r>
          </w:p>
        </w:tc>
        <w:tc>
          <w:tcPr>
            <w:tcW w:w="9549" w:type="dxa"/>
          </w:tcPr>
          <w:p w:rsidR="00463F22" w:rsidRDefault="00AF0E7F" w:rsidP="00EF76DD">
            <w:r>
              <w:t>«Волшебница - зима»</w:t>
            </w:r>
          </w:p>
        </w:tc>
      </w:tr>
      <w:tr w:rsidR="00463F22" w:rsidTr="00AF0E7F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 w:val="restart"/>
          </w:tcPr>
          <w:p w:rsidR="00463F22" w:rsidRDefault="00AF0E7F" w:rsidP="00EF76DD">
            <w:r>
              <w:t>Буклеты</w:t>
            </w:r>
          </w:p>
        </w:tc>
        <w:tc>
          <w:tcPr>
            <w:tcW w:w="9549" w:type="dxa"/>
          </w:tcPr>
          <w:p w:rsidR="00463F22" w:rsidRDefault="00AF0E7F" w:rsidP="00EF76DD">
            <w:r>
              <w:t>«Воспитание девочки»</w:t>
            </w:r>
          </w:p>
        </w:tc>
      </w:tr>
      <w:tr w:rsidR="00463F22" w:rsidTr="00AF0E7F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4964" w:type="dxa"/>
            <w:vMerge/>
          </w:tcPr>
          <w:p w:rsidR="00463F22" w:rsidRDefault="00463F22" w:rsidP="00EF76DD"/>
        </w:tc>
        <w:tc>
          <w:tcPr>
            <w:tcW w:w="9549" w:type="dxa"/>
          </w:tcPr>
          <w:p w:rsidR="00463F22" w:rsidRDefault="00AF0E7F" w:rsidP="00EF76DD">
            <w:r>
              <w:t>«Из мальчика в мужчину»</w:t>
            </w:r>
          </w:p>
        </w:tc>
      </w:tr>
      <w:tr w:rsidR="00463F22" w:rsidTr="00202DAE">
        <w:trPr>
          <w:cantSplit/>
          <w:trHeight w:val="165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14513" w:type="dxa"/>
            <w:gridSpan w:val="2"/>
          </w:tcPr>
          <w:p w:rsidR="00463F22" w:rsidRDefault="00AF0E7F" w:rsidP="00EF76DD">
            <w:r>
              <w:t>Памятка по ПДД</w:t>
            </w:r>
          </w:p>
        </w:tc>
      </w:tr>
      <w:tr w:rsidR="00463F22" w:rsidTr="004F307B">
        <w:trPr>
          <w:cantSplit/>
          <w:trHeight w:val="105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14513" w:type="dxa"/>
            <w:gridSpan w:val="2"/>
          </w:tcPr>
          <w:p w:rsidR="00463F22" w:rsidRDefault="00AF0E7F" w:rsidP="00EF76DD">
            <w:r>
              <w:t>Семейная мастерская (ремонт детской мебели, пошив одежды для кукол)</w:t>
            </w:r>
          </w:p>
        </w:tc>
      </w:tr>
      <w:tr w:rsidR="00463F22" w:rsidTr="004875F9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463F22" w:rsidRPr="00463F22" w:rsidRDefault="00463F22" w:rsidP="00463F22">
            <w:pPr>
              <w:ind w:left="113" w:right="113"/>
              <w:jc w:val="center"/>
              <w:rPr>
                <w:sz w:val="40"/>
              </w:rPr>
            </w:pPr>
          </w:p>
        </w:tc>
        <w:tc>
          <w:tcPr>
            <w:tcW w:w="14513" w:type="dxa"/>
            <w:gridSpan w:val="2"/>
          </w:tcPr>
          <w:p w:rsidR="00463F22" w:rsidRDefault="00AF0E7F" w:rsidP="00EF76DD">
            <w:r>
              <w:t>Конкурс среди родителей на самое оригинальное украшение группы к празднику</w:t>
            </w:r>
          </w:p>
        </w:tc>
      </w:tr>
      <w:tr w:rsidR="00AF0E7F" w:rsidTr="00AF0E7F">
        <w:trPr>
          <w:cantSplit/>
          <w:trHeight w:val="315"/>
        </w:trPr>
        <w:tc>
          <w:tcPr>
            <w:tcW w:w="1101" w:type="dxa"/>
            <w:vMerge w:val="restart"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</w:rPr>
            </w:pPr>
            <w:r w:rsidRPr="00AF0E7F">
              <w:rPr>
                <w:b/>
                <w:sz w:val="40"/>
              </w:rPr>
              <w:t>Январь</w:t>
            </w:r>
          </w:p>
        </w:tc>
        <w:tc>
          <w:tcPr>
            <w:tcW w:w="4964" w:type="dxa"/>
          </w:tcPr>
          <w:p w:rsidR="00AF0E7F" w:rsidRDefault="00AF0E7F" w:rsidP="00EF76DD">
            <w:r>
              <w:t xml:space="preserve">Папка – передвижка </w:t>
            </w:r>
          </w:p>
        </w:tc>
        <w:tc>
          <w:tcPr>
            <w:tcW w:w="9549" w:type="dxa"/>
          </w:tcPr>
          <w:p w:rsidR="00AF0E7F" w:rsidRDefault="00AF0E7F" w:rsidP="00EF76DD">
            <w:r>
              <w:t>«Игрушек стало слишком много»</w:t>
            </w:r>
          </w:p>
        </w:tc>
      </w:tr>
      <w:tr w:rsidR="00AF0E7F" w:rsidTr="00AF0E7F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AF0E7F" w:rsidRDefault="00AF0E7F" w:rsidP="00EF76DD">
            <w:r>
              <w:t>Консультация</w:t>
            </w:r>
          </w:p>
        </w:tc>
        <w:tc>
          <w:tcPr>
            <w:tcW w:w="9549" w:type="dxa"/>
          </w:tcPr>
          <w:p w:rsidR="00AF0E7F" w:rsidRDefault="00AF0E7F" w:rsidP="00EF76DD">
            <w:r>
              <w:t>«Вирус раннего развития»</w:t>
            </w:r>
          </w:p>
        </w:tc>
      </w:tr>
      <w:tr w:rsidR="00AF0E7F" w:rsidTr="00AF0E7F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AF0E7F" w:rsidP="00EF76DD">
            <w:r>
              <w:t>«Правила игры для детей и родителей»</w:t>
            </w:r>
          </w:p>
        </w:tc>
      </w:tr>
      <w:tr w:rsidR="00AF0E7F" w:rsidTr="00AF0E7F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AF0E7F" w:rsidP="00EF76DD">
            <w:r>
              <w:t>«Развитие творческих способностей у детей»</w:t>
            </w:r>
          </w:p>
        </w:tc>
      </w:tr>
      <w:tr w:rsidR="00AF0E7F" w:rsidTr="006F52E1">
        <w:trPr>
          <w:cantSplit/>
          <w:trHeight w:val="210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14513" w:type="dxa"/>
            <w:gridSpan w:val="2"/>
          </w:tcPr>
          <w:p w:rsidR="00AF0E7F" w:rsidRDefault="00AF0E7F" w:rsidP="00EF76DD">
            <w:r>
              <w:t>Конкурс детей и родителей «Поделки из бросового материала»</w:t>
            </w:r>
          </w:p>
        </w:tc>
      </w:tr>
      <w:tr w:rsidR="00AF0E7F" w:rsidTr="00AF0E7F">
        <w:trPr>
          <w:cantSplit/>
          <w:trHeight w:val="240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</w:tcPr>
          <w:p w:rsidR="00AF0E7F" w:rsidRDefault="00AF0E7F" w:rsidP="00EF76DD">
            <w:r>
              <w:t>Анкетирование</w:t>
            </w:r>
          </w:p>
        </w:tc>
        <w:tc>
          <w:tcPr>
            <w:tcW w:w="9549" w:type="dxa"/>
          </w:tcPr>
          <w:p w:rsidR="00AF0E7F" w:rsidRDefault="00AF0E7F" w:rsidP="00AF0E7F">
            <w:r>
              <w:t>«Как развита фантазия у вашего ребенка»</w:t>
            </w:r>
          </w:p>
        </w:tc>
      </w:tr>
      <w:tr w:rsidR="00AF0E7F" w:rsidTr="00AF0E7F">
        <w:trPr>
          <w:cantSplit/>
          <w:trHeight w:val="195"/>
        </w:trPr>
        <w:tc>
          <w:tcPr>
            <w:tcW w:w="1101" w:type="dxa"/>
            <w:vMerge w:val="restart"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</w:rPr>
            </w:pPr>
            <w:r w:rsidRPr="00AF0E7F">
              <w:rPr>
                <w:b/>
                <w:sz w:val="40"/>
              </w:rPr>
              <w:t>Февраль</w:t>
            </w:r>
          </w:p>
        </w:tc>
        <w:tc>
          <w:tcPr>
            <w:tcW w:w="4964" w:type="dxa"/>
            <w:vMerge w:val="restart"/>
          </w:tcPr>
          <w:p w:rsidR="00AF0E7F" w:rsidRDefault="00AF0E7F" w:rsidP="00EF76DD">
            <w:r>
              <w:t xml:space="preserve">Папка – передвижка </w:t>
            </w:r>
          </w:p>
        </w:tc>
        <w:tc>
          <w:tcPr>
            <w:tcW w:w="9549" w:type="dxa"/>
          </w:tcPr>
          <w:p w:rsidR="00AF0E7F" w:rsidRDefault="00AF0E7F" w:rsidP="00EF76DD">
            <w:r>
              <w:t>«23 февраля»</w:t>
            </w:r>
          </w:p>
        </w:tc>
      </w:tr>
      <w:tr w:rsidR="00AF0E7F" w:rsidTr="00AF0E7F">
        <w:trPr>
          <w:cantSplit/>
          <w:trHeight w:val="174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AF0E7F" w:rsidP="00EF76DD">
            <w:r>
              <w:t>«Особенности воспитания ребенка мамой и папой»</w:t>
            </w:r>
          </w:p>
        </w:tc>
      </w:tr>
      <w:tr w:rsidR="00AF0E7F" w:rsidTr="00AF0E7F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AF0E7F" w:rsidRDefault="00AF0E7F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AF0E7F" w:rsidRDefault="00AF0E7F" w:rsidP="00EF76DD">
            <w:r>
              <w:t>«Как правильно одевать ребенка зимой»</w:t>
            </w:r>
          </w:p>
        </w:tc>
      </w:tr>
      <w:tr w:rsidR="00AF0E7F" w:rsidTr="00AF0E7F">
        <w:trPr>
          <w:cantSplit/>
          <w:trHeight w:val="134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«Закаливание день за днем»</w:t>
            </w:r>
          </w:p>
        </w:tc>
      </w:tr>
      <w:tr w:rsidR="00AF0E7F" w:rsidTr="00AF0E7F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«Как сохранить осанку»</w:t>
            </w:r>
          </w:p>
        </w:tc>
      </w:tr>
      <w:tr w:rsidR="00AF0E7F" w:rsidTr="00AF0E7F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«Выбираем лыжи для ребенка»</w:t>
            </w:r>
          </w:p>
        </w:tc>
      </w:tr>
      <w:tr w:rsidR="00AF0E7F" w:rsidTr="00AF0E7F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«Обувь для детского сада»</w:t>
            </w:r>
          </w:p>
        </w:tc>
      </w:tr>
      <w:tr w:rsidR="00AF0E7F" w:rsidTr="00AF0E7F">
        <w:trPr>
          <w:cantSplit/>
          <w:trHeight w:val="134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«Роль отца в воспитании ребенка»</w:t>
            </w:r>
          </w:p>
        </w:tc>
      </w:tr>
      <w:tr w:rsidR="00AF0E7F" w:rsidTr="00AF0E7F">
        <w:trPr>
          <w:cantSplit/>
          <w:trHeight w:val="195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«Как провести выходные с ребенком»</w:t>
            </w:r>
          </w:p>
        </w:tc>
      </w:tr>
      <w:tr w:rsidR="00AF0E7F" w:rsidTr="00AF0E7F">
        <w:trPr>
          <w:cantSplit/>
          <w:trHeight w:val="165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AF0E7F" w:rsidRDefault="00EA1A42" w:rsidP="00EF76DD">
            <w:r>
              <w:t xml:space="preserve">Памятка </w:t>
            </w:r>
          </w:p>
        </w:tc>
        <w:tc>
          <w:tcPr>
            <w:tcW w:w="9549" w:type="dxa"/>
          </w:tcPr>
          <w:p w:rsidR="00AF0E7F" w:rsidRDefault="00EA1A42" w:rsidP="00EF76DD">
            <w:r>
              <w:t>«Основные правила семейного воспитания»</w:t>
            </w:r>
          </w:p>
        </w:tc>
      </w:tr>
      <w:tr w:rsidR="00AF0E7F" w:rsidTr="00AF0E7F">
        <w:trPr>
          <w:cantSplit/>
          <w:trHeight w:val="165"/>
        </w:trPr>
        <w:tc>
          <w:tcPr>
            <w:tcW w:w="1101" w:type="dxa"/>
            <w:vMerge/>
            <w:textDirection w:val="btLr"/>
            <w:vAlign w:val="center"/>
          </w:tcPr>
          <w:p w:rsidR="00AF0E7F" w:rsidRPr="00AF0E7F" w:rsidRDefault="00AF0E7F" w:rsidP="00AF0E7F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AF0E7F" w:rsidRDefault="00AF0E7F" w:rsidP="00EF76DD"/>
        </w:tc>
        <w:tc>
          <w:tcPr>
            <w:tcW w:w="9549" w:type="dxa"/>
          </w:tcPr>
          <w:p w:rsidR="00AF0E7F" w:rsidRDefault="00EA1A42" w:rsidP="00EF76DD">
            <w:r>
              <w:t>«Секреты воспитания вежливого ребенка»</w:t>
            </w:r>
          </w:p>
        </w:tc>
      </w:tr>
      <w:tr w:rsidR="00EA1A42" w:rsidTr="00EA1A42">
        <w:trPr>
          <w:cantSplit/>
          <w:trHeight w:val="120"/>
        </w:trPr>
        <w:tc>
          <w:tcPr>
            <w:tcW w:w="1101" w:type="dxa"/>
            <w:vMerge w:val="restart"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</w:rPr>
            </w:pPr>
            <w:r w:rsidRPr="00EA1A42">
              <w:rPr>
                <w:b/>
                <w:sz w:val="40"/>
              </w:rPr>
              <w:t>Март</w:t>
            </w:r>
          </w:p>
        </w:tc>
        <w:tc>
          <w:tcPr>
            <w:tcW w:w="4964" w:type="dxa"/>
            <w:vMerge w:val="restart"/>
          </w:tcPr>
          <w:p w:rsidR="00EA1A42" w:rsidRDefault="00EA1A42" w:rsidP="00EF76DD">
            <w:r>
              <w:t xml:space="preserve">Папка – передвижка </w:t>
            </w:r>
          </w:p>
        </w:tc>
        <w:tc>
          <w:tcPr>
            <w:tcW w:w="9549" w:type="dxa"/>
          </w:tcPr>
          <w:p w:rsidR="00EA1A42" w:rsidRDefault="00EA1A42" w:rsidP="00EF76DD">
            <w:r>
              <w:t>«Весна»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«8 марта»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«Растим будущего читателя»</w:t>
            </w:r>
          </w:p>
        </w:tc>
      </w:tr>
      <w:tr w:rsidR="00EA1A42" w:rsidTr="00EA1A42">
        <w:trPr>
          <w:cantSplit/>
          <w:trHeight w:val="120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«Роль родителей в возрождении русских традиций»</w:t>
            </w:r>
          </w:p>
        </w:tc>
      </w:tr>
      <w:tr w:rsidR="00EA1A42" w:rsidTr="00EA1A42">
        <w:trPr>
          <w:cantSplit/>
          <w:trHeight w:val="19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«Как люди на Руси жили»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EA1A42" w:rsidRDefault="00EA1A42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EA1A42" w:rsidRDefault="00EA1A42" w:rsidP="00EF76DD">
            <w:r>
              <w:t>«Как приобщить ребенка к русской культуре»</w:t>
            </w:r>
          </w:p>
        </w:tc>
      </w:tr>
      <w:tr w:rsidR="00EA1A42" w:rsidTr="00EA1A42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«Весенние игры»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«Зачем читать детям сказки»</w:t>
            </w:r>
          </w:p>
        </w:tc>
      </w:tr>
      <w:tr w:rsidR="00EA1A42" w:rsidTr="00EA1A42">
        <w:trPr>
          <w:cantSplit/>
          <w:trHeight w:val="16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«Книжки в вашем доме»</w:t>
            </w:r>
          </w:p>
        </w:tc>
      </w:tr>
      <w:tr w:rsidR="00EA1A42" w:rsidTr="003204BB">
        <w:trPr>
          <w:cantSplit/>
          <w:trHeight w:val="19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14513" w:type="dxa"/>
            <w:gridSpan w:val="2"/>
          </w:tcPr>
          <w:p w:rsidR="00EA1A42" w:rsidRDefault="00EA1A42" w:rsidP="00EF76DD">
            <w:r>
              <w:t>Организация силами педагогов и родителей мини – музея интересных бытовых предметов прошлого</w:t>
            </w:r>
          </w:p>
        </w:tc>
      </w:tr>
      <w:tr w:rsidR="00EA1A42" w:rsidTr="000E40CF">
        <w:trPr>
          <w:cantSplit/>
          <w:trHeight w:val="22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14513" w:type="dxa"/>
            <w:gridSpan w:val="2"/>
          </w:tcPr>
          <w:p w:rsidR="00EA1A42" w:rsidRDefault="00EA1A42" w:rsidP="00EF76DD">
            <w:r>
              <w:t>Организация маршрута выходного дня с детьми, родителями к роднику</w:t>
            </w:r>
          </w:p>
        </w:tc>
      </w:tr>
      <w:tr w:rsidR="00EA1A42" w:rsidTr="00EA1A42">
        <w:trPr>
          <w:cantSplit/>
          <w:trHeight w:val="120"/>
        </w:trPr>
        <w:tc>
          <w:tcPr>
            <w:tcW w:w="1101" w:type="dxa"/>
            <w:vMerge w:val="restart"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</w:rPr>
            </w:pPr>
            <w:r w:rsidRPr="00EA1A42">
              <w:rPr>
                <w:b/>
                <w:sz w:val="40"/>
              </w:rPr>
              <w:t>Апрель</w:t>
            </w:r>
          </w:p>
        </w:tc>
        <w:tc>
          <w:tcPr>
            <w:tcW w:w="4964" w:type="dxa"/>
            <w:vMerge w:val="restart"/>
          </w:tcPr>
          <w:p w:rsidR="00EA1A42" w:rsidRDefault="00EA1A42" w:rsidP="00EF76DD">
            <w:r>
              <w:t xml:space="preserve">Папка – передвижка </w:t>
            </w:r>
          </w:p>
        </w:tc>
        <w:tc>
          <w:tcPr>
            <w:tcW w:w="9549" w:type="dxa"/>
          </w:tcPr>
          <w:p w:rsidR="00EA1A42" w:rsidRDefault="00EA1A42" w:rsidP="00EF76DD">
            <w:r>
              <w:t>«Первые космонавты»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«Индивидуальные особенности детей»</w:t>
            </w:r>
          </w:p>
        </w:tc>
      </w:tr>
      <w:tr w:rsidR="00EA1A42" w:rsidTr="00EA1A42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«Здоровый образ жизни семьи»</w:t>
            </w:r>
          </w:p>
        </w:tc>
      </w:tr>
      <w:tr w:rsidR="00EA1A42" w:rsidTr="00EA1A42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«Птицы весной»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EA1A42" w:rsidRDefault="00EA1A42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EA1A42" w:rsidRDefault="00EA1A42" w:rsidP="00EF76DD">
            <w:r>
              <w:t>«Растим здорового ребенка»</w:t>
            </w:r>
          </w:p>
        </w:tc>
      </w:tr>
      <w:tr w:rsidR="00EA1A42" w:rsidTr="00EA1A42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«Оказание первой медицинской помощи»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«Дорожная азбука»</w:t>
            </w:r>
          </w:p>
        </w:tc>
      </w:tr>
      <w:tr w:rsidR="00EA1A42" w:rsidTr="00EA1A42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«Ум на кончиках пальцев»</w:t>
            </w:r>
          </w:p>
        </w:tc>
      </w:tr>
      <w:tr w:rsidR="00EA1A42" w:rsidTr="00EA1A42">
        <w:trPr>
          <w:cantSplit/>
          <w:trHeight w:val="119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EA1A42" w:rsidRDefault="00EA1A42" w:rsidP="00EF76DD">
            <w:r>
              <w:t xml:space="preserve">Буклет </w:t>
            </w:r>
          </w:p>
        </w:tc>
        <w:tc>
          <w:tcPr>
            <w:tcW w:w="9549" w:type="dxa"/>
          </w:tcPr>
          <w:p w:rsidR="00EA1A42" w:rsidRDefault="00EA1A42" w:rsidP="00EF76DD">
            <w:r>
              <w:t>«Как хорошо уметь читать»</w:t>
            </w:r>
          </w:p>
        </w:tc>
      </w:tr>
      <w:tr w:rsidR="00EA1A42" w:rsidTr="00EA1A42">
        <w:trPr>
          <w:cantSplit/>
          <w:trHeight w:val="13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EA1A42" w:rsidRDefault="00EA1A42" w:rsidP="00EF76DD"/>
        </w:tc>
        <w:tc>
          <w:tcPr>
            <w:tcW w:w="9549" w:type="dxa"/>
          </w:tcPr>
          <w:p w:rsidR="00EA1A42" w:rsidRDefault="00EA1A42" w:rsidP="00EF76DD">
            <w:r>
              <w:t>«</w:t>
            </w:r>
            <w:r w:rsidR="00317B48">
              <w:t>Безопасность на дорогах</w:t>
            </w:r>
            <w:r>
              <w:t>»</w:t>
            </w:r>
          </w:p>
        </w:tc>
      </w:tr>
      <w:tr w:rsidR="00EA1A42" w:rsidTr="00EA1A42">
        <w:trPr>
          <w:cantSplit/>
          <w:trHeight w:val="195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</w:tcPr>
          <w:p w:rsidR="00EA1A42" w:rsidRDefault="00317B48" w:rsidP="00EF76DD">
            <w:r>
              <w:t xml:space="preserve">Семейная мастерская </w:t>
            </w:r>
          </w:p>
        </w:tc>
        <w:tc>
          <w:tcPr>
            <w:tcW w:w="9549" w:type="dxa"/>
          </w:tcPr>
          <w:p w:rsidR="00EA1A42" w:rsidRDefault="00317B48" w:rsidP="00EF76DD">
            <w:r>
              <w:t>«Сделаем скворечник своими руками»</w:t>
            </w:r>
          </w:p>
        </w:tc>
      </w:tr>
      <w:tr w:rsidR="00EA1A42" w:rsidTr="00EA1A42">
        <w:trPr>
          <w:cantSplit/>
          <w:trHeight w:val="180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4964" w:type="dxa"/>
          </w:tcPr>
          <w:p w:rsidR="00EA1A42" w:rsidRDefault="00317B48" w:rsidP="00EF76DD">
            <w:r>
              <w:t xml:space="preserve">Родительское собрание </w:t>
            </w:r>
          </w:p>
        </w:tc>
        <w:tc>
          <w:tcPr>
            <w:tcW w:w="9549" w:type="dxa"/>
          </w:tcPr>
          <w:p w:rsidR="00EA1A42" w:rsidRDefault="00317B48" w:rsidP="00EF76DD">
            <w:r>
              <w:t>«Роль семьи в воспитании грамотного пешехода»</w:t>
            </w:r>
          </w:p>
        </w:tc>
      </w:tr>
      <w:tr w:rsidR="00EA1A42" w:rsidTr="00B33984">
        <w:trPr>
          <w:cantSplit/>
          <w:trHeight w:val="150"/>
        </w:trPr>
        <w:tc>
          <w:tcPr>
            <w:tcW w:w="1101" w:type="dxa"/>
            <w:vMerge/>
            <w:textDirection w:val="btLr"/>
            <w:vAlign w:val="center"/>
          </w:tcPr>
          <w:p w:rsidR="00EA1A42" w:rsidRPr="00EA1A42" w:rsidRDefault="00EA1A42" w:rsidP="00EA1A42">
            <w:pPr>
              <w:ind w:left="113" w:right="113"/>
              <w:jc w:val="center"/>
              <w:rPr>
                <w:b/>
                <w:sz w:val="40"/>
              </w:rPr>
            </w:pPr>
          </w:p>
        </w:tc>
        <w:tc>
          <w:tcPr>
            <w:tcW w:w="14513" w:type="dxa"/>
            <w:gridSpan w:val="2"/>
          </w:tcPr>
          <w:p w:rsidR="00EA1A42" w:rsidRDefault="00317B48" w:rsidP="00EF76DD">
            <w:r>
              <w:t>Фестиваль любимых семейных подвижных игр</w:t>
            </w:r>
          </w:p>
        </w:tc>
      </w:tr>
      <w:tr w:rsidR="00317B48" w:rsidTr="00317B48">
        <w:trPr>
          <w:cantSplit/>
          <w:trHeight w:val="119"/>
        </w:trPr>
        <w:tc>
          <w:tcPr>
            <w:tcW w:w="1101" w:type="dxa"/>
            <w:vMerge w:val="restart"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</w:rPr>
            </w:pPr>
            <w:r w:rsidRPr="00317B48">
              <w:rPr>
                <w:b/>
                <w:sz w:val="40"/>
              </w:rPr>
              <w:t xml:space="preserve">Май </w:t>
            </w:r>
          </w:p>
        </w:tc>
        <w:tc>
          <w:tcPr>
            <w:tcW w:w="4964" w:type="dxa"/>
            <w:vMerge w:val="restart"/>
          </w:tcPr>
          <w:p w:rsidR="00317B48" w:rsidRDefault="00317B48" w:rsidP="00EF76DD">
            <w:r>
              <w:t xml:space="preserve">Папка – передвижка </w:t>
            </w:r>
          </w:p>
        </w:tc>
        <w:tc>
          <w:tcPr>
            <w:tcW w:w="9549" w:type="dxa"/>
          </w:tcPr>
          <w:p w:rsidR="00317B48" w:rsidRDefault="00317B48" w:rsidP="00EF76DD">
            <w:r>
              <w:t>«9 мая»</w:t>
            </w:r>
          </w:p>
        </w:tc>
      </w:tr>
      <w:tr w:rsidR="00317B48" w:rsidTr="00317B48">
        <w:trPr>
          <w:cantSplit/>
          <w:trHeight w:val="135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317B48" w:rsidRDefault="00317B48" w:rsidP="00EF76DD"/>
        </w:tc>
        <w:tc>
          <w:tcPr>
            <w:tcW w:w="9549" w:type="dxa"/>
          </w:tcPr>
          <w:p w:rsidR="00317B48" w:rsidRDefault="00317B48" w:rsidP="00EF76DD">
            <w:r>
              <w:t>«Берегите природу»</w:t>
            </w:r>
          </w:p>
        </w:tc>
      </w:tr>
      <w:tr w:rsidR="00317B48" w:rsidTr="00317B48">
        <w:trPr>
          <w:cantSplit/>
          <w:trHeight w:val="120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  <w:vMerge w:val="restart"/>
          </w:tcPr>
          <w:p w:rsidR="00317B48" w:rsidRDefault="00317B48" w:rsidP="00EF76DD">
            <w:r>
              <w:t xml:space="preserve">Консультация </w:t>
            </w:r>
          </w:p>
        </w:tc>
        <w:tc>
          <w:tcPr>
            <w:tcW w:w="9549" w:type="dxa"/>
          </w:tcPr>
          <w:p w:rsidR="00317B48" w:rsidRDefault="00317B48" w:rsidP="00EF76DD">
            <w:r>
              <w:t>«День победы. Что и как рассказать ребенку»</w:t>
            </w:r>
          </w:p>
        </w:tc>
      </w:tr>
      <w:tr w:rsidR="00317B48" w:rsidTr="00317B48">
        <w:trPr>
          <w:cantSplit/>
          <w:trHeight w:val="134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317B48" w:rsidRDefault="00317B48" w:rsidP="00EF76DD"/>
        </w:tc>
        <w:tc>
          <w:tcPr>
            <w:tcW w:w="9549" w:type="dxa"/>
          </w:tcPr>
          <w:p w:rsidR="00317B48" w:rsidRDefault="00317B48" w:rsidP="00EF76DD">
            <w:r>
              <w:t>«Детское экспериментирование»</w:t>
            </w:r>
          </w:p>
        </w:tc>
      </w:tr>
      <w:tr w:rsidR="00317B48" w:rsidTr="00317B48">
        <w:trPr>
          <w:cantSplit/>
          <w:trHeight w:val="135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  <w:vMerge/>
          </w:tcPr>
          <w:p w:rsidR="00317B48" w:rsidRDefault="00317B48" w:rsidP="00EF76DD"/>
        </w:tc>
        <w:tc>
          <w:tcPr>
            <w:tcW w:w="9549" w:type="dxa"/>
          </w:tcPr>
          <w:p w:rsidR="00317B48" w:rsidRDefault="00317B48" w:rsidP="00EF76DD">
            <w:r>
              <w:t>«Экологическое воспитание»</w:t>
            </w:r>
          </w:p>
        </w:tc>
      </w:tr>
      <w:tr w:rsidR="00317B48" w:rsidTr="00317B48">
        <w:trPr>
          <w:cantSplit/>
          <w:trHeight w:val="120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</w:tcPr>
          <w:p w:rsidR="00317B48" w:rsidRDefault="00317B48" w:rsidP="00EF76DD">
            <w:r>
              <w:t>буклет</w:t>
            </w:r>
          </w:p>
        </w:tc>
        <w:tc>
          <w:tcPr>
            <w:tcW w:w="9549" w:type="dxa"/>
          </w:tcPr>
          <w:p w:rsidR="00317B48" w:rsidRDefault="00317B48" w:rsidP="00EF76DD">
            <w:r>
              <w:t>«К обучению в школе готов»</w:t>
            </w:r>
          </w:p>
        </w:tc>
      </w:tr>
      <w:tr w:rsidR="00317B48" w:rsidTr="00317B48">
        <w:trPr>
          <w:cantSplit/>
          <w:trHeight w:val="135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</w:tcPr>
          <w:p w:rsidR="00317B48" w:rsidRDefault="00317B48" w:rsidP="00EF76DD">
            <w:r>
              <w:t>Организация фотовыставки</w:t>
            </w:r>
          </w:p>
        </w:tc>
        <w:tc>
          <w:tcPr>
            <w:tcW w:w="9549" w:type="dxa"/>
          </w:tcPr>
          <w:p w:rsidR="00317B48" w:rsidRDefault="00317B48" w:rsidP="00EF76DD">
            <w:r>
              <w:t>«Природа родного края»</w:t>
            </w:r>
          </w:p>
        </w:tc>
      </w:tr>
      <w:tr w:rsidR="00317B48" w:rsidTr="00317B48">
        <w:trPr>
          <w:cantSplit/>
          <w:trHeight w:val="255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4964" w:type="dxa"/>
          </w:tcPr>
          <w:p w:rsidR="00317B48" w:rsidRDefault="00317B48" w:rsidP="00EF76DD">
            <w:r>
              <w:t xml:space="preserve">Родительское собрание </w:t>
            </w:r>
          </w:p>
        </w:tc>
        <w:tc>
          <w:tcPr>
            <w:tcW w:w="9549" w:type="dxa"/>
          </w:tcPr>
          <w:p w:rsidR="00317B48" w:rsidRDefault="00317B48" w:rsidP="00EF76DD">
            <w:r>
              <w:t>«Итоги года и наши планы»</w:t>
            </w:r>
          </w:p>
        </w:tc>
      </w:tr>
      <w:tr w:rsidR="00317B48" w:rsidTr="008728C2">
        <w:trPr>
          <w:cantSplit/>
          <w:trHeight w:val="120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4513" w:type="dxa"/>
            <w:gridSpan w:val="2"/>
          </w:tcPr>
          <w:p w:rsidR="00317B48" w:rsidRDefault="00317B48" w:rsidP="00EF76DD">
            <w:r>
              <w:t xml:space="preserve">Участие на митинге, </w:t>
            </w:r>
            <w:proofErr w:type="gramStart"/>
            <w:r>
              <w:t>посвященный</w:t>
            </w:r>
            <w:proofErr w:type="gramEnd"/>
            <w:r>
              <w:t xml:space="preserve"> 9 мая</w:t>
            </w:r>
          </w:p>
        </w:tc>
      </w:tr>
      <w:tr w:rsidR="00317B48" w:rsidTr="001012B3">
        <w:trPr>
          <w:cantSplit/>
          <w:trHeight w:val="210"/>
        </w:trPr>
        <w:tc>
          <w:tcPr>
            <w:tcW w:w="1101" w:type="dxa"/>
            <w:vMerge/>
            <w:textDirection w:val="btLr"/>
          </w:tcPr>
          <w:p w:rsidR="00317B48" w:rsidRPr="00317B48" w:rsidRDefault="00317B48" w:rsidP="00317B48">
            <w:pPr>
              <w:ind w:left="113" w:right="113"/>
              <w:rPr>
                <w:b/>
                <w:sz w:val="40"/>
              </w:rPr>
            </w:pPr>
          </w:p>
        </w:tc>
        <w:tc>
          <w:tcPr>
            <w:tcW w:w="14513" w:type="dxa"/>
            <w:gridSpan w:val="2"/>
          </w:tcPr>
          <w:p w:rsidR="00317B48" w:rsidRDefault="00317B48" w:rsidP="00EF76DD">
            <w:r>
              <w:t>Вечер прощания выпускников и их родителей с детским садом</w:t>
            </w:r>
          </w:p>
        </w:tc>
      </w:tr>
    </w:tbl>
    <w:p w:rsidR="00EF76DD" w:rsidRDefault="00EF76DD" w:rsidP="00EF76DD">
      <w:pPr>
        <w:spacing w:after="0"/>
      </w:pPr>
    </w:p>
    <w:sectPr w:rsidR="00EF76DD" w:rsidSect="00EF76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DD"/>
    <w:rsid w:val="003064A1"/>
    <w:rsid w:val="00317B48"/>
    <w:rsid w:val="003D4EEF"/>
    <w:rsid w:val="00463F22"/>
    <w:rsid w:val="004B1A4C"/>
    <w:rsid w:val="00604A1B"/>
    <w:rsid w:val="00AF0E7F"/>
    <w:rsid w:val="00C4559E"/>
    <w:rsid w:val="00D703C6"/>
    <w:rsid w:val="00EA1A42"/>
    <w:rsid w:val="00E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2024-10-22T11:22:00Z</dcterms:created>
  <dcterms:modified xsi:type="dcterms:W3CDTF">2024-10-30T08:43:00Z</dcterms:modified>
</cp:coreProperties>
</file>