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81" w:rsidRPr="00844281" w:rsidRDefault="00844281" w:rsidP="0084428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молодежной политики Рязанской области</w:t>
      </w:r>
      <w:r>
        <w:rPr>
          <w:sz w:val="28"/>
        </w:rPr>
        <w:br/>
      </w:r>
      <w:bookmarkStart w:id="0" w:name="fcb9eec2-6d9c-4e95-acb9-9498587751c9"/>
      <w:r>
        <w:rPr>
          <w:rFonts w:ascii="Times New Roman" w:hAnsi="Times New Roman"/>
          <w:b/>
          <w:color w:val="000000"/>
          <w:sz w:val="28"/>
        </w:rPr>
        <w:t xml:space="preserve"> муниципальное образование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Захаровский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район Рязанской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355BB" w:rsidRDefault="006355BB" w:rsidP="006355BB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Захаровская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 "</w:t>
      </w:r>
    </w:p>
    <w:p w:rsidR="006355BB" w:rsidRDefault="006355BB" w:rsidP="006355BB">
      <w:pPr>
        <w:tabs>
          <w:tab w:val="left" w:pos="2355"/>
        </w:tabs>
        <w:spacing w:after="0"/>
        <w:ind w:left="120"/>
      </w:pPr>
      <w:r>
        <w:tab/>
      </w:r>
    </w:p>
    <w:p w:rsidR="006355BB" w:rsidRDefault="006355BB" w:rsidP="006355BB">
      <w:pPr>
        <w:spacing w:after="0"/>
        <w:ind w:left="120"/>
      </w:pPr>
    </w:p>
    <w:p w:rsidR="006355BB" w:rsidRDefault="006355BB" w:rsidP="006355BB">
      <w:pPr>
        <w:spacing w:after="0"/>
        <w:ind w:left="120"/>
      </w:pPr>
    </w:p>
    <w:p w:rsidR="006355BB" w:rsidRDefault="006355BB" w:rsidP="006355BB">
      <w:pPr>
        <w:spacing w:after="0"/>
        <w:ind w:left="120"/>
      </w:pPr>
    </w:p>
    <w:tbl>
      <w:tblPr>
        <w:tblW w:w="10788" w:type="dxa"/>
        <w:tblInd w:w="-459" w:type="dxa"/>
        <w:tblLook w:val="04A0" w:firstRow="1" w:lastRow="0" w:firstColumn="1" w:lastColumn="0" w:noHBand="0" w:noVBand="1"/>
      </w:tblPr>
      <w:tblGrid>
        <w:gridCol w:w="3403"/>
        <w:gridCol w:w="3549"/>
        <w:gridCol w:w="3836"/>
      </w:tblGrid>
      <w:tr w:rsidR="006355BB" w:rsidTr="006355BB">
        <w:tc>
          <w:tcPr>
            <w:tcW w:w="3403" w:type="dxa"/>
          </w:tcPr>
          <w:p w:rsidR="006355BB" w:rsidRDefault="006355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355BB" w:rsidRDefault="00635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РМО</w:t>
            </w:r>
          </w:p>
          <w:p w:rsidR="006355BB" w:rsidRDefault="006355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55BB" w:rsidRDefault="00635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О.А. Белоногова</w:t>
            </w:r>
          </w:p>
          <w:p w:rsidR="006355BB" w:rsidRDefault="00635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 23 г.</w:t>
            </w:r>
          </w:p>
          <w:p w:rsidR="006355BB" w:rsidRDefault="00635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</w:tcPr>
          <w:p w:rsidR="006355BB" w:rsidRDefault="00635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355BB" w:rsidRDefault="00635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355BB" w:rsidRDefault="006355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55BB" w:rsidRDefault="006355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С.В.Шаврина</w:t>
            </w:r>
            <w:proofErr w:type="spellEnd"/>
          </w:p>
          <w:p w:rsidR="006355BB" w:rsidRDefault="00635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 23 г.</w:t>
            </w:r>
          </w:p>
          <w:p w:rsidR="006355BB" w:rsidRDefault="00635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36" w:type="dxa"/>
          </w:tcPr>
          <w:p w:rsidR="006355BB" w:rsidRDefault="00635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355BB" w:rsidRDefault="00635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355BB" w:rsidRDefault="006355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55BB" w:rsidRDefault="006355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Н.Б.Баженова</w:t>
            </w:r>
            <w:proofErr w:type="spellEnd"/>
          </w:p>
          <w:p w:rsidR="006355BB" w:rsidRDefault="00635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№106 от «30» 08. 23 г.</w:t>
            </w:r>
          </w:p>
          <w:p w:rsidR="006355BB" w:rsidRDefault="00635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355BB" w:rsidRDefault="006355BB" w:rsidP="006355BB">
      <w:pPr>
        <w:spacing w:after="0"/>
        <w:ind w:left="120"/>
        <w:rPr>
          <w:lang w:val="en-US"/>
        </w:rPr>
      </w:pPr>
    </w:p>
    <w:p w:rsidR="006355BB" w:rsidRDefault="006355BB" w:rsidP="006355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55BB" w:rsidRDefault="006355BB" w:rsidP="006355BB">
      <w:pPr>
        <w:spacing w:after="0"/>
        <w:ind w:left="120"/>
      </w:pPr>
    </w:p>
    <w:p w:rsidR="006355BB" w:rsidRDefault="006355BB" w:rsidP="006355BB">
      <w:pPr>
        <w:spacing w:after="0"/>
        <w:ind w:left="120"/>
      </w:pPr>
    </w:p>
    <w:p w:rsidR="006355BB" w:rsidRDefault="006355BB" w:rsidP="006355BB">
      <w:pPr>
        <w:spacing w:after="0"/>
        <w:ind w:left="120"/>
      </w:pP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2664712)</w:t>
      </w: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8865D3">
        <w:rPr>
          <w:rFonts w:ascii="Times New Roman" w:hAnsi="Times New Roman"/>
          <w:b/>
          <w:color w:val="000000"/>
          <w:sz w:val="28"/>
        </w:rPr>
        <w:t>Физическая культура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6355BB" w:rsidRDefault="006355BB" w:rsidP="006355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/>
      </w:pP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/>
        <w:ind w:left="120"/>
        <w:jc w:val="center"/>
      </w:pPr>
    </w:p>
    <w:p w:rsidR="006355BB" w:rsidRDefault="006355BB" w:rsidP="006355BB">
      <w:pPr>
        <w:spacing w:after="0"/>
        <w:ind w:left="120"/>
        <w:jc w:val="center"/>
      </w:pPr>
    </w:p>
    <w:p w:rsidR="006355BB" w:rsidRPr="006355BB" w:rsidRDefault="006355BB" w:rsidP="006355B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ea9f8b93-ec0a-46f1-b121-7d755706d3f8"/>
      <w:r>
        <w:rPr>
          <w:rFonts w:ascii="Times New Roman" w:hAnsi="Times New Roman"/>
          <w:b/>
          <w:color w:val="000000"/>
          <w:sz w:val="28"/>
        </w:rPr>
        <w:t>с. Захарово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355BB" w:rsidRDefault="006355BB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55BB" w:rsidRDefault="006355BB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C55F3" w:rsidRDefault="00DC55F3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C55F3" w:rsidRDefault="00DC55F3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C55F3" w:rsidRDefault="00DC55F3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C55F3" w:rsidRDefault="00DC55F3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C55F3" w:rsidRDefault="00DC55F3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 Эстафеты с мячами. Метко в цель. Развитие координационных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Ходьба в равновесии по гимнастическому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DC55F3" w:rsidRDefault="00DC55F3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bookmarkStart w:id="3" w:name="_GoBack"/>
      <w:bookmarkEnd w:id="3"/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повороты и наклоны в сторону с подбрасыванием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приставным шагом по пологому склону без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"Гимнастика с основами 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подбрасывание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гимнастической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действиями игры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545A4E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A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Эстафеты. Развитие скоростно-силовых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правилами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Висы и упоры на невысокой гимнастической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броска малого мяча в подвижную мишень, акцентируют внимание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A9" w:rsidRDefault="006F2CA9" w:rsidP="00D30B99">
      <w:pPr>
        <w:spacing w:after="0" w:line="240" w:lineRule="auto"/>
      </w:pPr>
      <w:r>
        <w:separator/>
      </w:r>
    </w:p>
  </w:endnote>
  <w:endnote w:type="continuationSeparator" w:id="0">
    <w:p w:rsidR="006F2CA9" w:rsidRDefault="006F2CA9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A9" w:rsidRDefault="006F2CA9" w:rsidP="00D30B99">
      <w:pPr>
        <w:spacing w:after="0" w:line="240" w:lineRule="auto"/>
      </w:pPr>
      <w:r>
        <w:separator/>
      </w:r>
    </w:p>
  </w:footnote>
  <w:footnote w:type="continuationSeparator" w:id="0">
    <w:p w:rsidR="006F2CA9" w:rsidRDefault="006F2CA9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F6761"/>
    <w:rsid w:val="002F0FCF"/>
    <w:rsid w:val="00300A3A"/>
    <w:rsid w:val="0034004E"/>
    <w:rsid w:val="003B36AD"/>
    <w:rsid w:val="00401D31"/>
    <w:rsid w:val="00545A4E"/>
    <w:rsid w:val="00601D65"/>
    <w:rsid w:val="006355BB"/>
    <w:rsid w:val="00672EE0"/>
    <w:rsid w:val="0069511F"/>
    <w:rsid w:val="006F2CA9"/>
    <w:rsid w:val="007310FA"/>
    <w:rsid w:val="00844281"/>
    <w:rsid w:val="00864AD1"/>
    <w:rsid w:val="008865D3"/>
    <w:rsid w:val="00A06C3C"/>
    <w:rsid w:val="00A06F03"/>
    <w:rsid w:val="00A216D6"/>
    <w:rsid w:val="00CB6A8D"/>
    <w:rsid w:val="00D04F81"/>
    <w:rsid w:val="00D30B99"/>
    <w:rsid w:val="00DA01DF"/>
    <w:rsid w:val="00DC55F3"/>
    <w:rsid w:val="00E55FE2"/>
    <w:rsid w:val="00ED731E"/>
    <w:rsid w:val="00EF3A16"/>
    <w:rsid w:val="00F144CB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DC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5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DC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5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9107-E01F-4923-88AE-797B86C8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18540</Words>
  <Characters>105680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Н.А.Савельева</cp:lastModifiedBy>
  <cp:revision>8</cp:revision>
  <cp:lastPrinted>2023-10-02T11:57:00Z</cp:lastPrinted>
  <dcterms:created xsi:type="dcterms:W3CDTF">2023-08-14T09:49:00Z</dcterms:created>
  <dcterms:modified xsi:type="dcterms:W3CDTF">2023-10-02T11:58:00Z</dcterms:modified>
</cp:coreProperties>
</file>