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449D37" w14:textId="6454BE1C" w:rsidR="001116BF" w:rsidRDefault="001116BF" w:rsidP="001116BF">
      <w:pPr>
        <w:spacing w:line="256" w:lineRule="auto"/>
        <w:ind w:left="192"/>
      </w:pPr>
      <w:r>
        <w:rPr>
          <w:noProof/>
          <w:lang w:eastAsia="ru-RU"/>
        </w:rPr>
        <w:drawing>
          <wp:inline distT="0" distB="0" distL="0" distR="0" wp14:anchorId="6579AF3D" wp14:editId="1C437E66">
            <wp:extent cx="5943600" cy="2981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00997" w14:textId="77777777" w:rsidR="001116BF" w:rsidRDefault="001116BF" w:rsidP="001116BF">
      <w:pPr>
        <w:spacing w:line="256" w:lineRule="auto"/>
        <w:jc w:val="center"/>
      </w:pPr>
    </w:p>
    <w:p w14:paraId="588CD20D" w14:textId="77777777" w:rsidR="001116BF" w:rsidRDefault="001116BF" w:rsidP="001116BF">
      <w:pPr>
        <w:spacing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РАБОЧАЯ ПРОГРАММА</w:t>
      </w:r>
    </w:p>
    <w:p w14:paraId="2D6321A7" w14:textId="77777777" w:rsidR="001116BF" w:rsidRDefault="001116BF" w:rsidP="001116BF">
      <w:pPr>
        <w:spacing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учебного предмета </w:t>
      </w:r>
    </w:p>
    <w:p w14:paraId="4F0ED0D8" w14:textId="77777777" w:rsidR="001116BF" w:rsidRDefault="001116BF" w:rsidP="001116BF">
      <w:pPr>
        <w:spacing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«Физическая культура»</w:t>
      </w:r>
    </w:p>
    <w:p w14:paraId="066ECBC2" w14:textId="7750CC4A" w:rsidR="001116BF" w:rsidRDefault="001116BF" w:rsidP="001116BF">
      <w:pPr>
        <w:spacing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для </w:t>
      </w:r>
      <w:proofErr w:type="gramStart"/>
      <w:r>
        <w:rPr>
          <w:b/>
          <w:bCs/>
          <w:sz w:val="32"/>
          <w:szCs w:val="32"/>
        </w:rPr>
        <w:t>обучающихся</w:t>
      </w:r>
      <w:proofErr w:type="gramEnd"/>
      <w:r>
        <w:rPr>
          <w:b/>
          <w:bCs/>
          <w:sz w:val="32"/>
          <w:szCs w:val="32"/>
        </w:rPr>
        <w:t xml:space="preserve"> 2 </w:t>
      </w:r>
      <w:r>
        <w:rPr>
          <w:b/>
          <w:bCs/>
          <w:sz w:val="32"/>
          <w:szCs w:val="32"/>
        </w:rPr>
        <w:t>класса</w:t>
      </w:r>
    </w:p>
    <w:p w14:paraId="638B8A6C" w14:textId="77777777" w:rsidR="001116BF" w:rsidRDefault="001116BF" w:rsidP="001116BF">
      <w:pPr>
        <w:spacing w:line="256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2024-2025 учебный год</w:t>
      </w:r>
    </w:p>
    <w:p w14:paraId="7B4A2CDE" w14:textId="77777777" w:rsidR="001116BF" w:rsidRDefault="001116BF" w:rsidP="001116BF">
      <w:pPr>
        <w:spacing w:after="226" w:line="256" w:lineRule="auto"/>
        <w:ind w:left="167"/>
        <w:jc w:val="center"/>
      </w:pPr>
    </w:p>
    <w:p w14:paraId="67A84678" w14:textId="77777777" w:rsidR="001116BF" w:rsidRDefault="001116BF" w:rsidP="001116BF">
      <w:pPr>
        <w:spacing w:line="256" w:lineRule="auto"/>
        <w:ind w:left="192"/>
      </w:pPr>
      <w:r>
        <w:t xml:space="preserve"> </w:t>
      </w:r>
    </w:p>
    <w:p w14:paraId="3DA45351" w14:textId="77777777" w:rsidR="001116BF" w:rsidRDefault="001116BF" w:rsidP="001116BF">
      <w:pPr>
        <w:spacing w:line="256" w:lineRule="auto"/>
        <w:ind w:left="192"/>
      </w:pPr>
      <w:r>
        <w:t xml:space="preserve"> </w:t>
      </w:r>
    </w:p>
    <w:p w14:paraId="641D2F94" w14:textId="77777777" w:rsidR="001116BF" w:rsidRDefault="001116BF" w:rsidP="001116BF">
      <w:pPr>
        <w:spacing w:after="8" w:line="256" w:lineRule="auto"/>
        <w:ind w:left="261"/>
      </w:pPr>
      <w:r>
        <w:t xml:space="preserve">  </w:t>
      </w:r>
    </w:p>
    <w:p w14:paraId="4EB722D9" w14:textId="77777777" w:rsidR="001116BF" w:rsidRDefault="001116BF" w:rsidP="001116BF">
      <w:pPr>
        <w:spacing w:after="8" w:line="256" w:lineRule="auto"/>
        <w:ind w:left="261"/>
      </w:pPr>
    </w:p>
    <w:p w14:paraId="62C0AFC1" w14:textId="77777777" w:rsidR="001116BF" w:rsidRDefault="001116BF" w:rsidP="001116BF">
      <w:pPr>
        <w:spacing w:after="8" w:line="256" w:lineRule="auto"/>
        <w:ind w:left="261"/>
      </w:pPr>
    </w:p>
    <w:p w14:paraId="15235F8D" w14:textId="77777777" w:rsidR="001116BF" w:rsidRDefault="001116BF" w:rsidP="001116BF">
      <w:pPr>
        <w:spacing w:after="8" w:line="256" w:lineRule="auto"/>
        <w:ind w:left="261"/>
      </w:pPr>
    </w:p>
    <w:p w14:paraId="09154EEF" w14:textId="77777777" w:rsidR="001116BF" w:rsidRDefault="001116BF" w:rsidP="001116BF">
      <w:pPr>
        <w:spacing w:after="8" w:line="256" w:lineRule="auto"/>
        <w:ind w:left="261"/>
      </w:pPr>
    </w:p>
    <w:p w14:paraId="1181EED5" w14:textId="77777777" w:rsidR="001116BF" w:rsidRDefault="001116BF" w:rsidP="001116BF">
      <w:pPr>
        <w:ind w:hanging="996"/>
        <w:jc w:val="right"/>
      </w:pPr>
      <w:r>
        <w:t xml:space="preserve">разработана: </w:t>
      </w:r>
      <w:proofErr w:type="spellStart"/>
      <w:r>
        <w:t>Чванкиной</w:t>
      </w:r>
      <w:proofErr w:type="spellEnd"/>
      <w:r>
        <w:t xml:space="preserve"> М. А.</w:t>
      </w:r>
    </w:p>
    <w:p w14:paraId="40B42A36" w14:textId="77777777" w:rsidR="001116BF" w:rsidRDefault="001116BF" w:rsidP="001116BF">
      <w:pPr>
        <w:spacing w:line="254" w:lineRule="auto"/>
        <w:jc w:val="right"/>
      </w:pPr>
      <w:r>
        <w:t xml:space="preserve">учитель </w:t>
      </w:r>
    </w:p>
    <w:p w14:paraId="5AC4225F" w14:textId="77777777" w:rsidR="001116BF" w:rsidRDefault="001116BF" w:rsidP="001116BF">
      <w:pPr>
        <w:spacing w:line="256" w:lineRule="auto"/>
        <w:jc w:val="right"/>
      </w:pPr>
    </w:p>
    <w:p w14:paraId="31677EAA" w14:textId="77777777" w:rsidR="001116BF" w:rsidRDefault="001116BF" w:rsidP="001116BF">
      <w:pPr>
        <w:spacing w:line="256" w:lineRule="auto"/>
        <w:ind w:left="192"/>
        <w:jc w:val="center"/>
      </w:pPr>
    </w:p>
    <w:p w14:paraId="6A7305AA" w14:textId="77777777" w:rsidR="001116BF" w:rsidRDefault="001116BF" w:rsidP="001116BF">
      <w:pPr>
        <w:spacing w:line="256" w:lineRule="auto"/>
        <w:ind w:left="192"/>
        <w:jc w:val="center"/>
      </w:pPr>
    </w:p>
    <w:p w14:paraId="59AD36A7" w14:textId="77777777" w:rsidR="001116BF" w:rsidRDefault="001116BF" w:rsidP="001116BF">
      <w:pPr>
        <w:spacing w:after="14" w:line="256" w:lineRule="auto"/>
        <w:ind w:left="1631"/>
      </w:pPr>
      <w:r>
        <w:t xml:space="preserve">                                       </w:t>
      </w:r>
    </w:p>
    <w:p w14:paraId="65169416" w14:textId="77777777" w:rsidR="001116BF" w:rsidRDefault="001116BF" w:rsidP="001116BF">
      <w:pPr>
        <w:spacing w:after="14" w:line="256" w:lineRule="auto"/>
        <w:ind w:left="1631"/>
      </w:pPr>
    </w:p>
    <w:p w14:paraId="2E3BEDA7" w14:textId="77777777" w:rsidR="001116BF" w:rsidRDefault="001116BF" w:rsidP="001116BF">
      <w:pPr>
        <w:spacing w:after="14" w:line="256" w:lineRule="auto"/>
        <w:ind w:left="1631"/>
      </w:pPr>
    </w:p>
    <w:p w14:paraId="4C18FB74" w14:textId="77777777" w:rsidR="001116BF" w:rsidRDefault="001116BF" w:rsidP="001116BF">
      <w:pPr>
        <w:spacing w:after="14" w:line="256" w:lineRule="auto"/>
        <w:ind w:left="1631"/>
      </w:pPr>
    </w:p>
    <w:p w14:paraId="75737E88" w14:textId="77777777" w:rsidR="001116BF" w:rsidRDefault="001116BF" w:rsidP="001116BF">
      <w:pPr>
        <w:spacing w:after="14" w:line="256" w:lineRule="auto"/>
        <w:ind w:left="1631"/>
      </w:pPr>
    </w:p>
    <w:p w14:paraId="6ACA2F19" w14:textId="77777777" w:rsidR="001116BF" w:rsidRDefault="001116BF" w:rsidP="001116BF">
      <w:pPr>
        <w:spacing w:after="14" w:line="256" w:lineRule="auto"/>
        <w:ind w:left="1631"/>
      </w:pPr>
    </w:p>
    <w:p w14:paraId="697DD07C" w14:textId="77777777" w:rsidR="001116BF" w:rsidRDefault="001116BF" w:rsidP="001116BF">
      <w:pPr>
        <w:spacing w:after="14" w:line="256" w:lineRule="auto"/>
      </w:pPr>
    </w:p>
    <w:p w14:paraId="1AB40F5F" w14:textId="77777777" w:rsidR="001116BF" w:rsidRDefault="001116BF" w:rsidP="001116BF">
      <w:pPr>
        <w:spacing w:after="14" w:line="256" w:lineRule="auto"/>
      </w:pPr>
    </w:p>
    <w:p w14:paraId="08BE7FB0" w14:textId="77777777" w:rsidR="001116BF" w:rsidRDefault="001116BF" w:rsidP="001116BF">
      <w:pPr>
        <w:spacing w:line="256" w:lineRule="auto"/>
        <w:jc w:val="center"/>
      </w:pPr>
      <w:proofErr w:type="spellStart"/>
      <w:r>
        <w:t>п</w:t>
      </w:r>
      <w:proofErr w:type="gramStart"/>
      <w:r>
        <w:t>.Ю</w:t>
      </w:r>
      <w:proofErr w:type="gramEnd"/>
      <w:r>
        <w:t>жный</w:t>
      </w:r>
      <w:proofErr w:type="spellEnd"/>
    </w:p>
    <w:p w14:paraId="0F35440E" w14:textId="77777777" w:rsidR="001116BF" w:rsidRDefault="001116BF" w:rsidP="001116BF">
      <w:pPr>
        <w:jc w:val="center"/>
      </w:pPr>
      <w:r>
        <w:t>2024 г.</w:t>
      </w:r>
    </w:p>
    <w:p w14:paraId="71BA34F5" w14:textId="77777777" w:rsidR="001116BF" w:rsidRDefault="001116BF" w:rsidP="001116BF">
      <w:pPr>
        <w:jc w:val="center"/>
      </w:pPr>
    </w:p>
    <w:p w14:paraId="0F8E816F" w14:textId="77777777" w:rsidR="001116BF" w:rsidRDefault="001116BF" w:rsidP="001116BF">
      <w:pPr>
        <w:jc w:val="center"/>
      </w:pPr>
      <w:bookmarkStart w:id="0" w:name="_GoBack"/>
      <w:bookmarkEnd w:id="0"/>
    </w:p>
    <w:p w14:paraId="3A6209B6" w14:textId="77777777" w:rsidR="001116BF" w:rsidRDefault="001116BF" w:rsidP="00763D43">
      <w:pPr>
        <w:jc w:val="center"/>
        <w:rPr>
          <w:b/>
        </w:rPr>
      </w:pPr>
    </w:p>
    <w:p w14:paraId="2D06A96E" w14:textId="77777777" w:rsidR="00763D43" w:rsidRPr="008E2A71" w:rsidRDefault="00763D43" w:rsidP="00763D43">
      <w:pPr>
        <w:pStyle w:val="ab"/>
        <w:numPr>
          <w:ilvl w:val="0"/>
          <w:numId w:val="2"/>
        </w:numPr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14:paraId="739E9C4D" w14:textId="77777777" w:rsidR="00763D43" w:rsidRDefault="00763D43" w:rsidP="00763D43">
      <w:pPr>
        <w:jc w:val="both"/>
      </w:pPr>
      <w:r>
        <w:t>Рабочая п</w:t>
      </w:r>
      <w:r w:rsidRPr="002F7136">
        <w:t>рограмма</w:t>
      </w:r>
      <w:r>
        <w:t xml:space="preserve"> по предмету «Физическая культура»  во  2 классе составлена на основе следующих нормативно-правовых документов:</w:t>
      </w:r>
      <w:r w:rsidRPr="002F7136">
        <w:t xml:space="preserve"> </w:t>
      </w:r>
    </w:p>
    <w:p w14:paraId="26DF30C8" w14:textId="77777777" w:rsidR="00763D43" w:rsidRDefault="00763D43" w:rsidP="00763D43">
      <w:pPr>
        <w:ind w:firstLine="540"/>
        <w:jc w:val="both"/>
      </w:pPr>
    </w:p>
    <w:p w14:paraId="5B5F3768" w14:textId="77777777" w:rsidR="00763D43" w:rsidRPr="00351028" w:rsidRDefault="00763D43" w:rsidP="00763D43">
      <w:pPr>
        <w:pStyle w:val="af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Федерального закона</w:t>
      </w:r>
      <w:r w:rsidRPr="00351028">
        <w:rPr>
          <w:color w:val="000000"/>
        </w:rPr>
        <w:t xml:space="preserve"> от 29.12.2012 № 273-ФЗ «Об обра</w:t>
      </w:r>
      <w:r>
        <w:rPr>
          <w:color w:val="000000"/>
        </w:rPr>
        <w:t>зовании в Российской Федерации».</w:t>
      </w:r>
    </w:p>
    <w:p w14:paraId="6EDD66F2" w14:textId="77777777" w:rsidR="00763D43" w:rsidRDefault="00763D43" w:rsidP="00763D43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</w:pPr>
      <w:r w:rsidRPr="00533774">
        <w:rPr>
          <w:color w:val="000000"/>
          <w:shd w:val="clear" w:color="auto" w:fill="FFFFFF"/>
        </w:rPr>
        <w:t>Приказа Министерства просвещения Российской Федерации от 31.05.2021 № 286 "Об утверждении федерального государственного образовательного стандарта начального общего образования"</w:t>
      </w:r>
      <w:r>
        <w:rPr>
          <w:color w:val="000000"/>
          <w:shd w:val="clear" w:color="auto" w:fill="FFFFFF"/>
        </w:rPr>
        <w:t xml:space="preserve"> (с изменениями и дополнениями).</w:t>
      </w:r>
    </w:p>
    <w:p w14:paraId="3EC34DC5" w14:textId="51CF05EC" w:rsidR="00763D43" w:rsidRPr="002335A9" w:rsidRDefault="00763D43" w:rsidP="00763D43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</w:pPr>
      <w:r>
        <w:rPr>
          <w:color w:val="000000"/>
          <w:shd w:val="clear" w:color="auto" w:fill="FFFFFF"/>
        </w:rPr>
        <w:t>Основной образовательной программы</w:t>
      </w:r>
      <w:r w:rsidRPr="002335A9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начального общего образования МОУ «</w:t>
      </w:r>
      <w:r w:rsidR="006E562C">
        <w:rPr>
          <w:color w:val="000000"/>
          <w:shd w:val="clear" w:color="auto" w:fill="FFFFFF"/>
        </w:rPr>
        <w:t>Октябрьская</w:t>
      </w:r>
      <w:r>
        <w:rPr>
          <w:color w:val="000000"/>
          <w:shd w:val="clear" w:color="auto" w:fill="FFFFFF"/>
        </w:rPr>
        <w:t xml:space="preserve"> школа»</w:t>
      </w:r>
      <w:r w:rsidRPr="002335A9">
        <w:rPr>
          <w:color w:val="000000"/>
          <w:shd w:val="clear" w:color="auto" w:fill="FFFFFF"/>
        </w:rPr>
        <w:t>.</w:t>
      </w:r>
    </w:p>
    <w:p w14:paraId="658B6225" w14:textId="77777777" w:rsidR="00F14843" w:rsidRPr="00F14843" w:rsidRDefault="00763D43" w:rsidP="00F14843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</w:pPr>
      <w:r>
        <w:rPr>
          <w:color w:val="000000"/>
          <w:shd w:val="clear" w:color="auto" w:fill="FFFFFF"/>
        </w:rPr>
        <w:t xml:space="preserve">Рабочей </w:t>
      </w:r>
      <w:r w:rsidRPr="0064134E">
        <w:rPr>
          <w:color w:val="000000"/>
          <w:shd w:val="clear" w:color="auto" w:fill="FFFFFF"/>
        </w:rPr>
        <w:t xml:space="preserve"> программы воспитания.</w:t>
      </w:r>
    </w:p>
    <w:p w14:paraId="2F410EA4" w14:textId="77777777" w:rsidR="00F14843" w:rsidRPr="00F14843" w:rsidRDefault="00763D43" w:rsidP="00F14843">
      <w:pPr>
        <w:pStyle w:val="ab"/>
        <w:numPr>
          <w:ilvl w:val="0"/>
          <w:numId w:val="1"/>
        </w:numPr>
        <w:suppressAutoHyphens w:val="0"/>
        <w:spacing w:after="200" w:line="276" w:lineRule="auto"/>
        <w:jc w:val="both"/>
      </w:pPr>
      <w:r>
        <w:t xml:space="preserve">Авторской учебной программы </w:t>
      </w:r>
      <w:r w:rsidR="00F14843" w:rsidRPr="005D785F">
        <w:t xml:space="preserve">по физической культуре  под редакцией </w:t>
      </w:r>
      <w:proofErr w:type="spellStart"/>
      <w:r w:rsidR="00F14843" w:rsidRPr="005D785F">
        <w:t>В.И.Лях</w:t>
      </w:r>
      <w:proofErr w:type="spellEnd"/>
      <w:r w:rsidR="00F14843" w:rsidRPr="005D785F">
        <w:t xml:space="preserve">, </w:t>
      </w:r>
      <w:proofErr w:type="spellStart"/>
      <w:r w:rsidR="00F14843" w:rsidRPr="005D785F">
        <w:t>А.А.Зданевич</w:t>
      </w:r>
      <w:proofErr w:type="spellEnd"/>
      <w:r w:rsidR="00F14843" w:rsidRPr="005D785F">
        <w:t xml:space="preserve"> для начальной школы с учётом тре</w:t>
      </w:r>
      <w:r w:rsidR="00F14843">
        <w:t>бований ФГОС НОО.</w:t>
      </w:r>
    </w:p>
    <w:p w14:paraId="6DDB8450" w14:textId="77777777" w:rsidR="00F14843" w:rsidRPr="005D785F" w:rsidRDefault="00F14843" w:rsidP="00F14843">
      <w:pPr>
        <w:pStyle w:val="aa"/>
        <w:jc w:val="both"/>
        <w:rPr>
          <w:b/>
          <w:i/>
          <w:color w:val="000000" w:themeColor="text1"/>
        </w:rPr>
      </w:pPr>
      <w:r>
        <w:t xml:space="preserve">            </w:t>
      </w:r>
      <w:r w:rsidRPr="005D785F">
        <w:t>Данная программа является составной частью подготовки в предметной обла</w:t>
      </w:r>
      <w:r w:rsidR="00831A59">
        <w:t>сти «физическая культура»,  и её</w:t>
      </w:r>
      <w:r w:rsidRPr="005D785F">
        <w:t xml:space="preserve"> освоение должно обеспечить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 жизни. Система физического воспитания, объединяющая урочные, внеурочные формы занятий физическими упражнениями и спортом, долж</w:t>
      </w:r>
      <w:r w:rsidRPr="005D785F">
        <w:softHyphen/>
        <w:t>на создавать максимально благоприятные условия для раскры</w:t>
      </w:r>
      <w:r w:rsidRPr="005D785F">
        <w:softHyphen/>
        <w:t>тия и развития не только физических, но и духовных способ</w:t>
      </w:r>
      <w:r w:rsidRPr="005D785F">
        <w:softHyphen/>
        <w:t>ностей ребёнка, его самоопределения.</w:t>
      </w:r>
      <w:r w:rsidRPr="005D785F">
        <w:rPr>
          <w:b/>
          <w:color w:val="000000" w:themeColor="text1"/>
        </w:rPr>
        <w:t xml:space="preserve"> </w:t>
      </w:r>
    </w:p>
    <w:p w14:paraId="196FEFFE" w14:textId="77777777" w:rsidR="00550370" w:rsidRDefault="00550370">
      <w:pPr>
        <w:rPr>
          <w:sz w:val="22"/>
        </w:rPr>
      </w:pPr>
    </w:p>
    <w:p w14:paraId="7656B1B8" w14:textId="77777777" w:rsidR="00F14843" w:rsidRDefault="00F14843" w:rsidP="00F14843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5D785F">
        <w:rPr>
          <w:b/>
        </w:rPr>
        <w:t>Цель</w:t>
      </w:r>
      <w:r w:rsidRPr="005D785F">
        <w:t xml:space="preserve"> программы: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14:paraId="76ECE6DD" w14:textId="77777777" w:rsidR="00F14843" w:rsidRPr="00F14843" w:rsidRDefault="00F14843" w:rsidP="00F14843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14:paraId="79619269" w14:textId="77777777" w:rsidR="00F14843" w:rsidRPr="005D785F" w:rsidRDefault="00F14843" w:rsidP="00F14843">
      <w:pPr>
        <w:shd w:val="clear" w:color="auto" w:fill="FFFFFF"/>
        <w:autoSpaceDE w:val="0"/>
        <w:autoSpaceDN w:val="0"/>
        <w:adjustRightInd w:val="0"/>
        <w:ind w:left="720"/>
        <w:jc w:val="both"/>
        <w:rPr>
          <w:i/>
        </w:rPr>
      </w:pPr>
      <w:r w:rsidRPr="005D785F">
        <w:rPr>
          <w:b/>
        </w:rPr>
        <w:t>Задачи</w:t>
      </w:r>
      <w:r w:rsidRPr="005D785F">
        <w:t xml:space="preserve"> программы:</w:t>
      </w:r>
    </w:p>
    <w:p w14:paraId="2F3AB62A" w14:textId="77777777" w:rsidR="00F14843" w:rsidRPr="00F14843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14:paraId="7A6B3203" w14:textId="77777777" w:rsidR="00F14843" w:rsidRPr="00F14843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формирование первоначальных умений саморегуляции средствами физической культуры;</w:t>
      </w:r>
    </w:p>
    <w:p w14:paraId="7D6A853D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овладение школой движений</w:t>
      </w:r>
      <w:r w:rsidR="00951F29">
        <w:t>;</w:t>
      </w:r>
    </w:p>
    <w:p w14:paraId="7A866194" w14:textId="2C168EAC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развитие координационных (точности воспроизведения и дифференцирования пространственных, временных и силовых параметров движения, равновесия, ритма, быстроты и</w:t>
      </w:r>
      <w:r w:rsidR="006E562C">
        <w:t> </w:t>
      </w:r>
      <w:r w:rsidRPr="005D785F">
        <w:t>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</w:t>
      </w:r>
      <w:r w:rsidR="00951F29">
        <w:t>;</w:t>
      </w:r>
    </w:p>
    <w:p w14:paraId="105A64AD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14:paraId="76D508B3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14:paraId="65BBC2A5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формирование установки на сохранение и укрепление здоровья, навыков здорового образа жизни;</w:t>
      </w:r>
    </w:p>
    <w:p w14:paraId="6F272B73" w14:textId="77777777" w:rsidR="00951F29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14:paraId="4CBAD01D" w14:textId="77777777" w:rsidR="00F14843" w:rsidRPr="00951F29" w:rsidRDefault="00F14843" w:rsidP="00DE4F25">
      <w:pPr>
        <w:pStyle w:val="ab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i/>
        </w:rPr>
      </w:pPr>
      <w:r w:rsidRPr="005D785F">
        <w:t xml:space="preserve"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</w:t>
      </w:r>
      <w:r w:rsidRPr="005D785F">
        <w:lastRenderedPageBreak/>
        <w:t>содействие развитию психических процессов (представления, памяти, мышления и др.) в ходе двигательной деятельности.</w:t>
      </w:r>
    </w:p>
    <w:p w14:paraId="35CED3C2" w14:textId="77777777" w:rsidR="00951F29" w:rsidRPr="00951F29" w:rsidRDefault="00951F29" w:rsidP="00951F29">
      <w:pPr>
        <w:shd w:val="clear" w:color="auto" w:fill="FFFFFF"/>
        <w:suppressAutoHyphens w:val="0"/>
        <w:autoSpaceDE w:val="0"/>
        <w:autoSpaceDN w:val="0"/>
        <w:adjustRightInd w:val="0"/>
        <w:jc w:val="both"/>
      </w:pPr>
    </w:p>
    <w:p w14:paraId="101C00E3" w14:textId="786C1C18" w:rsidR="00951F29" w:rsidRDefault="00951F29" w:rsidP="00951F29">
      <w:pPr>
        <w:jc w:val="both"/>
      </w:pPr>
      <w:r>
        <w:t>Учебный предмет «Физическая культура» является составной частью предметной области «Физическая культура», входит в обязательную часть учебного плана. На изучение физической культуры во 2</w:t>
      </w:r>
      <w:r w:rsidRPr="002F7136">
        <w:t xml:space="preserve"> кла</w:t>
      </w:r>
      <w:r>
        <w:t>ссе начальной школы отводится</w:t>
      </w:r>
      <w:r w:rsidR="00087359">
        <w:t xml:space="preserve">  2</w:t>
      </w:r>
      <w:r w:rsidRPr="002F7136">
        <w:t xml:space="preserve"> ч</w:t>
      </w:r>
      <w:r w:rsidR="00087359">
        <w:t xml:space="preserve"> в неделю. Курс рассчитан на 68 часов</w:t>
      </w:r>
      <w:r>
        <w:t xml:space="preserve"> (34 учебные недели).</w:t>
      </w:r>
    </w:p>
    <w:p w14:paraId="1D5AB685" w14:textId="77777777" w:rsidR="00951F29" w:rsidRDefault="00951F29" w:rsidP="00951F29">
      <w:pPr>
        <w:jc w:val="both"/>
      </w:pPr>
    </w:p>
    <w:p w14:paraId="3C18CCAE" w14:textId="77777777" w:rsidR="00951F29" w:rsidRDefault="00951F29" w:rsidP="00951F29">
      <w:pPr>
        <w:jc w:val="both"/>
      </w:pPr>
      <w:r>
        <w:t>Учебно-методический комплекс (УМК).</w:t>
      </w:r>
    </w:p>
    <w:p w14:paraId="1E710A2D" w14:textId="77777777" w:rsidR="00951F29" w:rsidRDefault="00951F29" w:rsidP="00951F29">
      <w:pPr>
        <w:jc w:val="both"/>
      </w:pPr>
      <w:r w:rsidRPr="000F66B8">
        <w:rPr>
          <w:b/>
        </w:rPr>
        <w:t>Для учителя:</w:t>
      </w:r>
      <w:r>
        <w:t xml:space="preserve"> </w:t>
      </w:r>
    </w:p>
    <w:p w14:paraId="71A02774" w14:textId="77777777" w:rsidR="00951F29" w:rsidRPr="005D785F" w:rsidRDefault="00951F29" w:rsidP="00DE4F25">
      <w:pPr>
        <w:pStyle w:val="ab"/>
        <w:numPr>
          <w:ilvl w:val="0"/>
          <w:numId w:val="4"/>
        </w:numPr>
        <w:suppressAutoHyphens w:val="0"/>
        <w:spacing w:after="200" w:line="276" w:lineRule="auto"/>
        <w:rPr>
          <w:i/>
        </w:rPr>
      </w:pPr>
      <w:r w:rsidRPr="005D785F">
        <w:t xml:space="preserve">Лях В.И. Физическая культура. Предметная линия учебников. </w:t>
      </w:r>
      <w:r w:rsidR="00831A59">
        <w:rPr>
          <w:bCs/>
        </w:rPr>
        <w:t>Москва «Просвещение»</w:t>
      </w:r>
      <w:r w:rsidRPr="005D785F">
        <w:rPr>
          <w:bCs/>
        </w:rPr>
        <w:t>.</w:t>
      </w:r>
    </w:p>
    <w:p w14:paraId="28167571" w14:textId="77777777" w:rsidR="00951F29" w:rsidRPr="005D785F" w:rsidRDefault="00951F29" w:rsidP="00DE4F25">
      <w:pPr>
        <w:pStyle w:val="ab"/>
        <w:numPr>
          <w:ilvl w:val="0"/>
          <w:numId w:val="4"/>
        </w:numPr>
        <w:suppressAutoHyphens w:val="0"/>
        <w:spacing w:after="200" w:line="276" w:lineRule="auto"/>
        <w:jc w:val="both"/>
        <w:rPr>
          <w:i/>
        </w:rPr>
      </w:pPr>
      <w:r w:rsidRPr="005D785F">
        <w:t>Рабочие программы. Предметная линия учебников системы «Школа России» 1-4</w:t>
      </w:r>
      <w:r w:rsidR="00831A59">
        <w:t xml:space="preserve"> классы, М.: Просвещение</w:t>
      </w:r>
      <w:r w:rsidRPr="005D785F">
        <w:t>.</w:t>
      </w:r>
    </w:p>
    <w:p w14:paraId="00A443E6" w14:textId="77777777" w:rsidR="00951F29" w:rsidRPr="005D785F" w:rsidRDefault="00951F29" w:rsidP="00DE4F25">
      <w:pPr>
        <w:pStyle w:val="ab"/>
        <w:numPr>
          <w:ilvl w:val="0"/>
          <w:numId w:val="4"/>
        </w:numPr>
        <w:suppressAutoHyphens w:val="0"/>
        <w:spacing w:after="200" w:line="276" w:lineRule="auto"/>
        <w:jc w:val="both"/>
        <w:rPr>
          <w:i/>
        </w:rPr>
      </w:pPr>
      <w:r w:rsidRPr="005D785F">
        <w:t>Патрикеев А.Ю. Поурочные разработки по физкультуре 1, 2,3,</w:t>
      </w:r>
      <w:r w:rsidR="00831A59">
        <w:t xml:space="preserve"> 4 класс. Москва «Вако»</w:t>
      </w:r>
      <w:r w:rsidRPr="005D785F">
        <w:t>.</w:t>
      </w:r>
    </w:p>
    <w:p w14:paraId="38CD8BD9" w14:textId="77777777" w:rsidR="00951F29" w:rsidRDefault="00951F29" w:rsidP="00951F29">
      <w:pPr>
        <w:jc w:val="both"/>
      </w:pPr>
    </w:p>
    <w:p w14:paraId="407ACDA3" w14:textId="77777777" w:rsidR="00951F29" w:rsidRDefault="00951F29" w:rsidP="00951F29">
      <w:pPr>
        <w:jc w:val="both"/>
      </w:pPr>
      <w:r w:rsidRPr="000F66B8">
        <w:rPr>
          <w:b/>
        </w:rPr>
        <w:t>Для обучающихся:</w:t>
      </w:r>
      <w:r>
        <w:t xml:space="preserve"> </w:t>
      </w:r>
    </w:p>
    <w:p w14:paraId="422FC84C" w14:textId="77777777" w:rsidR="00831A59" w:rsidRPr="005D785F" w:rsidRDefault="00831A59" w:rsidP="00831A59">
      <w:pPr>
        <w:pStyle w:val="ab"/>
        <w:numPr>
          <w:ilvl w:val="0"/>
          <w:numId w:val="18"/>
        </w:numPr>
        <w:suppressAutoHyphens w:val="0"/>
        <w:spacing w:after="200" w:line="276" w:lineRule="auto"/>
        <w:rPr>
          <w:i/>
        </w:rPr>
      </w:pPr>
      <w:r w:rsidRPr="005D785F">
        <w:t xml:space="preserve">Лях В.И. Физическая культура. Предметная линия учебников. </w:t>
      </w:r>
      <w:r>
        <w:rPr>
          <w:bCs/>
        </w:rPr>
        <w:t>Москва «Просвещение»</w:t>
      </w:r>
      <w:r w:rsidRPr="005D785F">
        <w:rPr>
          <w:bCs/>
        </w:rPr>
        <w:t>.</w:t>
      </w:r>
    </w:p>
    <w:p w14:paraId="3E23DC88" w14:textId="77777777" w:rsidR="00951F29" w:rsidRPr="008D15A3" w:rsidRDefault="00951F29" w:rsidP="00951F29">
      <w:pPr>
        <w:jc w:val="both"/>
        <w:rPr>
          <w:b/>
        </w:rPr>
      </w:pPr>
      <w:r w:rsidRPr="008D15A3">
        <w:rPr>
          <w:b/>
        </w:rPr>
        <w:t>Воспитательный потенциал предмета</w:t>
      </w:r>
      <w:r>
        <w:rPr>
          <w:b/>
        </w:rPr>
        <w:t>.</w:t>
      </w:r>
    </w:p>
    <w:p w14:paraId="00D02DD8" w14:textId="77777777" w:rsidR="00951F29" w:rsidRDefault="00951F29" w:rsidP="00951F29">
      <w:pPr>
        <w:jc w:val="both"/>
      </w:pPr>
      <w:r>
        <w:t xml:space="preserve">       Составной частью ООП НОО является программа воспитания. В ней определяются базовые подходы к ценностям, целям, содержанию и нормам воспитательной деятельности в школе. В воспитании детей младшего школьного возраста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</w:t>
      </w:r>
    </w:p>
    <w:p w14:paraId="4D7B622D" w14:textId="77777777" w:rsidR="00951F29" w:rsidRDefault="00951F29" w:rsidP="00951F29">
      <w:pPr>
        <w:jc w:val="both"/>
      </w:pPr>
    </w:p>
    <w:p w14:paraId="117246B9" w14:textId="77777777" w:rsidR="00951F29" w:rsidRDefault="00951F29" w:rsidP="00951F29">
      <w:pPr>
        <w:pStyle w:val="af4"/>
        <w:shd w:val="clear" w:color="auto" w:fill="FFFFFF"/>
        <w:spacing w:before="0" w:beforeAutospacing="0" w:after="150" w:afterAutospacing="0"/>
        <w:jc w:val="both"/>
        <w:rPr>
          <w:bCs/>
          <w:color w:val="000000"/>
          <w:szCs w:val="21"/>
        </w:rPr>
      </w:pPr>
      <w:r w:rsidRPr="00737010">
        <w:rPr>
          <w:bCs/>
          <w:color w:val="000000"/>
          <w:szCs w:val="21"/>
        </w:rPr>
        <w:t>Реализация программы воспитания осуществляется через модуль воспитательной программы</w:t>
      </w:r>
      <w:r>
        <w:rPr>
          <w:color w:val="000000"/>
          <w:szCs w:val="21"/>
        </w:rPr>
        <w:t xml:space="preserve"> </w:t>
      </w:r>
      <w:r w:rsidRPr="00EB7ED0">
        <w:rPr>
          <w:b/>
          <w:bCs/>
          <w:color w:val="000000"/>
          <w:szCs w:val="21"/>
        </w:rPr>
        <w:t>«Школьный урок»</w:t>
      </w:r>
      <w:r>
        <w:rPr>
          <w:b/>
          <w:bCs/>
          <w:color w:val="000000"/>
          <w:szCs w:val="21"/>
        </w:rPr>
        <w:t xml:space="preserve">. </w:t>
      </w:r>
      <w:r w:rsidRPr="00737010">
        <w:rPr>
          <w:bCs/>
          <w:color w:val="000000"/>
          <w:szCs w:val="21"/>
        </w:rPr>
        <w:t>Важно продумывать виды</w:t>
      </w:r>
      <w:r>
        <w:rPr>
          <w:bCs/>
          <w:color w:val="000000"/>
          <w:szCs w:val="21"/>
        </w:rPr>
        <w:t xml:space="preserve"> деятельности ученика на каждом этапе урока в связи с поставленными воспитательными задачами.</w:t>
      </w:r>
    </w:p>
    <w:p w14:paraId="680FD523" w14:textId="77777777" w:rsidR="00951F29" w:rsidRDefault="00951F29" w:rsidP="00951F29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Cs w:val="20"/>
          <w:shd w:val="clear" w:color="auto" w:fill="FFFFFF"/>
        </w:rPr>
      </w:pPr>
      <w:r w:rsidRPr="00951F29">
        <w:rPr>
          <w:color w:val="000000"/>
          <w:szCs w:val="20"/>
          <w:shd w:val="clear" w:color="auto" w:fill="FFFFFF"/>
        </w:rPr>
        <w:t>Содержание программы направлено на эффективное развитие физических качеств и способностей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14:paraId="427086D1" w14:textId="77777777" w:rsidR="00BE6505" w:rsidRDefault="00BE6505" w:rsidP="00951F29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hd w:val="clear" w:color="auto" w:fill="FFFFFF"/>
        </w:rPr>
      </w:pPr>
      <w:r w:rsidRPr="00BE6505">
        <w:rPr>
          <w:color w:val="000000"/>
          <w:shd w:val="clear" w:color="auto" w:fill="FFFFFF"/>
        </w:rPr>
        <w:t>Выполнение на уроке упражнений, связанных с проявлением чувства робости, неуверенности в своих силах способствует воспитанию самообладания, правильной оценке своих сил, уверенности, чувства собственного достоинства. Обуч</w:t>
      </w:r>
      <w:r>
        <w:rPr>
          <w:color w:val="000000"/>
          <w:shd w:val="clear" w:color="auto" w:fill="FFFFFF"/>
        </w:rPr>
        <w:t>ая подобным упражнениям,</w:t>
      </w:r>
      <w:r w:rsidRPr="00BE6505">
        <w:rPr>
          <w:color w:val="000000"/>
          <w:shd w:val="clear" w:color="auto" w:fill="FFFFFF"/>
        </w:rPr>
        <w:t xml:space="preserve"> нужно объяснить детям, что проявление страха и неуверенности естественно, но именно с п</w:t>
      </w:r>
      <w:r>
        <w:rPr>
          <w:color w:val="000000"/>
          <w:shd w:val="clear" w:color="auto" w:fill="FFFFFF"/>
        </w:rPr>
        <w:t>омощью этих знаний каждый из них</w:t>
      </w:r>
      <w:r w:rsidRPr="00BE6505">
        <w:rPr>
          <w:color w:val="000000"/>
          <w:shd w:val="clear" w:color="auto" w:fill="FFFFFF"/>
        </w:rPr>
        <w:t xml:space="preserve"> может и должен воспитать в себе смелость, решительность, самообладание.</w:t>
      </w:r>
    </w:p>
    <w:p w14:paraId="71F0D75D" w14:textId="77777777" w:rsidR="00BE6505" w:rsidRPr="00BE6505" w:rsidRDefault="00BE6505" w:rsidP="00BE6505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BE6505">
        <w:rPr>
          <w:color w:val="000000"/>
          <w:szCs w:val="21"/>
        </w:rPr>
        <w:t>Специфика влияния занятий физкультуры на воспитание морально-волевых качеств заключается в том, что ученики для достижения успехов в выполнении физических упражнений выявляют целенаправленность и волю, дисциплинированность, умение мобилизовать в нужный момент свои физические и духовные силы. В то же время на занятиях физкультурой преобладает ко</w:t>
      </w:r>
      <w:r>
        <w:rPr>
          <w:color w:val="000000"/>
          <w:szCs w:val="21"/>
        </w:rPr>
        <w:t>ллективная деятельность. Ребята</w:t>
      </w:r>
      <w:r w:rsidRPr="00BE6505">
        <w:rPr>
          <w:color w:val="000000"/>
          <w:szCs w:val="21"/>
        </w:rPr>
        <w:t xml:space="preserve"> приучаются выявлять чувство дружбы, приобретают навыки культуры поведения, коллективизма и тому подобное. Следует стремиться достичь такого уровня сознания, чтобы в процессе занятий, соревнований между командами, классами ученик получал моральное удовольствие не только от своей ловкости, но и от того, что он сделал это в интересах коллектива. В процессе совместной практической деятельности дети приучаются к правильному поведению в </w:t>
      </w:r>
      <w:r w:rsidRPr="00BE6505">
        <w:rPr>
          <w:color w:val="000000"/>
          <w:szCs w:val="21"/>
        </w:rPr>
        <w:lastRenderedPageBreak/>
        <w:t>соответствии с нормами морали. Правильно организованное выполнение упражнений группами, командные игры, участие в соревнованиях способствуют входу ребенка в коллектив и воспитанию у него привычки жить интересами коллектива.</w:t>
      </w:r>
    </w:p>
    <w:p w14:paraId="3F830A04" w14:textId="77777777" w:rsidR="00BE6505" w:rsidRPr="00BE6505" w:rsidRDefault="00BE6505" w:rsidP="00BE6505">
      <w:pPr>
        <w:pStyle w:val="af4"/>
        <w:shd w:val="clear" w:color="auto" w:fill="FFFFFF"/>
        <w:spacing w:before="0" w:beforeAutospacing="0" w:after="150" w:afterAutospacing="0"/>
        <w:jc w:val="both"/>
        <w:rPr>
          <w:color w:val="000000"/>
          <w:szCs w:val="21"/>
        </w:rPr>
      </w:pPr>
      <w:r w:rsidRPr="00BE6505">
        <w:rPr>
          <w:color w:val="000000"/>
          <w:szCs w:val="21"/>
        </w:rPr>
        <w:t>При выполнении физических упражнений ученикам часто приходится выявлять волевые усилия, чтобы преодолевать неуверенность и даже страх. В результате постоянной тренировки у учеников воспитываются смелость, решительность, настойчивость. Вместе с волевыми качествами одновременно воспитываются моральные черты личности, а моральное воспитание невозможно без проявления волевых усилий.</w:t>
      </w:r>
    </w:p>
    <w:p w14:paraId="2123FF6A" w14:textId="77777777" w:rsidR="00F9318A" w:rsidRDefault="00F9318A" w:rsidP="00F9318A">
      <w:pPr>
        <w:pStyle w:val="af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32"/>
        </w:rPr>
      </w:pPr>
    </w:p>
    <w:p w14:paraId="7D0A55AD" w14:textId="77777777" w:rsidR="00951F29" w:rsidRPr="00F24E00" w:rsidRDefault="00951F29" w:rsidP="00F9318A">
      <w:pPr>
        <w:pStyle w:val="af4"/>
        <w:shd w:val="clear" w:color="auto" w:fill="FFFFFF"/>
        <w:spacing w:before="0" w:beforeAutospacing="0" w:after="150" w:afterAutospacing="0"/>
        <w:jc w:val="center"/>
        <w:rPr>
          <w:rStyle w:val="ae"/>
          <w:rFonts w:ascii="Times New Roman" w:eastAsia="Times New Roman" w:hAnsi="Times New Roman" w:cs="Times New Roman"/>
          <w:i w:val="0"/>
          <w:iCs w:val="0"/>
          <w:color w:val="000000"/>
          <w:szCs w:val="21"/>
        </w:rPr>
      </w:pPr>
      <w:r w:rsidRPr="003C1D46">
        <w:rPr>
          <w:rStyle w:val="ae"/>
          <w:rFonts w:ascii="Times New Roman" w:hAnsi="Times New Roman" w:cs="Times New Roman"/>
          <w:i w:val="0"/>
          <w:color w:val="auto"/>
          <w:u w:val="single"/>
        </w:rPr>
        <w:t>Формы, приемы</w:t>
      </w:r>
      <w:r>
        <w:rPr>
          <w:rStyle w:val="ae"/>
          <w:rFonts w:ascii="Times New Roman" w:hAnsi="Times New Roman" w:cs="Times New Roman"/>
          <w:i w:val="0"/>
          <w:color w:val="auto"/>
          <w:u w:val="single"/>
        </w:rPr>
        <w:t>, методы</w:t>
      </w:r>
      <w:r w:rsidRPr="003C1D46">
        <w:rPr>
          <w:rStyle w:val="ae"/>
          <w:rFonts w:ascii="Times New Roman" w:hAnsi="Times New Roman" w:cs="Times New Roman"/>
          <w:i w:val="0"/>
          <w:color w:val="auto"/>
          <w:u w:val="single"/>
        </w:rPr>
        <w:t xml:space="preserve"> и средства, направленные на реализацию рабочей программы воспитания через организацию учебной деятельности учащихся:</w:t>
      </w:r>
    </w:p>
    <w:p w14:paraId="1085DBB1" w14:textId="77777777" w:rsidR="00951F29" w:rsidRPr="003C1D46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Воспитание интереса к учению, к процессу познания (способы создания и поддержания интереса, активизации познавательной деятельности уча</w:t>
      </w:r>
      <w:r>
        <w:rPr>
          <w:rStyle w:val="ae"/>
          <w:rFonts w:ascii="Times New Roman" w:hAnsi="Times New Roman" w:cs="Times New Roman"/>
          <w:i w:val="0"/>
          <w:color w:val="auto"/>
        </w:rPr>
        <w:t>щихся).</w:t>
      </w:r>
    </w:p>
    <w:p w14:paraId="7A49C2EE" w14:textId="77777777" w:rsidR="00951F29" w:rsidRPr="00981238" w:rsidRDefault="00951F29" w:rsidP="00DE4F25">
      <w:pPr>
        <w:pStyle w:val="ab"/>
        <w:numPr>
          <w:ilvl w:val="0"/>
          <w:numId w:val="6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Pr="00981238">
        <w:rPr>
          <w:rStyle w:val="ae"/>
          <w:rFonts w:ascii="Times New Roman" w:hAnsi="Times New Roman" w:cs="Times New Roman"/>
          <w:color w:val="auto"/>
        </w:rPr>
        <w:t>мена форм деятельности: фронтальные, индивидуальные, групповые и парные формы работы, самостоятельная деятельность на различных этапах урока;</w:t>
      </w:r>
    </w:p>
    <w:p w14:paraId="7AC8160D" w14:textId="77777777" w:rsidR="00951F29" w:rsidRPr="00981238" w:rsidRDefault="00951F29" w:rsidP="00DE4F25">
      <w:pPr>
        <w:pStyle w:val="ab"/>
        <w:numPr>
          <w:ilvl w:val="0"/>
          <w:numId w:val="6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 w:rsidRPr="00981238">
        <w:rPr>
          <w:rStyle w:val="ae"/>
          <w:rFonts w:ascii="Times New Roman" w:hAnsi="Times New Roman" w:cs="Times New Roman"/>
          <w:color w:val="auto"/>
        </w:rPr>
        <w:t xml:space="preserve"> игровые упражнения на различных этапах</w:t>
      </w:r>
      <w:r w:rsidR="009F6498">
        <w:rPr>
          <w:rStyle w:val="ae"/>
          <w:rFonts w:ascii="Times New Roman" w:hAnsi="Times New Roman" w:cs="Times New Roman"/>
          <w:color w:val="auto"/>
        </w:rPr>
        <w:t xml:space="preserve"> урока</w:t>
      </w:r>
      <w:r>
        <w:rPr>
          <w:rStyle w:val="ae"/>
          <w:rFonts w:ascii="Times New Roman" w:hAnsi="Times New Roman" w:cs="Times New Roman"/>
          <w:color w:val="auto"/>
        </w:rPr>
        <w:t>;</w:t>
      </w:r>
    </w:p>
    <w:p w14:paraId="6902D8A5" w14:textId="77777777" w:rsidR="00951F29" w:rsidRDefault="00951F29" w:rsidP="00DE4F25">
      <w:pPr>
        <w:pStyle w:val="ab"/>
        <w:numPr>
          <w:ilvl w:val="0"/>
          <w:numId w:val="6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и</w:t>
      </w:r>
      <w:r w:rsidRPr="00981238">
        <w:rPr>
          <w:rStyle w:val="ae"/>
          <w:rFonts w:ascii="Times New Roman" w:hAnsi="Times New Roman" w:cs="Times New Roman"/>
          <w:color w:val="auto"/>
        </w:rPr>
        <w:t>споль</w:t>
      </w:r>
      <w:r>
        <w:rPr>
          <w:rStyle w:val="ae"/>
          <w:rFonts w:ascii="Times New Roman" w:hAnsi="Times New Roman" w:cs="Times New Roman"/>
          <w:color w:val="auto"/>
        </w:rPr>
        <w:t>зование исторического материала.</w:t>
      </w:r>
    </w:p>
    <w:p w14:paraId="2D3E2FBF" w14:textId="77777777" w:rsidR="00951F29" w:rsidRPr="00981238" w:rsidRDefault="00951F29" w:rsidP="00951F29">
      <w:pPr>
        <w:pStyle w:val="ab"/>
        <w:suppressAutoHyphens w:val="0"/>
        <w:ind w:left="360"/>
        <w:jc w:val="both"/>
        <w:rPr>
          <w:rStyle w:val="ae"/>
          <w:rFonts w:ascii="Times New Roman" w:hAnsi="Times New Roman" w:cs="Times New Roman"/>
          <w:color w:val="auto"/>
        </w:rPr>
      </w:pPr>
    </w:p>
    <w:p w14:paraId="45BA8B40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Воспитание сознательной дисциплины (важность учебно-познавательной деятельности, учебной и трудовой дисциплины).</w:t>
      </w:r>
    </w:p>
    <w:p w14:paraId="207D006D" w14:textId="77777777" w:rsidR="00951F29" w:rsidRPr="00981238" w:rsidRDefault="00951F29" w:rsidP="00DE4F25">
      <w:pPr>
        <w:pStyle w:val="ab"/>
        <w:numPr>
          <w:ilvl w:val="0"/>
          <w:numId w:val="7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К</w:t>
      </w:r>
      <w:r w:rsidRPr="00981238">
        <w:rPr>
          <w:rStyle w:val="ae"/>
          <w:rFonts w:ascii="Times New Roman" w:hAnsi="Times New Roman" w:cs="Times New Roman"/>
          <w:color w:val="auto"/>
        </w:rPr>
        <w:t>онцентрация внимания на взаимоуважении, правилах работы в группе, важности полученных знаний и умений д</w:t>
      </w:r>
      <w:r w:rsidR="009F6498">
        <w:rPr>
          <w:rStyle w:val="ae"/>
          <w:rFonts w:ascii="Times New Roman" w:hAnsi="Times New Roman" w:cs="Times New Roman"/>
          <w:color w:val="auto"/>
        </w:rPr>
        <w:t>ля дальнейшего обучения и жизни.</w:t>
      </w:r>
      <w:r w:rsidRPr="00981238">
        <w:rPr>
          <w:rStyle w:val="ae"/>
          <w:rFonts w:ascii="Times New Roman" w:hAnsi="Times New Roman" w:cs="Times New Roman"/>
          <w:color w:val="auto"/>
        </w:rPr>
        <w:t xml:space="preserve"> </w:t>
      </w:r>
    </w:p>
    <w:p w14:paraId="768617D5" w14:textId="77777777" w:rsidR="00951F29" w:rsidRPr="00981238" w:rsidRDefault="00951F29" w:rsidP="00951F29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14:paraId="114D361A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Формирование умений и навыков организации учащимися своей деятельности (организация самостоятельной работы учащихся, соблюдение техники безопасности и гигиенических правил, связанных с осанкой и организацией рабочего места).</w:t>
      </w:r>
    </w:p>
    <w:p w14:paraId="5A213053" w14:textId="77777777" w:rsidR="00951F29" w:rsidRPr="00981238" w:rsidRDefault="00951F29" w:rsidP="00DE4F25">
      <w:pPr>
        <w:pStyle w:val="ab"/>
        <w:numPr>
          <w:ilvl w:val="0"/>
          <w:numId w:val="8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р</w:t>
      </w:r>
      <w:r w:rsidRPr="00981238">
        <w:rPr>
          <w:rStyle w:val="ae"/>
          <w:rFonts w:ascii="Times New Roman" w:hAnsi="Times New Roman" w:cs="Times New Roman"/>
          <w:color w:val="auto"/>
        </w:rPr>
        <w:t>азвитие умения опред</w:t>
      </w:r>
      <w:r>
        <w:rPr>
          <w:rStyle w:val="ae"/>
          <w:rFonts w:ascii="Times New Roman" w:hAnsi="Times New Roman" w:cs="Times New Roman"/>
          <w:color w:val="auto"/>
        </w:rPr>
        <w:t>елять цель учебной деятельности;</w:t>
      </w:r>
    </w:p>
    <w:p w14:paraId="4647D8C9" w14:textId="77777777" w:rsidR="00951F29" w:rsidRPr="00981238" w:rsidRDefault="00951F29" w:rsidP="00DE4F25">
      <w:pPr>
        <w:pStyle w:val="ab"/>
        <w:numPr>
          <w:ilvl w:val="0"/>
          <w:numId w:val="8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Pr="00981238">
        <w:rPr>
          <w:rStyle w:val="ae"/>
          <w:rFonts w:ascii="Times New Roman" w:hAnsi="Times New Roman" w:cs="Times New Roman"/>
          <w:color w:val="auto"/>
        </w:rPr>
        <w:t>амо- и взаимопро</w:t>
      </w:r>
      <w:r>
        <w:rPr>
          <w:rStyle w:val="ae"/>
          <w:rFonts w:ascii="Times New Roman" w:hAnsi="Times New Roman" w:cs="Times New Roman"/>
          <w:color w:val="auto"/>
        </w:rPr>
        <w:t>верка организации рабочего места;</w:t>
      </w:r>
      <w:r w:rsidRPr="00981238">
        <w:rPr>
          <w:rStyle w:val="ae"/>
          <w:rFonts w:ascii="Times New Roman" w:hAnsi="Times New Roman" w:cs="Times New Roman"/>
          <w:color w:val="auto"/>
        </w:rPr>
        <w:t xml:space="preserve"> </w:t>
      </w:r>
    </w:p>
    <w:p w14:paraId="4D5481CB" w14:textId="77777777" w:rsidR="00951F29" w:rsidRPr="00981238" w:rsidRDefault="00951F29" w:rsidP="00951F29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14:paraId="3E041C5E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 xml:space="preserve">Воспитание культуры общения (организация общения на уроке, формирование учителем умений слушать, высказывать и </w:t>
      </w:r>
      <w:r>
        <w:rPr>
          <w:rStyle w:val="ae"/>
          <w:rFonts w:ascii="Times New Roman" w:hAnsi="Times New Roman" w:cs="Times New Roman"/>
          <w:i w:val="0"/>
          <w:color w:val="auto"/>
        </w:rPr>
        <w:t>аргументировать своё мнение).</w:t>
      </w:r>
    </w:p>
    <w:p w14:paraId="3EC110E6" w14:textId="77777777" w:rsidR="00951F29" w:rsidRPr="00981238" w:rsidRDefault="00951F29" w:rsidP="00DE4F25">
      <w:pPr>
        <w:pStyle w:val="ab"/>
        <w:numPr>
          <w:ilvl w:val="0"/>
          <w:numId w:val="9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Pr="00981238">
        <w:rPr>
          <w:rStyle w:val="ae"/>
          <w:rFonts w:ascii="Times New Roman" w:hAnsi="Times New Roman" w:cs="Times New Roman"/>
          <w:color w:val="auto"/>
        </w:rPr>
        <w:t>оздание рабочей, доброжелательной атмосферы на уроках;</w:t>
      </w:r>
    </w:p>
    <w:p w14:paraId="0FB21DBA" w14:textId="77777777" w:rsidR="00951F29" w:rsidRPr="009F6498" w:rsidRDefault="00951F29" w:rsidP="00DE4F25">
      <w:pPr>
        <w:pStyle w:val="ab"/>
        <w:numPr>
          <w:ilvl w:val="0"/>
          <w:numId w:val="9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у</w:t>
      </w:r>
      <w:r w:rsidRPr="00981238">
        <w:rPr>
          <w:rStyle w:val="ae"/>
          <w:rFonts w:ascii="Times New Roman" w:hAnsi="Times New Roman" w:cs="Times New Roman"/>
          <w:color w:val="auto"/>
        </w:rPr>
        <w:t xml:space="preserve">мение  слушать и слышать друг </w:t>
      </w:r>
      <w:r w:rsidR="009F6498">
        <w:rPr>
          <w:rStyle w:val="ae"/>
          <w:rFonts w:ascii="Times New Roman" w:hAnsi="Times New Roman" w:cs="Times New Roman"/>
          <w:color w:val="auto"/>
        </w:rPr>
        <w:t>друга</w:t>
      </w:r>
      <w:r w:rsidRPr="00981238">
        <w:rPr>
          <w:rStyle w:val="ae"/>
          <w:rFonts w:ascii="Times New Roman" w:hAnsi="Times New Roman" w:cs="Times New Roman"/>
          <w:color w:val="auto"/>
        </w:rPr>
        <w:t>;</w:t>
      </w:r>
    </w:p>
    <w:p w14:paraId="3F2B17B3" w14:textId="77777777" w:rsidR="00951F29" w:rsidRPr="00981238" w:rsidRDefault="00951F29" w:rsidP="00DE4F25">
      <w:pPr>
        <w:pStyle w:val="ab"/>
        <w:numPr>
          <w:ilvl w:val="0"/>
          <w:numId w:val="9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п</w:t>
      </w:r>
      <w:r w:rsidRPr="00981238">
        <w:rPr>
          <w:rStyle w:val="ae"/>
          <w:rFonts w:ascii="Times New Roman" w:hAnsi="Times New Roman" w:cs="Times New Roman"/>
          <w:color w:val="auto"/>
        </w:rPr>
        <w:t>рименение диалоговых форм работы учитель-ученик, ученик-ученик;</w:t>
      </w:r>
    </w:p>
    <w:p w14:paraId="73391188" w14:textId="77777777" w:rsidR="00951F29" w:rsidRPr="00981238" w:rsidRDefault="00951F29" w:rsidP="00DE4F25">
      <w:pPr>
        <w:pStyle w:val="ab"/>
        <w:numPr>
          <w:ilvl w:val="0"/>
          <w:numId w:val="9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с</w:t>
      </w:r>
      <w:r w:rsidRPr="00981238">
        <w:rPr>
          <w:rStyle w:val="ae"/>
          <w:rFonts w:ascii="Times New Roman" w:hAnsi="Times New Roman" w:cs="Times New Roman"/>
          <w:color w:val="auto"/>
        </w:rPr>
        <w:t>облюдение правил этического поведения в паре и группе, ценность мнения каждого участника урока;</w:t>
      </w:r>
    </w:p>
    <w:p w14:paraId="6F6270A2" w14:textId="77777777" w:rsidR="00951F29" w:rsidRPr="00981238" w:rsidRDefault="00951F29" w:rsidP="00951F29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14:paraId="2E87FC26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Формирование и развитие оценочных умений</w:t>
      </w:r>
      <w:r>
        <w:rPr>
          <w:rStyle w:val="ae"/>
          <w:rFonts w:ascii="Times New Roman" w:hAnsi="Times New Roman" w:cs="Times New Roman"/>
          <w:i w:val="0"/>
          <w:color w:val="auto"/>
        </w:rPr>
        <w:t>.</w:t>
      </w:r>
    </w:p>
    <w:p w14:paraId="31E11D0A" w14:textId="77777777" w:rsidR="00951F29" w:rsidRPr="009F6498" w:rsidRDefault="00951F29" w:rsidP="00DE4F25">
      <w:pPr>
        <w:pStyle w:val="ab"/>
        <w:numPr>
          <w:ilvl w:val="0"/>
          <w:numId w:val="10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 w:rsidRPr="00981238">
        <w:rPr>
          <w:rStyle w:val="ae"/>
          <w:rFonts w:ascii="Times New Roman" w:hAnsi="Times New Roman" w:cs="Times New Roman"/>
          <w:color w:val="auto"/>
        </w:rPr>
        <w:t>Сам</w:t>
      </w:r>
      <w:proofErr w:type="gramStart"/>
      <w:r w:rsidRPr="00981238">
        <w:rPr>
          <w:rStyle w:val="ae"/>
          <w:rFonts w:ascii="Times New Roman" w:hAnsi="Times New Roman" w:cs="Times New Roman"/>
          <w:color w:val="auto"/>
        </w:rPr>
        <w:t>о-</w:t>
      </w:r>
      <w:proofErr w:type="gramEnd"/>
      <w:r w:rsidRPr="00981238">
        <w:rPr>
          <w:rStyle w:val="ae"/>
          <w:rFonts w:ascii="Times New Roman" w:hAnsi="Times New Roman" w:cs="Times New Roman"/>
          <w:color w:val="auto"/>
        </w:rPr>
        <w:t xml:space="preserve"> и </w:t>
      </w:r>
      <w:proofErr w:type="spellStart"/>
      <w:r w:rsidRPr="00981238">
        <w:rPr>
          <w:rStyle w:val="ae"/>
          <w:rFonts w:ascii="Times New Roman" w:hAnsi="Times New Roman" w:cs="Times New Roman"/>
          <w:color w:val="auto"/>
        </w:rPr>
        <w:t>взаимооценка</w:t>
      </w:r>
      <w:proofErr w:type="spellEnd"/>
      <w:r w:rsidRPr="00981238">
        <w:rPr>
          <w:rStyle w:val="ae"/>
          <w:rFonts w:ascii="Times New Roman" w:hAnsi="Times New Roman" w:cs="Times New Roman"/>
          <w:color w:val="auto"/>
        </w:rPr>
        <w:t xml:space="preserve"> по эталону;</w:t>
      </w:r>
      <w:r w:rsidRPr="009F6498">
        <w:rPr>
          <w:rStyle w:val="ae"/>
          <w:rFonts w:ascii="Times New Roman" w:hAnsi="Times New Roman" w:cs="Times New Roman"/>
          <w:color w:val="auto"/>
        </w:rPr>
        <w:t>;</w:t>
      </w:r>
    </w:p>
    <w:p w14:paraId="2423DD4E" w14:textId="77777777" w:rsidR="00951F29" w:rsidRPr="00981238" w:rsidRDefault="00951F29" w:rsidP="00DE4F25">
      <w:pPr>
        <w:pStyle w:val="ab"/>
        <w:numPr>
          <w:ilvl w:val="0"/>
          <w:numId w:val="10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р</w:t>
      </w:r>
      <w:r w:rsidRPr="00981238">
        <w:rPr>
          <w:rStyle w:val="ae"/>
          <w:rFonts w:ascii="Times New Roman" w:hAnsi="Times New Roman" w:cs="Times New Roman"/>
          <w:color w:val="auto"/>
        </w:rPr>
        <w:t>ефлексия деятельности.</w:t>
      </w:r>
    </w:p>
    <w:p w14:paraId="0EEDB68E" w14:textId="77777777" w:rsidR="00951F29" w:rsidRPr="00981238" w:rsidRDefault="00951F29" w:rsidP="00951F29">
      <w:pPr>
        <w:ind w:left="360"/>
        <w:jc w:val="both"/>
        <w:rPr>
          <w:rStyle w:val="ae"/>
          <w:rFonts w:ascii="Times New Roman" w:hAnsi="Times New Roman" w:cs="Times New Roman"/>
          <w:i w:val="0"/>
          <w:color w:val="auto"/>
        </w:rPr>
      </w:pPr>
    </w:p>
    <w:p w14:paraId="5081286C" w14:textId="77777777" w:rsidR="00951F29" w:rsidRPr="00981238" w:rsidRDefault="00951F29" w:rsidP="00DE4F25">
      <w:pPr>
        <w:pStyle w:val="ab"/>
        <w:numPr>
          <w:ilvl w:val="0"/>
          <w:numId w:val="5"/>
        </w:numPr>
        <w:suppressAutoHyphens w:val="0"/>
        <w:jc w:val="both"/>
        <w:rPr>
          <w:rStyle w:val="ae"/>
          <w:rFonts w:ascii="Times New Roman" w:hAnsi="Times New Roman" w:cs="Times New Roman"/>
          <w:i w:val="0"/>
          <w:color w:val="auto"/>
        </w:rPr>
      </w:pPr>
      <w:r w:rsidRPr="00981238">
        <w:rPr>
          <w:rStyle w:val="ae"/>
          <w:rFonts w:ascii="Times New Roman" w:hAnsi="Times New Roman" w:cs="Times New Roman"/>
          <w:i w:val="0"/>
          <w:color w:val="auto"/>
        </w:rPr>
        <w:t>Воспитание гуманности.</w:t>
      </w:r>
    </w:p>
    <w:p w14:paraId="05F891FA" w14:textId="77777777" w:rsidR="00951F29" w:rsidRPr="00981238" w:rsidRDefault="00951F29" w:rsidP="00DE4F25">
      <w:pPr>
        <w:pStyle w:val="ab"/>
        <w:numPr>
          <w:ilvl w:val="0"/>
          <w:numId w:val="11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 w:rsidRPr="00981238">
        <w:rPr>
          <w:rStyle w:val="ae"/>
          <w:rFonts w:ascii="Times New Roman" w:hAnsi="Times New Roman" w:cs="Times New Roman"/>
          <w:color w:val="auto"/>
        </w:rPr>
        <w:t>Воспитание на уроке через проигрывание различных жизненных ситуаций;</w:t>
      </w:r>
    </w:p>
    <w:p w14:paraId="2C04D606" w14:textId="77777777" w:rsidR="009F6498" w:rsidRDefault="00951F29" w:rsidP="00DE4F25">
      <w:pPr>
        <w:pStyle w:val="ab"/>
        <w:numPr>
          <w:ilvl w:val="0"/>
          <w:numId w:val="11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>
        <w:rPr>
          <w:rStyle w:val="ae"/>
          <w:rFonts w:ascii="Times New Roman" w:hAnsi="Times New Roman" w:cs="Times New Roman"/>
          <w:color w:val="auto"/>
        </w:rPr>
        <w:t>п</w:t>
      </w:r>
      <w:r w:rsidRPr="00981238">
        <w:rPr>
          <w:rStyle w:val="ae"/>
          <w:rFonts w:ascii="Times New Roman" w:hAnsi="Times New Roman" w:cs="Times New Roman"/>
          <w:color w:val="auto"/>
        </w:rPr>
        <w:t>оложительный пример учителя, учащихся, семьи;</w:t>
      </w:r>
    </w:p>
    <w:p w14:paraId="5093727B" w14:textId="77777777" w:rsidR="00951F29" w:rsidRPr="009F6498" w:rsidRDefault="00951F29" w:rsidP="00DE4F25">
      <w:pPr>
        <w:pStyle w:val="ab"/>
        <w:numPr>
          <w:ilvl w:val="0"/>
          <w:numId w:val="11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</w:pPr>
      <w:r w:rsidRPr="009F6498">
        <w:rPr>
          <w:rStyle w:val="ae"/>
          <w:rFonts w:ascii="Times New Roman" w:hAnsi="Times New Roman" w:cs="Times New Roman"/>
          <w:color w:val="auto"/>
        </w:rPr>
        <w:t>анализ ситуаций и поведения самих учащихся на уроках и переменах;</w:t>
      </w:r>
    </w:p>
    <w:p w14:paraId="1F5DBAA8" w14:textId="438B54A0" w:rsidR="006E562C" w:rsidRPr="006E562C" w:rsidRDefault="00951F29" w:rsidP="009F6498">
      <w:pPr>
        <w:pStyle w:val="ab"/>
        <w:numPr>
          <w:ilvl w:val="0"/>
          <w:numId w:val="11"/>
        </w:numPr>
        <w:suppressAutoHyphens w:val="0"/>
        <w:jc w:val="both"/>
        <w:rPr>
          <w:rStyle w:val="ae"/>
          <w:rFonts w:ascii="Times New Roman" w:hAnsi="Times New Roman" w:cs="Times New Roman"/>
          <w:color w:val="auto"/>
        </w:rPr>
        <w:sectPr w:rsidR="006E562C" w:rsidRPr="006E562C" w:rsidSect="006E562C">
          <w:pgSz w:w="11906" w:h="16838"/>
          <w:pgMar w:top="567" w:right="425" w:bottom="1134" w:left="851" w:header="709" w:footer="709" w:gutter="0"/>
          <w:cols w:space="708"/>
          <w:docGrid w:linePitch="360"/>
        </w:sectPr>
      </w:pPr>
      <w:r>
        <w:rPr>
          <w:rStyle w:val="ae"/>
          <w:rFonts w:ascii="Times New Roman" w:hAnsi="Times New Roman" w:cs="Times New Roman"/>
          <w:color w:val="auto"/>
        </w:rPr>
        <w:t>з</w:t>
      </w:r>
      <w:r w:rsidRPr="00E3099B">
        <w:rPr>
          <w:rStyle w:val="ae"/>
          <w:rFonts w:ascii="Times New Roman" w:hAnsi="Times New Roman" w:cs="Times New Roman"/>
          <w:color w:val="auto"/>
        </w:rPr>
        <w:t>абота о других – помог</w:t>
      </w:r>
      <w:r>
        <w:rPr>
          <w:rStyle w:val="ae"/>
          <w:rFonts w:ascii="Times New Roman" w:hAnsi="Times New Roman" w:cs="Times New Roman"/>
          <w:color w:val="auto"/>
        </w:rPr>
        <w:t>и товарищу в выполнении задания.</w:t>
      </w:r>
    </w:p>
    <w:p w14:paraId="41B95A79" w14:textId="77777777" w:rsidR="009F6498" w:rsidRPr="009F6498" w:rsidRDefault="009F6498" w:rsidP="00DB471C">
      <w:pPr>
        <w:rPr>
          <w:rStyle w:val="ae"/>
          <w:rFonts w:ascii="Times New Roman" w:hAnsi="Times New Roman" w:cs="Times New Roman"/>
          <w:i w:val="0"/>
          <w:color w:val="auto"/>
        </w:rPr>
      </w:pPr>
    </w:p>
    <w:p w14:paraId="7ED0A4F3" w14:textId="77777777" w:rsidR="009F6498" w:rsidRPr="00DB471C" w:rsidRDefault="009F6498" w:rsidP="00DB471C">
      <w:pPr>
        <w:jc w:val="center"/>
        <w:rPr>
          <w:b/>
          <w:bCs/>
        </w:rPr>
      </w:pPr>
      <w:r w:rsidRPr="00DB471C">
        <w:rPr>
          <w:b/>
          <w:bCs/>
        </w:rPr>
        <w:t>2. Содержание учебного предмета.</w:t>
      </w:r>
    </w:p>
    <w:p w14:paraId="25550C0B" w14:textId="77777777" w:rsidR="009F6498" w:rsidRPr="006E562C" w:rsidRDefault="009F6498" w:rsidP="00DB471C"/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2242"/>
        <w:gridCol w:w="9675"/>
        <w:gridCol w:w="2232"/>
      </w:tblGrid>
      <w:tr w:rsidR="009F6498" w:rsidRPr="006E562C" w14:paraId="36A81130" w14:textId="77777777" w:rsidTr="00DB471C">
        <w:trPr>
          <w:trHeight w:val="578"/>
        </w:trPr>
        <w:tc>
          <w:tcPr>
            <w:tcW w:w="560" w:type="dxa"/>
          </w:tcPr>
          <w:p w14:paraId="4ABBCEF2" w14:textId="77777777" w:rsidR="009F6498" w:rsidRPr="006E562C" w:rsidRDefault="009F6498" w:rsidP="00DB471C">
            <w:r w:rsidRPr="006E562C">
              <w:t>№</w:t>
            </w:r>
          </w:p>
          <w:p w14:paraId="21FF08A9" w14:textId="77777777" w:rsidR="009F6498" w:rsidRPr="006E562C" w:rsidRDefault="009F6498" w:rsidP="00DB471C">
            <w:r w:rsidRPr="006E562C">
              <w:t>п/п</w:t>
            </w:r>
          </w:p>
        </w:tc>
        <w:tc>
          <w:tcPr>
            <w:tcW w:w="2242" w:type="dxa"/>
          </w:tcPr>
          <w:p w14:paraId="4FFC00B4" w14:textId="77777777" w:rsidR="009F6498" w:rsidRPr="006E562C" w:rsidRDefault="009F6498" w:rsidP="00DB471C">
            <w:r w:rsidRPr="006E562C">
              <w:t>Перечень разделов, тем.</w:t>
            </w:r>
          </w:p>
        </w:tc>
        <w:tc>
          <w:tcPr>
            <w:tcW w:w="9675" w:type="dxa"/>
            <w:tcBorders>
              <w:right w:val="single" w:sz="4" w:space="0" w:color="auto"/>
            </w:tcBorders>
          </w:tcPr>
          <w:p w14:paraId="11B3D3E8" w14:textId="77777777" w:rsidR="009F6498" w:rsidRPr="006E562C" w:rsidRDefault="009F6498" w:rsidP="00DB471C">
            <w:r w:rsidRPr="006E562C">
              <w:t>Содержание учебных тем.</w:t>
            </w:r>
          </w:p>
          <w:p w14:paraId="3AD52EF1" w14:textId="77777777" w:rsidR="009F6498" w:rsidRPr="006E562C" w:rsidRDefault="009F6498" w:rsidP="00DB471C"/>
        </w:tc>
        <w:tc>
          <w:tcPr>
            <w:tcW w:w="2232" w:type="dxa"/>
            <w:tcBorders>
              <w:left w:val="single" w:sz="4" w:space="0" w:color="auto"/>
            </w:tcBorders>
          </w:tcPr>
          <w:p w14:paraId="1F76AE37" w14:textId="77777777" w:rsidR="009F6498" w:rsidRPr="006E562C" w:rsidRDefault="009F6498" w:rsidP="00DB471C">
            <w:r w:rsidRPr="006E562C">
              <w:t>Количество</w:t>
            </w:r>
            <w:r w:rsidRPr="006E562C">
              <w:br/>
              <w:t>часов.</w:t>
            </w:r>
          </w:p>
          <w:p w14:paraId="27064594" w14:textId="77777777" w:rsidR="009F6498" w:rsidRPr="006E562C" w:rsidRDefault="009F6498" w:rsidP="00DB471C"/>
        </w:tc>
      </w:tr>
      <w:tr w:rsidR="009F6498" w:rsidRPr="006E562C" w14:paraId="0980E7AA" w14:textId="77777777" w:rsidTr="009F6498">
        <w:trPr>
          <w:trHeight w:val="975"/>
        </w:trPr>
        <w:tc>
          <w:tcPr>
            <w:tcW w:w="560" w:type="dxa"/>
            <w:tcBorders>
              <w:bottom w:val="single" w:sz="4" w:space="0" w:color="auto"/>
            </w:tcBorders>
          </w:tcPr>
          <w:p w14:paraId="68A830C8" w14:textId="77777777" w:rsidR="009F6498" w:rsidRPr="006E562C" w:rsidRDefault="009F6498" w:rsidP="00DB471C">
            <w:r w:rsidRPr="006E562C">
              <w:t>1.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17645A66" w14:textId="77777777" w:rsidR="009F6498" w:rsidRPr="006E562C" w:rsidRDefault="000465B0" w:rsidP="00DB471C">
            <w:r w:rsidRPr="006E562C">
              <w:t>Знания о физической культуре.</w:t>
            </w:r>
          </w:p>
        </w:tc>
        <w:tc>
          <w:tcPr>
            <w:tcW w:w="9675" w:type="dxa"/>
            <w:tcBorders>
              <w:bottom w:val="single" w:sz="4" w:space="0" w:color="auto"/>
              <w:right w:val="single" w:sz="4" w:space="0" w:color="auto"/>
            </w:tcBorders>
          </w:tcPr>
          <w:p w14:paraId="7FECCA8D" w14:textId="77777777" w:rsidR="00831A59" w:rsidRPr="006E562C" w:rsidRDefault="00831A59" w:rsidP="00DB471C">
            <w:r w:rsidRPr="006E562C">
              <w:t xml:space="preserve">Из истории возникновения физических упражнений и первых соревнований. Зарождение Олимпийских игр древности.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 </w:t>
            </w:r>
          </w:p>
          <w:p w14:paraId="7DDAB0C2" w14:textId="62CE7C40" w:rsidR="00831A59" w:rsidRPr="006E562C" w:rsidRDefault="00831A59" w:rsidP="00DB471C">
            <w:r w:rsidRPr="006E562C">
              <w:t>Закаливание организма обтиранием. Составление комплекса утренней зарядки и физкультминутки для занятий в домашних условиях.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</w:tcPr>
          <w:p w14:paraId="49BC1017" w14:textId="77777777" w:rsidR="009F6498" w:rsidRPr="006E562C" w:rsidRDefault="00C96EC4" w:rsidP="00DB471C">
            <w:r w:rsidRPr="006E562C">
              <w:t>4</w:t>
            </w:r>
          </w:p>
          <w:p w14:paraId="4EC227E2" w14:textId="77777777" w:rsidR="009F6498" w:rsidRPr="006E562C" w:rsidRDefault="009F6498" w:rsidP="00DB471C"/>
        </w:tc>
      </w:tr>
      <w:tr w:rsidR="009F6498" w:rsidRPr="006E562C" w14:paraId="71E6B854" w14:textId="77777777" w:rsidTr="009F6498">
        <w:trPr>
          <w:trHeight w:val="31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31442114" w14:textId="77777777" w:rsidR="009F6498" w:rsidRPr="006E562C" w:rsidRDefault="009F6498" w:rsidP="00DB471C">
            <w:r w:rsidRPr="006E562C">
              <w:t>2.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1DB5B836" w14:textId="77777777" w:rsidR="009F6498" w:rsidRPr="006E562C" w:rsidRDefault="000465B0" w:rsidP="00DB471C">
            <w:r w:rsidRPr="006E562C">
              <w:t>Лёгкая атлетика.</w:t>
            </w:r>
          </w:p>
        </w:tc>
        <w:tc>
          <w:tcPr>
            <w:tcW w:w="9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AF14" w14:textId="77777777" w:rsidR="00831A59" w:rsidRPr="006E562C" w:rsidRDefault="00831A59" w:rsidP="00DB471C">
            <w:r w:rsidRPr="006E562C">
              <w:rPr>
                <w:rFonts w:eastAsiaTheme="majorEastAsia"/>
              </w:rPr>
              <w:t>Правила поведения на занятиях лёгкой атлетикой. Броски малого мяча в неподвижную мишень разными способами из положения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</w:t>
            </w:r>
          </w:p>
          <w:p w14:paraId="124F813A" w14:textId="298EB550" w:rsidR="009F6498" w:rsidRPr="006E562C" w:rsidRDefault="00831A59" w:rsidP="00DB471C">
            <w:r w:rsidRPr="006E562C">
              <w:rPr>
                <w:rFonts w:eastAsiaTheme="majorEastAsia"/>
              </w:rPr>
      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положений; змейкой; по кругу; </w:t>
            </w:r>
            <w:proofErr w:type="spellStart"/>
            <w:r w:rsidRPr="006E562C">
              <w:rPr>
                <w:rFonts w:eastAsiaTheme="majorEastAsia"/>
              </w:rPr>
              <w:t>обеганием</w:t>
            </w:r>
            <w:proofErr w:type="spellEnd"/>
            <w:r w:rsidRPr="006E562C">
              <w:rPr>
                <w:rFonts w:eastAsiaTheme="majorEastAsia"/>
              </w:rPr>
              <w:t xml:space="preserve"> предметов; с преодолением небольших препятствий.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D4B84" w14:textId="77777777" w:rsidR="009F6498" w:rsidRPr="006E562C" w:rsidRDefault="00990366" w:rsidP="00DB471C">
            <w:r w:rsidRPr="006E562C">
              <w:t>2</w:t>
            </w:r>
            <w:r w:rsidR="00C96EC4" w:rsidRPr="006E562C">
              <w:t>1</w:t>
            </w:r>
          </w:p>
        </w:tc>
      </w:tr>
      <w:tr w:rsidR="009F6498" w:rsidRPr="006E562C" w14:paraId="157B0666" w14:textId="77777777" w:rsidTr="009F6498">
        <w:trPr>
          <w:trHeight w:val="465"/>
        </w:trPr>
        <w:tc>
          <w:tcPr>
            <w:tcW w:w="560" w:type="dxa"/>
            <w:tcBorders>
              <w:top w:val="single" w:sz="4" w:space="0" w:color="auto"/>
            </w:tcBorders>
          </w:tcPr>
          <w:p w14:paraId="3B3A6341" w14:textId="77777777" w:rsidR="009F6498" w:rsidRPr="006E562C" w:rsidRDefault="000465B0" w:rsidP="00DB471C">
            <w:r w:rsidRPr="006E562C">
              <w:t>3.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14:paraId="49FE8E74" w14:textId="77777777" w:rsidR="009F6498" w:rsidRPr="006E562C" w:rsidRDefault="000465B0" w:rsidP="00DB471C">
            <w:r w:rsidRPr="006E562C">
              <w:t>Гимнастика с элементами акробатики.</w:t>
            </w:r>
          </w:p>
        </w:tc>
        <w:tc>
          <w:tcPr>
            <w:tcW w:w="9675" w:type="dxa"/>
            <w:tcBorders>
              <w:top w:val="single" w:sz="4" w:space="0" w:color="auto"/>
              <w:right w:val="single" w:sz="4" w:space="0" w:color="auto"/>
            </w:tcBorders>
          </w:tcPr>
          <w:p w14:paraId="45ABC9D0" w14:textId="77777777" w:rsidR="009B1D4B" w:rsidRPr="006E562C" w:rsidRDefault="009B1D4B" w:rsidP="00DB471C">
            <w:r w:rsidRPr="006E562C">
              <w:rPr>
                <w:rFonts w:eastAsiaTheme="majorEastAsia"/>
              </w:rPr>
      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      </w:r>
          </w:p>
          <w:p w14:paraId="010CA3DF" w14:textId="667ECD16" w:rsidR="00526DFA" w:rsidRPr="006E562C" w:rsidRDefault="009B1D4B" w:rsidP="00DB471C">
            <w:r w:rsidRPr="006E562C">
              <w:rPr>
                <w:rFonts w:eastAsiaTheme="majorEastAsia"/>
              </w:rPr>
      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</w:tcBorders>
          </w:tcPr>
          <w:p w14:paraId="5CF74766" w14:textId="77777777" w:rsidR="009F6498" w:rsidRPr="006E562C" w:rsidRDefault="00990366" w:rsidP="00DB471C">
            <w:r w:rsidRPr="006E562C">
              <w:t>1</w:t>
            </w:r>
            <w:r w:rsidR="00C96EC4" w:rsidRPr="006E562C">
              <w:t>3</w:t>
            </w:r>
          </w:p>
        </w:tc>
      </w:tr>
      <w:tr w:rsidR="009F6498" w:rsidRPr="006E562C" w14:paraId="4E448BDF" w14:textId="77777777" w:rsidTr="009F6498">
        <w:trPr>
          <w:trHeight w:val="750"/>
        </w:trPr>
        <w:tc>
          <w:tcPr>
            <w:tcW w:w="560" w:type="dxa"/>
            <w:tcBorders>
              <w:bottom w:val="single" w:sz="4" w:space="0" w:color="auto"/>
            </w:tcBorders>
          </w:tcPr>
          <w:p w14:paraId="2BB13D0A" w14:textId="77777777" w:rsidR="009F6498" w:rsidRPr="006E562C" w:rsidRDefault="000465B0" w:rsidP="00DB471C">
            <w:r w:rsidRPr="006E562C">
              <w:t>4.</w:t>
            </w:r>
          </w:p>
        </w:tc>
        <w:tc>
          <w:tcPr>
            <w:tcW w:w="2242" w:type="dxa"/>
            <w:tcBorders>
              <w:bottom w:val="single" w:sz="4" w:space="0" w:color="auto"/>
            </w:tcBorders>
          </w:tcPr>
          <w:p w14:paraId="497F7522" w14:textId="77777777" w:rsidR="009F6498" w:rsidRPr="006E562C" w:rsidRDefault="000465B0" w:rsidP="00DB471C">
            <w:r w:rsidRPr="006E562C">
              <w:t>Лыжная подготовка.</w:t>
            </w:r>
          </w:p>
        </w:tc>
        <w:tc>
          <w:tcPr>
            <w:tcW w:w="9675" w:type="dxa"/>
            <w:tcBorders>
              <w:bottom w:val="single" w:sz="4" w:space="0" w:color="auto"/>
              <w:right w:val="single" w:sz="4" w:space="0" w:color="auto"/>
            </w:tcBorders>
          </w:tcPr>
          <w:p w14:paraId="39BD84A6" w14:textId="77777777" w:rsidR="003D35DA" w:rsidRPr="006E562C" w:rsidRDefault="009B1D4B" w:rsidP="00DB471C">
            <w:r w:rsidRPr="006E562C">
              <w:t xml:space="preserve">Правила поведения на занятиях лыжной подготовкой. Упражнения на лыжах: передвижение </w:t>
            </w:r>
            <w:proofErr w:type="spellStart"/>
            <w:r w:rsidRPr="006E562C">
              <w:t>двухшажным</w:t>
            </w:r>
            <w:proofErr w:type="spellEnd"/>
            <w:r w:rsidRPr="006E562C">
              <w:t xml:space="preserve"> попеременным ходом; спуск с небольшого склона в основной стойке; торможение лыжными палками на учебной трассе и падением на бок во время спуска.</w:t>
            </w:r>
          </w:p>
        </w:tc>
        <w:tc>
          <w:tcPr>
            <w:tcW w:w="2232" w:type="dxa"/>
            <w:tcBorders>
              <w:left w:val="single" w:sz="4" w:space="0" w:color="auto"/>
              <w:bottom w:val="single" w:sz="4" w:space="0" w:color="auto"/>
            </w:tcBorders>
          </w:tcPr>
          <w:p w14:paraId="3696B257" w14:textId="77777777" w:rsidR="009F6498" w:rsidRPr="006E562C" w:rsidRDefault="00C96EC4" w:rsidP="00DB471C">
            <w:r w:rsidRPr="006E562C">
              <w:t>14</w:t>
            </w:r>
          </w:p>
        </w:tc>
      </w:tr>
      <w:tr w:rsidR="009F6498" w:rsidRPr="006E562C" w14:paraId="79830F5D" w14:textId="77777777" w:rsidTr="009F6498">
        <w:trPr>
          <w:trHeight w:val="329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36B6C2CD" w14:textId="77777777" w:rsidR="009F6498" w:rsidRPr="006E562C" w:rsidRDefault="000465B0" w:rsidP="00DB471C">
            <w:r w:rsidRPr="006E562C">
              <w:t>5.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1C5C15AE" w14:textId="77777777" w:rsidR="009F6498" w:rsidRPr="006E562C" w:rsidRDefault="000465B0" w:rsidP="00DB471C">
            <w:r w:rsidRPr="006E562C">
              <w:t>Подвижные игры.</w:t>
            </w:r>
          </w:p>
        </w:tc>
        <w:tc>
          <w:tcPr>
            <w:tcW w:w="9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7A92" w14:textId="77777777" w:rsidR="003D35DA" w:rsidRPr="006E562C" w:rsidRDefault="00831A59" w:rsidP="00DB471C">
            <w:r w:rsidRPr="006E562C">
              <w:t xml:space="preserve">Игровые задания со скакалкой, мячом. </w:t>
            </w:r>
            <w:r w:rsidR="003D35DA" w:rsidRPr="006E562C">
              <w:t>Спортивные эстафеты с гимнастическим предметом.</w:t>
            </w:r>
          </w:p>
          <w:p w14:paraId="2742FC05" w14:textId="77777777" w:rsidR="009F6498" w:rsidRPr="006E562C" w:rsidRDefault="003D35DA" w:rsidP="00DB471C">
            <w:r w:rsidRPr="006E562C">
              <w:t xml:space="preserve">Ролевые игры и игровые задания с использованием освоенных упражнений и танцевальных шагов. </w:t>
            </w:r>
          </w:p>
          <w:p w14:paraId="4FCB2282" w14:textId="77777777" w:rsidR="00831A59" w:rsidRPr="006E562C" w:rsidRDefault="00831A59" w:rsidP="00DB471C">
            <w:r w:rsidRPr="006E562C">
              <w:t>Подвижные игры с техническими приёмами спортивных игр (баскетбол, футбол).</w:t>
            </w:r>
          </w:p>
          <w:p w14:paraId="3EF7B523" w14:textId="77777777" w:rsidR="003D35DA" w:rsidRPr="006E562C" w:rsidRDefault="003D35DA" w:rsidP="00DB471C"/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C65F" w14:textId="77777777" w:rsidR="009F6498" w:rsidRPr="006E562C" w:rsidRDefault="00990366" w:rsidP="00DB471C">
            <w:r w:rsidRPr="006E562C">
              <w:t>1</w:t>
            </w:r>
            <w:r w:rsidR="00C96EC4" w:rsidRPr="006E562C">
              <w:t>1</w:t>
            </w:r>
          </w:p>
        </w:tc>
      </w:tr>
      <w:tr w:rsidR="009F6498" w:rsidRPr="006E562C" w14:paraId="7809CFC5" w14:textId="77777777" w:rsidTr="00990366">
        <w:trPr>
          <w:trHeight w:val="1230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14:paraId="33F14F5B" w14:textId="77777777" w:rsidR="009F6498" w:rsidRPr="006E562C" w:rsidRDefault="00DE4F25" w:rsidP="00DB471C">
            <w:r w:rsidRPr="006E562C">
              <w:t>6.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14:paraId="4B7E378A" w14:textId="77777777" w:rsidR="00990366" w:rsidRPr="006E562C" w:rsidRDefault="00DE4F25" w:rsidP="00DB471C">
            <w:r w:rsidRPr="006E562C">
              <w:t>Подготовка к выполнению нормативных требований комплекса ГТО</w:t>
            </w:r>
          </w:p>
        </w:tc>
        <w:tc>
          <w:tcPr>
            <w:tcW w:w="9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8F09" w14:textId="77777777" w:rsidR="009B1D4B" w:rsidRPr="006E562C" w:rsidRDefault="009B1D4B" w:rsidP="00DB471C">
            <w:r w:rsidRPr="006E562C">
              <w:t xml:space="preserve">Подготовка к соревнованиям по комплексу ГТО. Развитие основных физических качеств средствами подвижных и спортивных игр.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D274E" w14:textId="77777777" w:rsidR="009F6498" w:rsidRPr="006E562C" w:rsidRDefault="00990366" w:rsidP="00DB471C">
            <w:r w:rsidRPr="006E562C">
              <w:t>5</w:t>
            </w:r>
          </w:p>
        </w:tc>
      </w:tr>
    </w:tbl>
    <w:p w14:paraId="4D1209C1" w14:textId="77777777" w:rsidR="00DB471C" w:rsidRDefault="00DB471C" w:rsidP="00DB471C">
      <w:pPr>
        <w:pStyle w:val="ab"/>
        <w:ind w:left="0"/>
        <w:rPr>
          <w:b/>
          <w:bCs/>
        </w:rPr>
        <w:sectPr w:rsidR="00DB471C" w:rsidSect="00DB471C">
          <w:pgSz w:w="16838" w:h="11906" w:orient="landscape"/>
          <w:pgMar w:top="397" w:right="851" w:bottom="425" w:left="1701" w:header="709" w:footer="709" w:gutter="0"/>
          <w:cols w:space="708"/>
          <w:docGrid w:linePitch="360"/>
        </w:sectPr>
      </w:pPr>
    </w:p>
    <w:p w14:paraId="1A9DB377" w14:textId="77777777" w:rsidR="00DB471C" w:rsidRDefault="00DB471C" w:rsidP="00DB471C">
      <w:pPr>
        <w:pStyle w:val="aa"/>
        <w:jc w:val="center"/>
        <w:rPr>
          <w:b/>
          <w:bCs/>
        </w:rPr>
      </w:pPr>
    </w:p>
    <w:p w14:paraId="27588265" w14:textId="77777777" w:rsidR="00333394" w:rsidRDefault="00763D55" w:rsidP="00DB471C">
      <w:pPr>
        <w:pStyle w:val="aa"/>
        <w:jc w:val="center"/>
        <w:rPr>
          <w:b/>
          <w:bCs/>
        </w:rPr>
      </w:pPr>
      <w:r>
        <w:rPr>
          <w:b/>
          <w:bCs/>
        </w:rPr>
        <w:t>3.</w:t>
      </w:r>
      <w:r w:rsidR="00990366">
        <w:rPr>
          <w:b/>
          <w:bCs/>
        </w:rPr>
        <w:t xml:space="preserve"> </w:t>
      </w:r>
      <w:r w:rsidR="00333394" w:rsidRPr="00763D55">
        <w:rPr>
          <w:b/>
          <w:bCs/>
        </w:rPr>
        <w:t xml:space="preserve">Личностные, метапредметные и предметные результаты </w:t>
      </w:r>
      <w:r w:rsidRPr="00763D55">
        <w:rPr>
          <w:b/>
          <w:bCs/>
        </w:rPr>
        <w:t>освоения ф</w:t>
      </w:r>
      <w:r w:rsidR="00333394" w:rsidRPr="00763D55">
        <w:rPr>
          <w:b/>
          <w:bCs/>
        </w:rPr>
        <w:t>изической культуры.</w:t>
      </w:r>
    </w:p>
    <w:p w14:paraId="098F1DA8" w14:textId="77777777" w:rsidR="00763D55" w:rsidRPr="00763D55" w:rsidRDefault="00763D55" w:rsidP="00DB471C">
      <w:pPr>
        <w:pStyle w:val="aa"/>
        <w:rPr>
          <w:bCs/>
        </w:rPr>
      </w:pPr>
    </w:p>
    <w:p w14:paraId="52717C03" w14:textId="77777777" w:rsidR="00763D55" w:rsidRPr="00763D55" w:rsidRDefault="00763D55" w:rsidP="00DB471C">
      <w:pPr>
        <w:pStyle w:val="aa"/>
        <w:rPr>
          <w:i/>
          <w:color w:val="000000"/>
          <w:szCs w:val="20"/>
          <w:lang w:eastAsia="ru-RU"/>
        </w:rPr>
      </w:pPr>
      <w:r w:rsidRPr="00763D55">
        <w:rPr>
          <w:b/>
          <w:bCs/>
          <w:i/>
          <w:color w:val="000000"/>
          <w:szCs w:val="20"/>
          <w:lang w:eastAsia="ru-RU"/>
        </w:rPr>
        <w:t>Личностные результаты.</w:t>
      </w:r>
    </w:p>
    <w:p w14:paraId="66AF71F4" w14:textId="77777777" w:rsidR="00763D55" w:rsidRPr="00763D55" w:rsidRDefault="00763D55" w:rsidP="00DB471C">
      <w:pPr>
        <w:pStyle w:val="aa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14:paraId="73B388EF" w14:textId="77777777" w:rsidR="00763D55" w:rsidRPr="00763D55" w:rsidRDefault="00763D55" w:rsidP="00DB471C">
      <w:pPr>
        <w:pStyle w:val="aa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t>Патриотическое воспитание:</w:t>
      </w:r>
    </w:p>
    <w:p w14:paraId="49993D39" w14:textId="77777777" w:rsidR="00763D55" w:rsidRPr="00763D55" w:rsidRDefault="00763D55" w:rsidP="00DB471C">
      <w:pPr>
        <w:pStyle w:val="aa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14:paraId="16CE8C0D" w14:textId="77777777" w:rsidR="00763D55" w:rsidRPr="00763D55" w:rsidRDefault="00763D55" w:rsidP="00DB471C">
      <w:pPr>
        <w:pStyle w:val="aa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t>Гражданское воспитание:</w:t>
      </w:r>
    </w:p>
    <w:p w14:paraId="0CDF881F" w14:textId="77777777" w:rsidR="00763D55" w:rsidRPr="00763D55" w:rsidRDefault="00763D55" w:rsidP="00DB471C">
      <w:pPr>
        <w:pStyle w:val="ab"/>
        <w:numPr>
          <w:ilvl w:val="0"/>
          <w:numId w:val="12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14:paraId="7675C5FB" w14:textId="77777777" w:rsidR="00763D55" w:rsidRPr="00763D55" w:rsidRDefault="00763D55" w:rsidP="00DB471C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t>Ценности научного познания:</w:t>
      </w:r>
    </w:p>
    <w:p w14:paraId="1F391B48" w14:textId="77777777" w:rsidR="00763D55" w:rsidRDefault="00763D55" w:rsidP="00DB471C">
      <w:pPr>
        <w:pStyle w:val="ab"/>
        <w:numPr>
          <w:ilvl w:val="0"/>
          <w:numId w:val="12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14:paraId="6CD85E9D" w14:textId="77777777" w:rsidR="00763D55" w:rsidRDefault="00763D55" w:rsidP="00DB471C">
      <w:pPr>
        <w:pStyle w:val="ab"/>
        <w:numPr>
          <w:ilvl w:val="0"/>
          <w:numId w:val="12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14:paraId="43B2957C" w14:textId="77777777" w:rsidR="00763D55" w:rsidRDefault="00763D55" w:rsidP="00DB471C">
      <w:pPr>
        <w:pStyle w:val="ab"/>
        <w:numPr>
          <w:ilvl w:val="0"/>
          <w:numId w:val="12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351D97FB" w14:textId="77777777" w:rsidR="00763D55" w:rsidRPr="00763D55" w:rsidRDefault="00763D55" w:rsidP="00DB471C">
      <w:pPr>
        <w:pStyle w:val="ab"/>
        <w:numPr>
          <w:ilvl w:val="0"/>
          <w:numId w:val="12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интерес к обучению и познанию, любознательность, готовность и способность к самообразованию, исследовательской деятельности, к осознанному выбору направленности и уровня обучения в дальнейшем.</w:t>
      </w:r>
    </w:p>
    <w:p w14:paraId="4B5C3B2B" w14:textId="77777777" w:rsidR="00763D55" w:rsidRPr="00763D55" w:rsidRDefault="00763D55" w:rsidP="00DB471C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t>Формирование культуры здоровья:</w:t>
      </w:r>
    </w:p>
    <w:p w14:paraId="2C56C94C" w14:textId="77777777" w:rsidR="00763D55" w:rsidRDefault="00763D55" w:rsidP="00DB471C">
      <w:pPr>
        <w:pStyle w:val="ab"/>
        <w:numPr>
          <w:ilvl w:val="0"/>
          <w:numId w:val="13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 xml:space="preserve">осознание ценности своего здоровья для себя, общества, государства; ответственное 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</w:t>
      </w:r>
    </w:p>
    <w:p w14:paraId="187538EF" w14:textId="77777777" w:rsidR="00763D55" w:rsidRPr="00763D55" w:rsidRDefault="00763D55" w:rsidP="00DB471C">
      <w:pPr>
        <w:pStyle w:val="ab"/>
        <w:numPr>
          <w:ilvl w:val="0"/>
          <w:numId w:val="13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установка на здоровый образ жизни, необходимость соблюдения правил безопасности при занятиях физической культурой и спортом.</w:t>
      </w:r>
    </w:p>
    <w:p w14:paraId="6415F7DF" w14:textId="77777777" w:rsidR="00763D55" w:rsidRPr="00763D55" w:rsidRDefault="00763D55" w:rsidP="00DB471C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b/>
          <w:bCs/>
          <w:color w:val="000000"/>
          <w:szCs w:val="20"/>
          <w:lang w:eastAsia="ru-RU"/>
        </w:rPr>
        <w:t>Экологическое воспитание:</w:t>
      </w:r>
    </w:p>
    <w:p w14:paraId="39D3180E" w14:textId="77777777" w:rsidR="00763D55" w:rsidRDefault="00763D55" w:rsidP="00DB471C">
      <w:pPr>
        <w:pStyle w:val="ab"/>
        <w:numPr>
          <w:ilvl w:val="0"/>
          <w:numId w:val="14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14:paraId="724E9618" w14:textId="77777777" w:rsidR="00763D55" w:rsidRPr="00763D55" w:rsidRDefault="00763D55" w:rsidP="00DB471C">
      <w:pPr>
        <w:pStyle w:val="ab"/>
        <w:numPr>
          <w:ilvl w:val="0"/>
          <w:numId w:val="14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экологическое мышление, умение руководствоваться им в познавательной, коммуникативной и социальной практике.</w:t>
      </w:r>
    </w:p>
    <w:p w14:paraId="4BE0FBB9" w14:textId="77777777" w:rsidR="00763D55" w:rsidRPr="00763D55" w:rsidRDefault="00763D55" w:rsidP="00DB471C">
      <w:pPr>
        <w:suppressAutoHyphens w:val="0"/>
        <w:ind w:firstLine="227"/>
        <w:jc w:val="both"/>
        <w:rPr>
          <w:i/>
          <w:color w:val="000000"/>
          <w:szCs w:val="20"/>
          <w:lang w:eastAsia="ru-RU"/>
        </w:rPr>
      </w:pPr>
      <w:r w:rsidRPr="00763D55">
        <w:rPr>
          <w:b/>
          <w:bCs/>
          <w:i/>
          <w:color w:val="000000"/>
          <w:szCs w:val="20"/>
          <w:lang w:eastAsia="ru-RU"/>
        </w:rPr>
        <w:t>Метапредметные результаты.</w:t>
      </w:r>
    </w:p>
    <w:p w14:paraId="1125BC5B" w14:textId="77777777" w:rsidR="00763D55" w:rsidRPr="00763D55" w:rsidRDefault="00763D55" w:rsidP="00DB471C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</w:t>
      </w:r>
    </w:p>
    <w:p w14:paraId="6FB7A1DB" w14:textId="77777777" w:rsidR="00763D55" w:rsidRPr="00763D55" w:rsidRDefault="00763D55" w:rsidP="00DB471C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lastRenderedPageBreak/>
        <w:t>1) </w:t>
      </w:r>
      <w:r w:rsidRPr="00763D55">
        <w:rPr>
          <w:b/>
          <w:bCs/>
          <w:color w:val="000000"/>
          <w:szCs w:val="20"/>
          <w:lang w:eastAsia="ru-RU"/>
        </w:rPr>
        <w:t>Познавательные универсальные учебные действия</w:t>
      </w:r>
      <w:r w:rsidRPr="00763D55">
        <w:rPr>
          <w:color w:val="000000"/>
          <w:szCs w:val="20"/>
          <w:lang w:eastAsia="ru-RU"/>
        </w:rPr>
        <w:t>, отражающие методы познания окружающего мира:</w:t>
      </w:r>
    </w:p>
    <w:p w14:paraId="72C9549A" w14:textId="77777777" w:rsidR="00763D55" w:rsidRDefault="00763D55" w:rsidP="00DB471C">
      <w:pPr>
        <w:pStyle w:val="ab"/>
        <w:numPr>
          <w:ilvl w:val="0"/>
          <w:numId w:val="15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14:paraId="30BF9680" w14:textId="77777777" w:rsidR="00763D55" w:rsidRDefault="00763D55" w:rsidP="00DB471C">
      <w:pPr>
        <w:pStyle w:val="ab"/>
        <w:numPr>
          <w:ilvl w:val="0"/>
          <w:numId w:val="15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14:paraId="40FD7E66" w14:textId="77777777" w:rsidR="00763D55" w:rsidRDefault="00763D55" w:rsidP="00DB471C">
      <w:pPr>
        <w:pStyle w:val="ab"/>
        <w:numPr>
          <w:ilvl w:val="0"/>
          <w:numId w:val="15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моделировать правила безопасного поведения при освоении</w:t>
      </w:r>
      <w:r>
        <w:rPr>
          <w:color w:val="000000"/>
          <w:szCs w:val="20"/>
          <w:lang w:eastAsia="ru-RU"/>
        </w:rPr>
        <w:t xml:space="preserve"> физических упражнений</w:t>
      </w:r>
      <w:r w:rsidRPr="00763D55">
        <w:rPr>
          <w:color w:val="000000"/>
          <w:szCs w:val="20"/>
          <w:lang w:eastAsia="ru-RU"/>
        </w:rPr>
        <w:t>;</w:t>
      </w:r>
    </w:p>
    <w:p w14:paraId="57E6D6FC" w14:textId="77777777" w:rsidR="00763D55" w:rsidRDefault="00763D55" w:rsidP="00DB471C">
      <w:pPr>
        <w:pStyle w:val="ab"/>
        <w:numPr>
          <w:ilvl w:val="0"/>
          <w:numId w:val="15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устанавливать связь между физическими упражнениями и их влиянием на развитие физических качеств;</w:t>
      </w:r>
    </w:p>
    <w:p w14:paraId="4DD269C6" w14:textId="77777777" w:rsidR="00763D55" w:rsidRDefault="00763D55" w:rsidP="00DB471C">
      <w:pPr>
        <w:pStyle w:val="ab"/>
        <w:numPr>
          <w:ilvl w:val="0"/>
          <w:numId w:val="15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преимущественному воздействию на развитие отдельных качеств (способностей) человека;</w:t>
      </w:r>
    </w:p>
    <w:p w14:paraId="1C309DCF" w14:textId="77777777" w:rsidR="00763D55" w:rsidRDefault="00763D55" w:rsidP="00DB471C">
      <w:pPr>
        <w:pStyle w:val="ab"/>
        <w:numPr>
          <w:ilvl w:val="0"/>
          <w:numId w:val="15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14:paraId="1022CF9D" w14:textId="77777777" w:rsidR="00763D55" w:rsidRDefault="00763D55" w:rsidP="00DB471C">
      <w:pPr>
        <w:pStyle w:val="ab"/>
        <w:numPr>
          <w:ilvl w:val="0"/>
          <w:numId w:val="15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14:paraId="22838378" w14:textId="77777777" w:rsidR="00763D55" w:rsidRDefault="00763D55" w:rsidP="00DB471C">
      <w:pPr>
        <w:pStyle w:val="ab"/>
        <w:numPr>
          <w:ilvl w:val="0"/>
          <w:numId w:val="15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сенситивными периодами развития, способности конструктивно находить решение и действовать даже в ситуациях неуспеха;</w:t>
      </w:r>
    </w:p>
    <w:p w14:paraId="2A57465F" w14:textId="77777777" w:rsidR="00763D55" w:rsidRDefault="00763D55" w:rsidP="00DB471C">
      <w:pPr>
        <w:pStyle w:val="ab"/>
        <w:numPr>
          <w:ilvl w:val="0"/>
          <w:numId w:val="15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овладевать базовыми предметными и межпредметными понятиями, отражающими 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14:paraId="713371B1" w14:textId="77777777" w:rsidR="00763D55" w:rsidRDefault="00763D55" w:rsidP="00DB471C">
      <w:pPr>
        <w:pStyle w:val="ab"/>
        <w:numPr>
          <w:ilvl w:val="0"/>
          <w:numId w:val="15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использовать информацию, полученную посредством наблюдений, просмотра 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14:paraId="5D9D8291" w14:textId="77777777" w:rsidR="00763D55" w:rsidRPr="00763D55" w:rsidRDefault="00763D55" w:rsidP="00DB471C">
      <w:pPr>
        <w:pStyle w:val="ab"/>
        <w:numPr>
          <w:ilvl w:val="0"/>
          <w:numId w:val="15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задач.</w:t>
      </w:r>
    </w:p>
    <w:p w14:paraId="7EA6EAD6" w14:textId="77777777" w:rsidR="00763D55" w:rsidRPr="00763D55" w:rsidRDefault="00763D55" w:rsidP="00DB471C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2) </w:t>
      </w:r>
      <w:r w:rsidRPr="00763D55">
        <w:rPr>
          <w:b/>
          <w:bCs/>
          <w:color w:val="000000"/>
          <w:szCs w:val="20"/>
          <w:lang w:eastAsia="ru-RU"/>
        </w:rPr>
        <w:t>Коммуникативные универсальные учебные действия</w:t>
      </w:r>
      <w:r w:rsidRPr="00763D55">
        <w:rPr>
          <w:color w:val="000000"/>
          <w:szCs w:val="20"/>
          <w:lang w:eastAsia="ru-RU"/>
        </w:rPr>
        <w:t>, отражающие способность обучающегося осуществлять коммуникативную деятельность, использовать правила общения в конкретных учебных и внеучебных ситуациях; самостоятельную организацию речевой деятельности в устной и письменной форме:</w:t>
      </w:r>
    </w:p>
    <w:p w14:paraId="648BFEBD" w14:textId="77777777" w:rsidR="00763D55" w:rsidRDefault="00763D55" w:rsidP="00DB471C">
      <w:pPr>
        <w:pStyle w:val="ab"/>
        <w:numPr>
          <w:ilvl w:val="0"/>
          <w:numId w:val="16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14:paraId="69B8812F" w14:textId="77777777" w:rsidR="00111D73" w:rsidRDefault="00763D55" w:rsidP="00DB471C">
      <w:pPr>
        <w:pStyle w:val="ab"/>
        <w:numPr>
          <w:ilvl w:val="0"/>
          <w:numId w:val="16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описывать влияние физической культуры на здоровье и эмоциональное благополучие человека;</w:t>
      </w:r>
    </w:p>
    <w:p w14:paraId="6640D0D2" w14:textId="77777777" w:rsidR="00111D73" w:rsidRDefault="00763D55" w:rsidP="00DB471C">
      <w:pPr>
        <w:pStyle w:val="ab"/>
        <w:numPr>
          <w:ilvl w:val="0"/>
          <w:numId w:val="16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14:paraId="5F9805F1" w14:textId="77777777" w:rsidR="00111D73" w:rsidRDefault="00763D55" w:rsidP="00DB471C">
      <w:pPr>
        <w:pStyle w:val="ab"/>
        <w:numPr>
          <w:ilvl w:val="0"/>
          <w:numId w:val="16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деятельности, распределение ролей, выполнение функциональных обязанностей, осуществление действий для достижения результата;</w:t>
      </w:r>
    </w:p>
    <w:p w14:paraId="6628DFD7" w14:textId="77777777" w:rsidR="00111D73" w:rsidRDefault="00763D55" w:rsidP="00DB471C">
      <w:pPr>
        <w:pStyle w:val="ab"/>
        <w:numPr>
          <w:ilvl w:val="0"/>
          <w:numId w:val="16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14:paraId="49202D85" w14:textId="77777777" w:rsidR="00111D73" w:rsidRDefault="00763D55" w:rsidP="00DB471C">
      <w:pPr>
        <w:pStyle w:val="ab"/>
        <w:numPr>
          <w:ilvl w:val="0"/>
          <w:numId w:val="16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lastRenderedPageBreak/>
        <w:t>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14:paraId="727F2F2A" w14:textId="77777777" w:rsidR="00763D55" w:rsidRPr="00111D73" w:rsidRDefault="00763D55" w:rsidP="00DB471C">
      <w:pPr>
        <w:pStyle w:val="ab"/>
        <w:numPr>
          <w:ilvl w:val="0"/>
          <w:numId w:val="16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конструктивно разрешать конфликты посредством учёта интересов сторон и сотрудничества.</w:t>
      </w:r>
    </w:p>
    <w:p w14:paraId="14415506" w14:textId="77777777" w:rsidR="00763D55" w:rsidRPr="00763D55" w:rsidRDefault="00763D55" w:rsidP="00DB471C">
      <w:pPr>
        <w:suppressAutoHyphens w:val="0"/>
        <w:ind w:firstLine="227"/>
        <w:jc w:val="both"/>
        <w:rPr>
          <w:color w:val="000000"/>
          <w:szCs w:val="20"/>
          <w:lang w:eastAsia="ru-RU"/>
        </w:rPr>
      </w:pPr>
      <w:r w:rsidRPr="00763D55">
        <w:rPr>
          <w:color w:val="000000"/>
          <w:szCs w:val="20"/>
          <w:lang w:eastAsia="ru-RU"/>
        </w:rPr>
        <w:t>3) </w:t>
      </w:r>
      <w:r w:rsidRPr="00763D55">
        <w:rPr>
          <w:b/>
          <w:bCs/>
          <w:color w:val="000000"/>
          <w:szCs w:val="20"/>
          <w:lang w:eastAsia="ru-RU"/>
        </w:rPr>
        <w:t>Регулятивные универсальные учебные действия</w:t>
      </w:r>
      <w:r w:rsidRPr="00763D55">
        <w:rPr>
          <w:color w:val="000000"/>
          <w:szCs w:val="20"/>
          <w:lang w:eastAsia="ru-RU"/>
        </w:rPr>
        <w:t>, отражающие способности обучающегося строить учебно-познавательную деятельность, учитывая все её компоненты (цель, мотив, прогноз, средства, контроль, оценка):</w:t>
      </w:r>
    </w:p>
    <w:p w14:paraId="296776E9" w14:textId="77777777" w:rsidR="00111D73" w:rsidRDefault="00763D55" w:rsidP="00DB471C">
      <w:pPr>
        <w:pStyle w:val="ab"/>
        <w:numPr>
          <w:ilvl w:val="0"/>
          <w:numId w:val="17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14:paraId="0149972C" w14:textId="77777777" w:rsidR="00111D73" w:rsidRDefault="00763D55" w:rsidP="00DB471C">
      <w:pPr>
        <w:pStyle w:val="ab"/>
        <w:numPr>
          <w:ilvl w:val="0"/>
          <w:numId w:val="17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14:paraId="7F39343E" w14:textId="77777777" w:rsidR="00111D73" w:rsidRDefault="00763D55" w:rsidP="00DB471C">
      <w:pPr>
        <w:pStyle w:val="ab"/>
        <w:numPr>
          <w:ilvl w:val="0"/>
          <w:numId w:val="17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предусматривать возникновение возможных ситуаций, опасных для здоровья и жизни;</w:t>
      </w:r>
    </w:p>
    <w:p w14:paraId="509636BE" w14:textId="77777777" w:rsidR="00111D73" w:rsidRDefault="00763D55" w:rsidP="00DB471C">
      <w:pPr>
        <w:pStyle w:val="ab"/>
        <w:numPr>
          <w:ilvl w:val="0"/>
          <w:numId w:val="17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проявлять волевую саморегуляцию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14:paraId="2DBF04F2" w14:textId="77777777" w:rsidR="00763D55" w:rsidRPr="00111D73" w:rsidRDefault="00763D55" w:rsidP="00DB471C">
      <w:pPr>
        <w:pStyle w:val="ab"/>
        <w:numPr>
          <w:ilvl w:val="0"/>
          <w:numId w:val="17"/>
        </w:numPr>
        <w:suppressAutoHyphens w:val="0"/>
        <w:ind w:left="0"/>
        <w:jc w:val="both"/>
        <w:rPr>
          <w:color w:val="000000"/>
          <w:szCs w:val="20"/>
          <w:lang w:eastAsia="ru-RU"/>
        </w:rPr>
      </w:pPr>
      <w:r w:rsidRPr="00111D73">
        <w:rPr>
          <w:color w:val="000000"/>
          <w:szCs w:val="20"/>
          <w:lang w:eastAsia="ru-RU"/>
        </w:rPr>
        <w:t>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14:paraId="142D7D4D" w14:textId="77777777" w:rsidR="00763D55" w:rsidRPr="00763D55" w:rsidRDefault="00763D55" w:rsidP="00DB471C">
      <w:pPr>
        <w:pStyle w:val="ab"/>
        <w:ind w:left="0"/>
        <w:jc w:val="both"/>
        <w:rPr>
          <w:b/>
          <w:bCs/>
          <w:sz w:val="32"/>
        </w:rPr>
      </w:pPr>
    </w:p>
    <w:p w14:paraId="7A2DBB7E" w14:textId="77777777" w:rsidR="00DB471C" w:rsidRDefault="00DB471C" w:rsidP="00DB471C">
      <w:pPr>
        <w:rPr>
          <w:i/>
        </w:rPr>
        <w:sectPr w:rsidR="00DB471C" w:rsidSect="00DB471C">
          <w:pgSz w:w="11906" w:h="16838"/>
          <w:pgMar w:top="567" w:right="1080" w:bottom="1440" w:left="1080" w:header="709" w:footer="709" w:gutter="0"/>
          <w:cols w:space="708"/>
          <w:docGrid w:linePitch="360"/>
        </w:sectPr>
      </w:pPr>
    </w:p>
    <w:p w14:paraId="1021FAB0" w14:textId="77777777" w:rsidR="00E22850" w:rsidRDefault="00E22850" w:rsidP="00DB471C">
      <w:pPr>
        <w:rPr>
          <w:i/>
        </w:rPr>
      </w:pPr>
    </w:p>
    <w:p w14:paraId="029AE724" w14:textId="77777777" w:rsidR="00111D73" w:rsidRPr="00B46188" w:rsidRDefault="00111D73" w:rsidP="00111D73">
      <w:pPr>
        <w:jc w:val="center"/>
      </w:pPr>
      <w:r>
        <w:rPr>
          <w:i/>
        </w:rPr>
        <w:t>Планируемые п</w:t>
      </w:r>
      <w:r w:rsidRPr="00032F3A">
        <w:rPr>
          <w:i/>
        </w:rPr>
        <w:t>редметные результаты.</w:t>
      </w:r>
    </w:p>
    <w:p w14:paraId="0BA20235" w14:textId="77777777" w:rsidR="00111D73" w:rsidRPr="002F7136" w:rsidRDefault="00111D73" w:rsidP="00111D73">
      <w:pPr>
        <w:ind w:firstLine="540"/>
        <w:jc w:val="both"/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208"/>
        <w:gridCol w:w="5470"/>
        <w:gridCol w:w="2763"/>
        <w:gridCol w:w="2107"/>
        <w:gridCol w:w="1954"/>
      </w:tblGrid>
      <w:tr w:rsidR="00111D73" w:rsidRPr="002F7136" w14:paraId="0626CE1E" w14:textId="77777777" w:rsidTr="00FE7739">
        <w:tc>
          <w:tcPr>
            <w:tcW w:w="2243" w:type="dxa"/>
          </w:tcPr>
          <w:p w14:paraId="613B7296" w14:textId="77777777" w:rsidR="00111D73" w:rsidRPr="00DB471C" w:rsidRDefault="00111D73" w:rsidP="007610CD">
            <w:pPr>
              <w:jc w:val="center"/>
              <w:rPr>
                <w:b/>
                <w:sz w:val="20"/>
                <w:szCs w:val="20"/>
              </w:rPr>
            </w:pPr>
            <w:r w:rsidRPr="00DB471C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5662" w:type="dxa"/>
          </w:tcPr>
          <w:p w14:paraId="40A7D254" w14:textId="77777777" w:rsidR="00111D73" w:rsidRPr="00DB471C" w:rsidRDefault="00111D73" w:rsidP="007610CD">
            <w:pPr>
              <w:jc w:val="center"/>
              <w:rPr>
                <w:b/>
                <w:sz w:val="20"/>
                <w:szCs w:val="20"/>
              </w:rPr>
            </w:pPr>
            <w:r w:rsidRPr="00DB471C">
              <w:rPr>
                <w:b/>
                <w:sz w:val="20"/>
                <w:szCs w:val="20"/>
              </w:rPr>
              <w:t>Планируемые  результаты по теме.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14:paraId="013CB603" w14:textId="77777777" w:rsidR="00111D73" w:rsidRPr="00DB471C" w:rsidRDefault="00111D73" w:rsidP="007610CD">
            <w:pPr>
              <w:jc w:val="center"/>
              <w:rPr>
                <w:b/>
                <w:sz w:val="20"/>
                <w:szCs w:val="20"/>
              </w:rPr>
            </w:pPr>
            <w:r w:rsidRPr="00DB471C">
              <w:rPr>
                <w:b/>
                <w:sz w:val="20"/>
                <w:szCs w:val="20"/>
              </w:rPr>
              <w:t>Виды деятельности обучающихся,</w:t>
            </w:r>
          </w:p>
          <w:p w14:paraId="111F4E3C" w14:textId="77777777" w:rsidR="00111D73" w:rsidRPr="00DB471C" w:rsidRDefault="00111D73" w:rsidP="007610CD">
            <w:pPr>
              <w:jc w:val="center"/>
              <w:rPr>
                <w:b/>
                <w:sz w:val="20"/>
                <w:szCs w:val="20"/>
              </w:rPr>
            </w:pPr>
            <w:r w:rsidRPr="00DB471C">
              <w:rPr>
                <w:b/>
                <w:sz w:val="20"/>
                <w:szCs w:val="20"/>
              </w:rPr>
              <w:t>направленные на</w:t>
            </w:r>
          </w:p>
          <w:p w14:paraId="79090FAA" w14:textId="77777777" w:rsidR="00111D73" w:rsidRPr="00DB471C" w:rsidRDefault="00111D73" w:rsidP="007610CD">
            <w:pPr>
              <w:jc w:val="center"/>
              <w:rPr>
                <w:b/>
                <w:sz w:val="20"/>
                <w:szCs w:val="20"/>
              </w:rPr>
            </w:pPr>
            <w:r w:rsidRPr="00DB471C">
              <w:rPr>
                <w:b/>
                <w:sz w:val="20"/>
                <w:szCs w:val="20"/>
              </w:rPr>
              <w:t xml:space="preserve">достижение </w:t>
            </w:r>
          </w:p>
          <w:p w14:paraId="6BAAD71E" w14:textId="77777777" w:rsidR="00111D73" w:rsidRPr="00DB471C" w:rsidRDefault="00111D73" w:rsidP="007610CD">
            <w:pPr>
              <w:jc w:val="center"/>
              <w:rPr>
                <w:b/>
                <w:sz w:val="20"/>
                <w:szCs w:val="20"/>
              </w:rPr>
            </w:pPr>
            <w:r w:rsidRPr="00DB471C">
              <w:rPr>
                <w:b/>
                <w:sz w:val="20"/>
                <w:szCs w:val="20"/>
              </w:rPr>
              <w:t>результата.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14:paraId="140B80C7" w14:textId="77777777" w:rsidR="00111D73" w:rsidRPr="00DB471C" w:rsidRDefault="00111D73" w:rsidP="007610CD">
            <w:pPr>
              <w:jc w:val="center"/>
              <w:rPr>
                <w:b/>
                <w:sz w:val="20"/>
                <w:szCs w:val="20"/>
              </w:rPr>
            </w:pPr>
            <w:r w:rsidRPr="00DB471C">
              <w:rPr>
                <w:b/>
                <w:sz w:val="20"/>
                <w:szCs w:val="20"/>
              </w:rPr>
              <w:t>Организация проектной и учебно-исследовательской деятельности обучающихся.</w:t>
            </w:r>
          </w:p>
        </w:tc>
        <w:tc>
          <w:tcPr>
            <w:tcW w:w="1968" w:type="dxa"/>
          </w:tcPr>
          <w:p w14:paraId="185814E8" w14:textId="77777777" w:rsidR="00111D73" w:rsidRPr="00DB471C" w:rsidRDefault="00111D73" w:rsidP="007610CD">
            <w:pPr>
              <w:jc w:val="center"/>
              <w:rPr>
                <w:b/>
                <w:sz w:val="20"/>
                <w:szCs w:val="20"/>
              </w:rPr>
            </w:pPr>
            <w:r w:rsidRPr="00DB471C">
              <w:rPr>
                <w:b/>
                <w:sz w:val="20"/>
                <w:szCs w:val="20"/>
              </w:rPr>
              <w:t>Способы оценки планируемых результатов</w:t>
            </w:r>
          </w:p>
        </w:tc>
      </w:tr>
      <w:tr w:rsidR="00111D73" w:rsidRPr="002F7136" w14:paraId="7C9CA955" w14:textId="77777777" w:rsidTr="00FE7739">
        <w:tc>
          <w:tcPr>
            <w:tcW w:w="2243" w:type="dxa"/>
          </w:tcPr>
          <w:p w14:paraId="19BE1377" w14:textId="77777777" w:rsidR="00111D73" w:rsidRPr="00111D73" w:rsidRDefault="00111D73" w:rsidP="00111D73">
            <w:pPr>
              <w:jc w:val="center"/>
              <w:rPr>
                <w:sz w:val="24"/>
                <w:szCs w:val="24"/>
              </w:rPr>
            </w:pPr>
            <w:r w:rsidRPr="00111D73">
              <w:rPr>
                <w:b/>
                <w:bCs/>
                <w:color w:val="000000"/>
                <w:szCs w:val="20"/>
                <w:shd w:val="clear" w:color="auto" w:fill="FFFFFF"/>
              </w:rPr>
              <w:t>Знания о физической культуре.</w:t>
            </w:r>
          </w:p>
        </w:tc>
        <w:tc>
          <w:tcPr>
            <w:tcW w:w="5662" w:type="dxa"/>
          </w:tcPr>
          <w:p w14:paraId="2BFD8968" w14:textId="77777777" w:rsidR="00F9318A" w:rsidRPr="00F9318A" w:rsidRDefault="00F9318A" w:rsidP="00F9318A">
            <w:pPr>
              <w:suppressAutoHyphens w:val="0"/>
              <w:spacing w:before="100" w:beforeAutospacing="1" w:after="100" w:afterAutospacing="1"/>
              <w:jc w:val="both"/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9318A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демонстрировать примеры основных физических качеств и высказывать своё суждение об их связи с укреплением здоровья и физическим развитием;</w:t>
            </w:r>
          </w:p>
          <w:p w14:paraId="388D3811" w14:textId="77777777" w:rsidR="00F9318A" w:rsidRPr="00F9318A" w:rsidRDefault="00F9318A" w:rsidP="00F9318A">
            <w:pPr>
              <w:suppressAutoHyphens w:val="0"/>
              <w:spacing w:before="100" w:beforeAutospacing="1" w:after="100" w:afterAutospacing="1"/>
              <w:jc w:val="both"/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9318A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измерять показатели длины и массы тела, физических качеств с помощью специальных тестовых упражнений, вести наблюдения за их изменениями;</w:t>
            </w:r>
          </w:p>
          <w:p w14:paraId="1CACC37D" w14:textId="77777777" w:rsidR="00111D73" w:rsidRPr="002F7136" w:rsidRDefault="00111D73" w:rsidP="00F9318A">
            <w:pPr>
              <w:suppressAutoHyphens w:val="0"/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14:paraId="2AD447B0" w14:textId="77777777" w:rsidR="00FD2140" w:rsidRPr="00FD2140" w:rsidRDefault="00FD2140" w:rsidP="00FD2140">
            <w:pPr>
              <w:pStyle w:val="c18"/>
              <w:shd w:val="clear" w:color="auto" w:fill="FFFFFF"/>
              <w:spacing w:before="0" w:beforeAutospacing="0" w:after="0" w:afterAutospacing="0"/>
              <w:ind w:left="80" w:right="138"/>
              <w:jc w:val="both"/>
              <w:rPr>
                <w:color w:val="000000"/>
                <w:sz w:val="32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15"/>
              </w:rPr>
              <w:t xml:space="preserve">- </w:t>
            </w:r>
            <w:r w:rsidRPr="00FD2140">
              <w:rPr>
                <w:rStyle w:val="c2"/>
                <w:rFonts w:eastAsiaTheme="majorEastAsia"/>
                <w:color w:val="000000"/>
                <w:sz w:val="20"/>
                <w:szCs w:val="15"/>
              </w:rPr>
              <w:t>обсуждают рассказ учителя о появлении первых соревнований, связывают их появление с появлением правил и судей, контролирующих их выполнение;</w:t>
            </w:r>
          </w:p>
          <w:p w14:paraId="2CCEE409" w14:textId="77777777" w:rsidR="00FD2140" w:rsidRPr="00FD2140" w:rsidRDefault="00FD2140" w:rsidP="00FD2140">
            <w:pPr>
              <w:pStyle w:val="c18"/>
              <w:shd w:val="clear" w:color="auto" w:fill="FFFFFF"/>
              <w:spacing w:before="0" w:beforeAutospacing="0" w:after="0" w:afterAutospacing="0"/>
              <w:ind w:left="80" w:right="138"/>
              <w:jc w:val="both"/>
              <w:rPr>
                <w:color w:val="000000"/>
                <w:sz w:val="32"/>
              </w:rPr>
            </w:pPr>
            <w:r w:rsidRPr="00FD2140">
              <w:rPr>
                <w:rStyle w:val="c2"/>
                <w:rFonts w:eastAsiaTheme="majorEastAsia"/>
                <w:color w:val="000000"/>
                <w:sz w:val="20"/>
                <w:szCs w:val="15"/>
              </w:rPr>
              <w:t>приводят примеры современных спортивных соревнований и объясняют роль судьи в их проведении;</w:t>
            </w:r>
          </w:p>
          <w:p w14:paraId="180EF07C" w14:textId="77777777" w:rsidR="00111D73" w:rsidRPr="002F7136" w:rsidRDefault="00111D73" w:rsidP="007610CD">
            <w:pPr>
              <w:pStyle w:val="ab"/>
              <w:shd w:val="clear" w:color="auto" w:fill="FFFFFF"/>
              <w:suppressAutoHyphens w:val="0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left w:val="single" w:sz="4" w:space="0" w:color="auto"/>
            </w:tcBorders>
          </w:tcPr>
          <w:p w14:paraId="102C75E7" w14:textId="77777777" w:rsidR="00111D73" w:rsidRDefault="007321A8" w:rsidP="007610CD">
            <w:pPr>
              <w:pStyle w:val="ab"/>
              <w:shd w:val="clear" w:color="auto" w:fill="FFFFFF"/>
              <w:suppressAutoHyphens w:val="0"/>
              <w:spacing w:before="100" w:beforeAutospacing="1" w:after="100" w:afterAutospacing="1"/>
              <w:ind w:left="0"/>
              <w:jc w:val="both"/>
              <w:rPr>
                <w:color w:val="000000"/>
                <w:sz w:val="20"/>
                <w:szCs w:val="15"/>
                <w:shd w:val="clear" w:color="auto" w:fill="FFFFFF"/>
              </w:rPr>
            </w:pPr>
            <w:r>
              <w:t xml:space="preserve">- </w:t>
            </w:r>
            <w:r w:rsidRPr="007321A8">
              <w:rPr>
                <w:color w:val="000000"/>
                <w:sz w:val="20"/>
                <w:szCs w:val="15"/>
                <w:shd w:val="clear" w:color="auto" w:fill="FFFFFF"/>
              </w:rPr>
              <w:t>готовят небольшие сообщения о проведении современных Олимпийских игр в Москве и Сочи</w:t>
            </w:r>
            <w:r w:rsidR="00AF3067">
              <w:rPr>
                <w:color w:val="000000"/>
                <w:sz w:val="20"/>
                <w:szCs w:val="15"/>
                <w:shd w:val="clear" w:color="auto" w:fill="FFFFFF"/>
              </w:rPr>
              <w:t>;</w:t>
            </w:r>
          </w:p>
          <w:p w14:paraId="14B3E2E2" w14:textId="77777777" w:rsidR="00AF3067" w:rsidRPr="00AF3067" w:rsidRDefault="00AF3067" w:rsidP="00AF3067">
            <w:pPr>
              <w:pStyle w:val="c18"/>
              <w:shd w:val="clear" w:color="auto" w:fill="FFFFFF"/>
              <w:spacing w:before="0" w:beforeAutospacing="0" w:after="0" w:afterAutospacing="0"/>
              <w:ind w:left="80" w:right="424"/>
              <w:jc w:val="both"/>
              <w:rPr>
                <w:color w:val="000000"/>
                <w:sz w:val="20"/>
                <w:szCs w:val="20"/>
              </w:rPr>
            </w:pPr>
            <w:r w:rsidRPr="00AF3067"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AF3067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составляют таблицу наблюдения за физическим развитием и проводят</w:t>
            </w:r>
          </w:p>
          <w:p w14:paraId="10374F20" w14:textId="3EC7B198" w:rsidR="00AF3067" w:rsidRPr="00DB471C" w:rsidRDefault="00AF3067" w:rsidP="00DB471C">
            <w:pPr>
              <w:pStyle w:val="c17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 w:rsidRPr="00AF3067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измерение его показателей в конце каж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дой учебной четверти</w:t>
            </w:r>
          </w:p>
        </w:tc>
        <w:tc>
          <w:tcPr>
            <w:tcW w:w="1968" w:type="dxa"/>
          </w:tcPr>
          <w:p w14:paraId="34E32C2F" w14:textId="77777777" w:rsidR="00111D73" w:rsidRDefault="00111D73" w:rsidP="007610CD">
            <w:pPr>
              <w:pStyle w:val="ab"/>
              <w:rPr>
                <w:sz w:val="24"/>
                <w:szCs w:val="24"/>
              </w:rPr>
            </w:pPr>
          </w:p>
          <w:p w14:paraId="0A22CB56" w14:textId="77777777" w:rsidR="00111D73" w:rsidRDefault="00111D73" w:rsidP="007610CD">
            <w:pPr>
              <w:jc w:val="both"/>
              <w:rPr>
                <w:sz w:val="24"/>
                <w:szCs w:val="24"/>
              </w:rPr>
            </w:pPr>
          </w:p>
          <w:p w14:paraId="73DF67EC" w14:textId="77777777" w:rsidR="007610CD" w:rsidRDefault="00111D73" w:rsidP="00111D73">
            <w:pPr>
              <w:jc w:val="both"/>
              <w:rPr>
                <w:sz w:val="24"/>
                <w:szCs w:val="24"/>
              </w:rPr>
            </w:pPr>
            <w:r w:rsidRPr="00BF3F2B">
              <w:rPr>
                <w:i/>
                <w:sz w:val="24"/>
                <w:szCs w:val="24"/>
              </w:rPr>
              <w:t>Текущая оценка</w:t>
            </w:r>
            <w:r w:rsidRPr="00BF3F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5CA2C617" w14:textId="77777777" w:rsidR="007610CD" w:rsidRDefault="007610CD" w:rsidP="00111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6B9635D9" w14:textId="77777777" w:rsidR="00111D73" w:rsidRPr="002F7136" w:rsidRDefault="00111D73" w:rsidP="00111D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</w:t>
            </w:r>
            <w:r w:rsidR="007610CD">
              <w:rPr>
                <w:sz w:val="24"/>
                <w:szCs w:val="24"/>
              </w:rPr>
              <w:t>тестирование.</w:t>
            </w:r>
            <w:r>
              <w:rPr>
                <w:sz w:val="24"/>
                <w:szCs w:val="24"/>
              </w:rPr>
              <w:t xml:space="preserve">                           </w:t>
            </w:r>
          </w:p>
        </w:tc>
      </w:tr>
      <w:tr w:rsidR="00111D73" w:rsidRPr="002F7136" w14:paraId="448F7617" w14:textId="77777777" w:rsidTr="00FE7739">
        <w:tc>
          <w:tcPr>
            <w:tcW w:w="2243" w:type="dxa"/>
          </w:tcPr>
          <w:p w14:paraId="21192A7A" w14:textId="77777777" w:rsidR="00111D73" w:rsidRPr="00862178" w:rsidRDefault="00FD2140" w:rsidP="0086217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0"/>
                <w:shd w:val="clear" w:color="auto" w:fill="FFFFFF"/>
              </w:rPr>
              <w:t>Лёгкая атлетика.</w:t>
            </w:r>
          </w:p>
        </w:tc>
        <w:tc>
          <w:tcPr>
            <w:tcW w:w="5662" w:type="dxa"/>
          </w:tcPr>
          <w:p w14:paraId="5D7F42E4" w14:textId="77777777" w:rsidR="00862178" w:rsidRPr="00FD2140" w:rsidRDefault="00862178" w:rsidP="0086217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уметь использовать технику контроля за соблюдением осанки и правильной постановки стопы при ходьбе; характеризовать основные показатели физических качеств и способностей человека (гибкость, сила, выносливость, координационные и скоростные способности) и перечислять возрастной период для их эффективного развития;</w:t>
            </w:r>
          </w:p>
          <w:p w14:paraId="763603FC" w14:textId="77777777" w:rsidR="00862178" w:rsidRPr="00FD2140" w:rsidRDefault="00862178" w:rsidP="0086217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знать основные строевые команды;</w:t>
            </w:r>
          </w:p>
          <w:p w14:paraId="1143CE9D" w14:textId="77777777" w:rsidR="00862178" w:rsidRPr="00FD2140" w:rsidRDefault="00862178" w:rsidP="0086217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составлять письменно и выполнять индивидуальный распорядок дня с включением утренней гимнастики, физкультминуток, регулярных упражнений гимнастики; измерять, сравнивать динамику развития физических качеств и способностей: гибкости, координационных спос</w:t>
            </w:r>
            <w:r w:rsidR="00F9318A">
              <w:rPr>
                <w:color w:val="000000"/>
                <w:sz w:val="20"/>
                <w:szCs w:val="20"/>
                <w:lang w:eastAsia="ru-RU"/>
              </w:rPr>
              <w:t>обностей; измерять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 частоту сердечных сокращений при выполнении упражнений с различной нагрузкой;</w:t>
            </w:r>
          </w:p>
          <w:p w14:paraId="294EEB35" w14:textId="0DF4DC14" w:rsidR="00111D73" w:rsidRPr="00DB471C" w:rsidRDefault="00862178" w:rsidP="00DB471C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-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по преимущественному 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воздействию на развитие отдельных </w:t>
            </w:r>
            <w:r w:rsidR="007321A8">
              <w:rPr>
                <w:color w:val="000000"/>
                <w:sz w:val="20"/>
                <w:szCs w:val="20"/>
                <w:lang w:eastAsia="ru-RU"/>
              </w:rPr>
              <w:t>качеств (способностей) человека.</w:t>
            </w:r>
          </w:p>
        </w:tc>
        <w:tc>
          <w:tcPr>
            <w:tcW w:w="2797" w:type="dxa"/>
            <w:tcBorders>
              <w:right w:val="single" w:sz="4" w:space="0" w:color="auto"/>
            </w:tcBorders>
          </w:tcPr>
          <w:p w14:paraId="53A22A64" w14:textId="77777777" w:rsidR="00111D73" w:rsidRDefault="008D4548" w:rsidP="008D4548">
            <w:pPr>
              <w:pStyle w:val="ab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r w:rsidRPr="008D4548">
              <w:rPr>
                <w:color w:val="000000"/>
                <w:sz w:val="20"/>
                <w:szCs w:val="20"/>
                <w:shd w:val="clear" w:color="auto" w:fill="FFFFFF"/>
              </w:rPr>
              <w:t>разучивают упражнения в бросках малого мяча в неподвижную мишень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0F412BE0" w14:textId="77777777" w:rsidR="008D4548" w:rsidRDefault="008D4548" w:rsidP="008D4548">
            <w:pPr>
              <w:pStyle w:val="ab"/>
              <w:ind w:left="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D4548">
              <w:rPr>
                <w:color w:val="000000"/>
                <w:sz w:val="20"/>
                <w:szCs w:val="20"/>
                <w:shd w:val="clear" w:color="auto" w:fill="FFFFFF"/>
              </w:rPr>
              <w:t>разучивают сложно координированные прыжковые упражнения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523CF948" w14:textId="77777777" w:rsidR="008D4548" w:rsidRPr="008D4548" w:rsidRDefault="008D4548" w:rsidP="008D4548">
            <w:pPr>
              <w:pStyle w:val="c18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обучаются </w:t>
            </w:r>
            <w:proofErr w:type="spellStart"/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напрыгиванию</w:t>
            </w:r>
            <w:proofErr w:type="spellEnd"/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на невысокую горку гимнастических матов с прямого разбега;</w:t>
            </w:r>
          </w:p>
          <w:p w14:paraId="08340EE2" w14:textId="77777777" w:rsidR="008D4548" w:rsidRDefault="008D4548" w:rsidP="008D4548">
            <w:pPr>
              <w:pStyle w:val="c17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выполняют прыжок в высоту с прямого разбега в полной координации;</w:t>
            </w:r>
          </w:p>
          <w:p w14:paraId="502BB1C4" w14:textId="77777777" w:rsidR="008D4548" w:rsidRDefault="008D4548" w:rsidP="008D4548">
            <w:pPr>
              <w:pStyle w:val="c17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8D4548">
              <w:rPr>
                <w:color w:val="000000"/>
                <w:sz w:val="20"/>
                <w:szCs w:val="20"/>
                <w:shd w:val="clear" w:color="auto" w:fill="FFFFFF"/>
              </w:rPr>
              <w:t>разучивают передвижение равномерной ходьбой с набивным мячом в руках обычным и приставным шагом правым и левым боком;</w:t>
            </w:r>
          </w:p>
          <w:p w14:paraId="374F98DA" w14:textId="77777777" w:rsidR="008D4548" w:rsidRPr="007610CD" w:rsidRDefault="008D4548" w:rsidP="008D4548">
            <w:pPr>
              <w:pStyle w:val="c17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 w:rsidRPr="007610CD">
              <w:rPr>
                <w:color w:val="000000"/>
                <w:sz w:val="20"/>
                <w:szCs w:val="20"/>
                <w:shd w:val="clear" w:color="auto" w:fill="FFFFFF"/>
              </w:rPr>
              <w:t>- выполняют бег с ускорениями</w:t>
            </w:r>
            <w:r w:rsidR="007610CD" w:rsidRPr="007610CD">
              <w:rPr>
                <w:color w:val="000000"/>
                <w:sz w:val="20"/>
                <w:szCs w:val="20"/>
                <w:shd w:val="clear" w:color="auto" w:fill="FFFFFF"/>
              </w:rPr>
              <w:t xml:space="preserve">, с преодолением препятствий, </w:t>
            </w:r>
            <w:r w:rsidR="007610CD" w:rsidRPr="007610CD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 поворотами и изменением направлений</w:t>
            </w:r>
            <w:r w:rsidR="007610CD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116" w:type="dxa"/>
            <w:tcBorders>
              <w:left w:val="single" w:sz="4" w:space="0" w:color="auto"/>
            </w:tcBorders>
          </w:tcPr>
          <w:p w14:paraId="03A7A536" w14:textId="77777777" w:rsidR="00111D73" w:rsidRPr="00534110" w:rsidRDefault="00111D73" w:rsidP="007610CD">
            <w:pPr>
              <w:pStyle w:val="ab"/>
              <w:ind w:left="33"/>
              <w:rPr>
                <w:color w:val="000000"/>
                <w:sz w:val="24"/>
                <w:szCs w:val="21"/>
                <w:shd w:val="clear" w:color="auto" w:fill="FFFFFF"/>
              </w:rPr>
            </w:pPr>
          </w:p>
        </w:tc>
        <w:tc>
          <w:tcPr>
            <w:tcW w:w="1968" w:type="dxa"/>
          </w:tcPr>
          <w:p w14:paraId="5179BD11" w14:textId="77777777" w:rsidR="00111D73" w:rsidRDefault="00111D73" w:rsidP="007610CD">
            <w:pPr>
              <w:pStyle w:val="ab"/>
              <w:rPr>
                <w:sz w:val="24"/>
                <w:szCs w:val="24"/>
              </w:rPr>
            </w:pPr>
          </w:p>
          <w:p w14:paraId="465714B6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 w:rsidRPr="00BF3F2B">
              <w:rPr>
                <w:i/>
                <w:sz w:val="24"/>
                <w:szCs w:val="24"/>
              </w:rPr>
              <w:t>Текущая оценка</w:t>
            </w:r>
            <w:r w:rsidRPr="00BF3F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15C2544D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5B28BAB4" w14:textId="77777777" w:rsidR="00111D73" w:rsidRPr="002F7136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тестирование.                           </w:t>
            </w:r>
          </w:p>
        </w:tc>
      </w:tr>
      <w:tr w:rsidR="00111D73" w:rsidRPr="002F7136" w14:paraId="2EB19C76" w14:textId="77777777" w:rsidTr="00FE7739">
        <w:trPr>
          <w:trHeight w:val="2266"/>
        </w:trPr>
        <w:tc>
          <w:tcPr>
            <w:tcW w:w="2243" w:type="dxa"/>
            <w:tcBorders>
              <w:bottom w:val="single" w:sz="4" w:space="0" w:color="auto"/>
            </w:tcBorders>
          </w:tcPr>
          <w:p w14:paraId="4EB21D02" w14:textId="77777777" w:rsidR="00111D73" w:rsidRPr="00862178" w:rsidRDefault="00FD2140" w:rsidP="00FD214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Cs w:val="20"/>
                <w:shd w:val="clear" w:color="auto" w:fill="FFFFFF"/>
              </w:rPr>
              <w:lastRenderedPageBreak/>
              <w:t>Гимнастика с элементами акробатики.</w:t>
            </w:r>
          </w:p>
        </w:tc>
        <w:tc>
          <w:tcPr>
            <w:tcW w:w="5662" w:type="dxa"/>
            <w:tcBorders>
              <w:bottom w:val="single" w:sz="4" w:space="0" w:color="auto"/>
            </w:tcBorders>
          </w:tcPr>
          <w:p w14:paraId="220FA899" w14:textId="77777777" w:rsidR="00862178" w:rsidRPr="00FD2140" w:rsidRDefault="00862178" w:rsidP="0086217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осваивать физические упражнения на развитие гибкости и координационно-скоростных способностей;</w:t>
            </w:r>
          </w:p>
          <w:p w14:paraId="4DC3CB60" w14:textId="77777777" w:rsidR="00862178" w:rsidRPr="00FD2140" w:rsidRDefault="000465B0" w:rsidP="000465B0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62178" w:rsidRPr="00FD2140">
              <w:rPr>
                <w:color w:val="000000"/>
                <w:sz w:val="20"/>
                <w:szCs w:val="20"/>
                <w:lang w:eastAsia="ru-RU"/>
              </w:rPr>
              <w:t>осваивать и демонстрировать технику перемещения гимнастическим шагом; мягким бегом вперёд, назад; прыжками; подскоками, галопом;</w:t>
            </w:r>
          </w:p>
          <w:p w14:paraId="6B5DFAE3" w14:textId="77777777" w:rsidR="00862178" w:rsidRPr="00FD2140" w:rsidRDefault="000465B0" w:rsidP="000465B0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62178" w:rsidRPr="00FD2140">
              <w:rPr>
                <w:color w:val="000000"/>
                <w:sz w:val="20"/>
                <w:szCs w:val="20"/>
                <w:lang w:eastAsia="ru-RU"/>
              </w:rPr>
              <w:t>осваивать и демонстрировать технику выполнения подводящих, гимнастических и акробатических упражнений, танцевальных шагов, работы с гимнастическими предметами для развития моторики, пространственного воображения, меткости, гибкости, координационно-скоростных способностей;</w:t>
            </w:r>
          </w:p>
          <w:p w14:paraId="0F6ECE94" w14:textId="77777777" w:rsidR="007321A8" w:rsidRDefault="000465B0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="00862178" w:rsidRPr="00FD2140">
              <w:rPr>
                <w:color w:val="000000"/>
                <w:sz w:val="20"/>
                <w:szCs w:val="20"/>
                <w:lang w:eastAsia="ru-RU"/>
              </w:rPr>
              <w:t xml:space="preserve">демонстрировать равновесие стоя и в </w:t>
            </w:r>
            <w:proofErr w:type="spellStart"/>
            <w:r w:rsidR="00862178" w:rsidRPr="00FD2140">
              <w:rPr>
                <w:color w:val="000000"/>
                <w:sz w:val="20"/>
                <w:szCs w:val="20"/>
                <w:lang w:eastAsia="ru-RU"/>
              </w:rPr>
              <w:t>полуприседе</w:t>
            </w:r>
            <w:proofErr w:type="spellEnd"/>
            <w:r w:rsidR="00862178" w:rsidRPr="00FD2140">
              <w:rPr>
                <w:color w:val="000000"/>
                <w:sz w:val="20"/>
                <w:szCs w:val="20"/>
                <w:lang w:eastAsia="ru-RU"/>
              </w:rPr>
              <w:t xml:space="preserve"> на каждой ноге попеременно; прыжки на месте с полуповоротом с прямыми ногами и в группировке (в обе стороны);</w:t>
            </w:r>
            <w:r w:rsidR="007321A8">
              <w:rPr>
                <w:color w:val="000000"/>
                <w:szCs w:val="20"/>
                <w:lang w:eastAsia="ru-RU"/>
              </w:rPr>
              <w:t xml:space="preserve"> </w:t>
            </w:r>
          </w:p>
          <w:p w14:paraId="28F7BDD6" w14:textId="77777777" w:rsidR="007321A8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Cs w:val="20"/>
                <w:lang w:eastAsia="ru-RU"/>
              </w:rPr>
              <w:t xml:space="preserve">- 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описывать технику выполнения освоенных гимнастических упражнений по видам разминки; отмечать динамику развития личных физических качеств: гибкости, силы, координационно-скоростных способностей; </w:t>
            </w:r>
          </w:p>
          <w:p w14:paraId="433A8BD1" w14:textId="77777777" w:rsidR="000465B0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выбирать и уметь составлять комплексы упражнений основной гимнастики для выполнения определённых задач, включая формирование свода стопы, укрепление определённых групп мышц, увеличение подвижности суставов</w:t>
            </w:r>
            <w:r w:rsidR="00F9318A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14:paraId="381298EF" w14:textId="77777777" w:rsidR="00F9318A" w:rsidRPr="00F9318A" w:rsidRDefault="00F9318A" w:rsidP="00F9318A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318A">
              <w:rPr>
                <w:color w:val="000000"/>
                <w:sz w:val="20"/>
                <w:szCs w:val="20"/>
                <w:lang w:eastAsia="ru-RU"/>
              </w:rPr>
              <w:t>- демонстрировать танцевальный хороводны</w:t>
            </w:r>
            <w:r>
              <w:rPr>
                <w:color w:val="000000"/>
                <w:sz w:val="20"/>
                <w:szCs w:val="20"/>
                <w:lang w:eastAsia="ru-RU"/>
              </w:rPr>
              <w:t>й шаг в совместном передвижении.</w:t>
            </w:r>
          </w:p>
          <w:p w14:paraId="3C81D1A8" w14:textId="77777777" w:rsidR="00F9318A" w:rsidRPr="007321A8" w:rsidRDefault="00F9318A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bottom w:val="single" w:sz="4" w:space="0" w:color="auto"/>
              <w:right w:val="single" w:sz="4" w:space="0" w:color="auto"/>
            </w:tcBorders>
          </w:tcPr>
          <w:p w14:paraId="5B54E2C9" w14:textId="77777777" w:rsidR="007321A8" w:rsidRDefault="007321A8" w:rsidP="00FE7739">
            <w:pPr>
              <w:pStyle w:val="c286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 w:rsidRPr="007321A8">
              <w:rPr>
                <w:sz w:val="20"/>
                <w:szCs w:val="20"/>
              </w:rPr>
              <w:t xml:space="preserve">- </w:t>
            </w:r>
            <w:r w:rsidRPr="007321A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правила поведения на уроках гимнастики</w:t>
            </w:r>
            <w:r w:rsid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7321A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и акробатики, знакомятся с возможными травмами в случае их невыполнения;</w:t>
            </w:r>
            <w:r w:rsid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</w:p>
          <w:p w14:paraId="628D212B" w14:textId="77777777" w:rsidR="00FE7739" w:rsidRDefault="00FE7739" w:rsidP="00FE7739">
            <w:pPr>
              <w:pStyle w:val="c286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>разучивают перестроение и повороты на месте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и при движении;</w:t>
            </w:r>
          </w:p>
          <w:p w14:paraId="5B3E5AE4" w14:textId="77777777" w:rsidR="00FE7739" w:rsidRPr="00FE7739" w:rsidRDefault="00FE7739" w:rsidP="00FE7739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 w:rsidRPr="00FE7739">
              <w:rPr>
                <w:sz w:val="20"/>
                <w:szCs w:val="20"/>
              </w:rPr>
              <w:t>-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знакомятся с разминкой как обязательным комплексом упражнений перед занятиями физической культурой;</w:t>
            </w:r>
          </w:p>
          <w:p w14:paraId="0231C8BB" w14:textId="77777777" w:rsidR="00FE7739" w:rsidRDefault="00FE7739" w:rsidP="00FE7739">
            <w:pPr>
              <w:pStyle w:val="c18"/>
              <w:shd w:val="clear" w:color="auto" w:fill="FFFFFF"/>
              <w:spacing w:before="0" w:beforeAutospacing="0" w:after="0" w:afterAutospacing="0"/>
              <w:ind w:left="80" w:right="138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наблюдают за выполнением образца разминки, уточняют последовательность упражнений и их дозировку;</w:t>
            </w:r>
          </w:p>
          <w:p w14:paraId="4AEE50A0" w14:textId="77777777" w:rsidR="00FE7739" w:rsidRDefault="00FE7739" w:rsidP="00FE7739">
            <w:pPr>
              <w:pStyle w:val="c109"/>
              <w:shd w:val="clear" w:color="auto" w:fill="FFFFFF"/>
              <w:spacing w:before="0" w:beforeAutospacing="0" w:after="0" w:afterAutospacing="0"/>
              <w:ind w:left="80" w:right="372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вращение скакалки, прыжки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;</w:t>
            </w:r>
          </w:p>
          <w:p w14:paraId="3397E7CA" w14:textId="77777777" w:rsidR="00FE7739" w:rsidRDefault="00FE7739" w:rsidP="00FE7739">
            <w:pPr>
              <w:pStyle w:val="c109"/>
              <w:shd w:val="clear" w:color="auto" w:fill="FFFFFF"/>
              <w:spacing w:before="0" w:beforeAutospacing="0" w:after="0" w:afterAutospacing="0"/>
              <w:ind w:left="80" w:right="372"/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>разучивают подбрасывание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 перебрасывание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 xml:space="preserve"> и ловлю мяча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14:paraId="65A3FCCF" w14:textId="77777777" w:rsidR="00FE7739" w:rsidRDefault="00FE7739" w:rsidP="00FE7739">
            <w:pPr>
              <w:pStyle w:val="c109"/>
              <w:shd w:val="clear" w:color="auto" w:fill="FFFFFF"/>
              <w:spacing w:before="0" w:beforeAutospacing="0" w:after="0" w:afterAutospacing="0"/>
              <w:ind w:left="80" w:right="372"/>
              <w:jc w:val="both"/>
              <w:rPr>
                <w:color w:val="000000"/>
                <w:sz w:val="20"/>
                <w:szCs w:val="15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FE7739">
              <w:rPr>
                <w:color w:val="000000"/>
                <w:sz w:val="20"/>
                <w:szCs w:val="15"/>
                <w:shd w:val="clear" w:color="auto" w:fill="FFFFFF"/>
              </w:rPr>
              <w:t>обучаются подниманию мяча прямыми ногами, лёжа на спине</w:t>
            </w:r>
            <w:r>
              <w:rPr>
                <w:color w:val="000000"/>
                <w:sz w:val="20"/>
                <w:szCs w:val="15"/>
                <w:shd w:val="clear" w:color="auto" w:fill="FFFFFF"/>
              </w:rPr>
              <w:t>;</w:t>
            </w:r>
          </w:p>
          <w:p w14:paraId="5F267587" w14:textId="77777777" w:rsidR="00FE7739" w:rsidRPr="00FE7739" w:rsidRDefault="00FE7739" w:rsidP="00FE7739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 w:rsidRPr="00FE7739">
              <w:rPr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FE7739">
              <w:rPr>
                <w:rStyle w:val="20"/>
                <w:color w:val="000000"/>
                <w:sz w:val="20"/>
                <w:szCs w:val="20"/>
              </w:rPr>
              <w:t xml:space="preserve"> 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знакомятся с хо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роводным шагом и танцем галоп</w:t>
            </w:r>
            <w:proofErr w:type="gramStart"/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,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; </w:t>
            </w:r>
            <w:proofErr w:type="gramEnd"/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движени</w:t>
            </w:r>
            <w:r w:rsid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я хороводного шага</w:t>
            </w:r>
            <w:r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;</w:t>
            </w:r>
          </w:p>
          <w:p w14:paraId="61779E33" w14:textId="77777777" w:rsidR="00111D73" w:rsidRPr="00FE7739" w:rsidRDefault="008D4548" w:rsidP="008D4548">
            <w:pPr>
              <w:pStyle w:val="c18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="00FE7739" w:rsidRPr="00FE7739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разучивают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движения танца.</w:t>
            </w:r>
          </w:p>
        </w:tc>
        <w:tc>
          <w:tcPr>
            <w:tcW w:w="2116" w:type="dxa"/>
            <w:tcBorders>
              <w:left w:val="single" w:sz="4" w:space="0" w:color="auto"/>
              <w:bottom w:val="single" w:sz="4" w:space="0" w:color="auto"/>
            </w:tcBorders>
          </w:tcPr>
          <w:p w14:paraId="44FCE26B" w14:textId="77777777" w:rsidR="00111D73" w:rsidRPr="002F7136" w:rsidRDefault="00111D73" w:rsidP="007610C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3486FF2F" w14:textId="77777777" w:rsidR="00111D73" w:rsidRDefault="00111D73" w:rsidP="007610CD">
            <w:pPr>
              <w:jc w:val="both"/>
              <w:rPr>
                <w:sz w:val="24"/>
                <w:szCs w:val="24"/>
              </w:rPr>
            </w:pPr>
          </w:p>
          <w:p w14:paraId="39F87F86" w14:textId="77777777" w:rsidR="007610CD" w:rsidRDefault="00111D73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610CD" w:rsidRPr="00BF3F2B">
              <w:rPr>
                <w:i/>
                <w:sz w:val="24"/>
                <w:szCs w:val="24"/>
              </w:rPr>
              <w:t>Текущая оценка</w:t>
            </w:r>
            <w:r w:rsidR="007610CD" w:rsidRPr="00BF3F2B">
              <w:rPr>
                <w:sz w:val="24"/>
                <w:szCs w:val="24"/>
              </w:rPr>
              <w:t>:</w:t>
            </w:r>
            <w:r w:rsidR="007610CD">
              <w:rPr>
                <w:sz w:val="24"/>
                <w:szCs w:val="24"/>
              </w:rPr>
              <w:t xml:space="preserve"> </w:t>
            </w:r>
          </w:p>
          <w:p w14:paraId="0D40FC2B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1116B1D9" w14:textId="77777777" w:rsidR="00111D73" w:rsidRPr="002F7136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тестирование.                           </w:t>
            </w:r>
          </w:p>
        </w:tc>
      </w:tr>
      <w:tr w:rsidR="00FD2140" w:rsidRPr="002F7136" w14:paraId="18935F3A" w14:textId="77777777" w:rsidTr="00FE7739">
        <w:trPr>
          <w:trHeight w:val="285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14:paraId="6ECC3168" w14:textId="77777777" w:rsidR="00FD2140" w:rsidRDefault="00FD2140" w:rsidP="00FD2140">
            <w:pPr>
              <w:jc w:val="center"/>
              <w:rPr>
                <w:b/>
                <w:bCs/>
                <w:color w:val="00000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0"/>
                <w:shd w:val="clear" w:color="auto" w:fill="FFFFFF"/>
              </w:rPr>
              <w:t>Лыжная подготовка.</w:t>
            </w:r>
          </w:p>
          <w:p w14:paraId="2A905B1E" w14:textId="77777777" w:rsidR="00FD2140" w:rsidRDefault="00FD2140" w:rsidP="00FD2140">
            <w:pPr>
              <w:rPr>
                <w:b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</w:tcPr>
          <w:p w14:paraId="7F045CF2" w14:textId="77777777" w:rsidR="007321A8" w:rsidRDefault="00FD2140" w:rsidP="000465B0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>осваивать технику ходьбы на лыжах</w:t>
            </w:r>
            <w:r>
              <w:rPr>
                <w:color w:val="000000"/>
                <w:sz w:val="20"/>
                <w:szCs w:val="20"/>
                <w:lang w:eastAsia="ru-RU"/>
              </w:rPr>
              <w:t>;</w:t>
            </w:r>
            <w:r w:rsidR="007321A8" w:rsidRPr="00FD214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56EA1F4" w14:textId="77777777" w:rsidR="007321A8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>гигиенические правила при выполнении физических упражнений, во в</w:t>
            </w:r>
            <w:r>
              <w:rPr>
                <w:color w:val="000000"/>
                <w:sz w:val="20"/>
                <w:szCs w:val="20"/>
                <w:lang w:eastAsia="ru-RU"/>
              </w:rPr>
              <w:t>ремя занятий лыжной подготовки;</w:t>
            </w:r>
          </w:p>
          <w:p w14:paraId="6047F929" w14:textId="77777777" w:rsidR="00FD2140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 - описывать технику ходьбы на лыжах и основных общеразвивающих гимнастических упражнений как ж</w:t>
            </w:r>
            <w:r w:rsidR="00F9318A">
              <w:rPr>
                <w:color w:val="000000"/>
                <w:sz w:val="20"/>
                <w:szCs w:val="20"/>
                <w:lang w:eastAsia="ru-RU"/>
              </w:rPr>
              <w:t>изненно важных навыков человека;</w:t>
            </w:r>
          </w:p>
          <w:p w14:paraId="442E8CD6" w14:textId="77777777" w:rsidR="00F9318A" w:rsidRPr="00F9318A" w:rsidRDefault="00F9318A" w:rsidP="00F9318A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9318A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- передвигаться на лыжах </w:t>
            </w:r>
            <w:proofErr w:type="spellStart"/>
            <w:r w:rsidRPr="00F9318A">
              <w:rPr>
                <w:color w:val="000000"/>
                <w:sz w:val="20"/>
                <w:szCs w:val="20"/>
                <w:lang w:eastAsia="ru-RU"/>
              </w:rPr>
              <w:t>двухшажным</w:t>
            </w:r>
            <w:proofErr w:type="spellEnd"/>
            <w:r w:rsidRPr="00F9318A">
              <w:rPr>
                <w:color w:val="000000"/>
                <w:sz w:val="20"/>
                <w:szCs w:val="20"/>
                <w:lang w:eastAsia="ru-RU"/>
              </w:rPr>
              <w:t xml:space="preserve"> переменным ходом; спускаться с полог</w:t>
            </w:r>
            <w:r>
              <w:rPr>
                <w:color w:val="000000"/>
                <w:sz w:val="20"/>
                <w:szCs w:val="20"/>
                <w:lang w:eastAsia="ru-RU"/>
              </w:rPr>
              <w:t>ого склона и тормозить падением.</w:t>
            </w:r>
          </w:p>
          <w:p w14:paraId="7D27C8DA" w14:textId="77777777" w:rsidR="007321A8" w:rsidRPr="00FD2140" w:rsidRDefault="007321A8" w:rsidP="000465B0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5232" w14:textId="77777777" w:rsidR="008D4548" w:rsidRDefault="008D4548" w:rsidP="008D4548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 w:rsidRPr="008D4548">
              <w:rPr>
                <w:sz w:val="20"/>
                <w:szCs w:val="20"/>
              </w:rPr>
              <w:lastRenderedPageBreak/>
              <w:t xml:space="preserve">-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наблюдают, </w:t>
            </w:r>
            <w:proofErr w:type="gramStart"/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анализируют</w:t>
            </w:r>
            <w:proofErr w:type="gramEnd"/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выделяют основные элементы передвижения </w:t>
            </w:r>
            <w:proofErr w:type="spellStart"/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двухшажным</w:t>
            </w:r>
            <w:proofErr w:type="spellEnd"/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попеременным ходом,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передвижение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двухшажным</w:t>
            </w:r>
            <w:proofErr w:type="spellEnd"/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попеременным ходом, в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ыполняют передвижение </w:t>
            </w:r>
            <w:proofErr w:type="spellStart"/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двухшажным</w:t>
            </w:r>
            <w:proofErr w:type="spellEnd"/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  <w:r w:rsidRPr="008D4548">
              <w:rPr>
                <w:rStyle w:val="c2"/>
                <w:rFonts w:eastAsiaTheme="majorEastAsia"/>
                <w:color w:val="000000"/>
                <w:sz w:val="20"/>
                <w:szCs w:val="20"/>
              </w:rPr>
              <w:lastRenderedPageBreak/>
              <w:t>попеременным ходом с равномерной скоростью передвижения;</w:t>
            </w:r>
          </w:p>
          <w:p w14:paraId="3CF797A8" w14:textId="05ABA62A" w:rsidR="00FD2140" w:rsidRPr="00DB471C" w:rsidRDefault="008D4548" w:rsidP="00DB471C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rFonts w:eastAsiaTheme="majorEastAsia"/>
                <w:color w:val="000000"/>
                <w:sz w:val="20"/>
                <w:szCs w:val="20"/>
              </w:rPr>
              <w:t xml:space="preserve"> разучивают и выполняют спуски, подъёмы, торможение.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1D31D" w14:textId="77777777" w:rsidR="00FD2140" w:rsidRPr="002F7136" w:rsidRDefault="00FD2140" w:rsidP="007610C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6C8CB329" w14:textId="77777777" w:rsidR="007610CD" w:rsidRDefault="00FD2140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610CD" w:rsidRPr="00BF3F2B">
              <w:rPr>
                <w:i/>
                <w:sz w:val="24"/>
                <w:szCs w:val="24"/>
              </w:rPr>
              <w:t>Текущая оценка</w:t>
            </w:r>
            <w:r w:rsidR="007610CD" w:rsidRPr="00BF3F2B">
              <w:rPr>
                <w:sz w:val="24"/>
                <w:szCs w:val="24"/>
              </w:rPr>
              <w:t>:</w:t>
            </w:r>
            <w:r w:rsidR="007610CD">
              <w:rPr>
                <w:sz w:val="24"/>
                <w:szCs w:val="24"/>
              </w:rPr>
              <w:t xml:space="preserve"> </w:t>
            </w:r>
          </w:p>
          <w:p w14:paraId="6CC20B80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6B40308C" w14:textId="77777777" w:rsidR="00FD2140" w:rsidRDefault="007610CD" w:rsidP="007610CD">
            <w:pPr>
              <w:jc w:val="both"/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тестирование.                           </w:t>
            </w:r>
            <w:r w:rsidR="00FD2140">
              <w:rPr>
                <w:sz w:val="24"/>
                <w:szCs w:val="24"/>
              </w:rPr>
              <w:t xml:space="preserve">              </w:t>
            </w:r>
          </w:p>
        </w:tc>
      </w:tr>
      <w:tr w:rsidR="00FD2140" w:rsidRPr="002F7136" w14:paraId="0A548088" w14:textId="77777777" w:rsidTr="00FE7739">
        <w:trPr>
          <w:trHeight w:val="354"/>
        </w:trPr>
        <w:tc>
          <w:tcPr>
            <w:tcW w:w="2243" w:type="dxa"/>
            <w:tcBorders>
              <w:top w:val="single" w:sz="4" w:space="0" w:color="auto"/>
              <w:bottom w:val="single" w:sz="4" w:space="0" w:color="auto"/>
            </w:tcBorders>
          </w:tcPr>
          <w:p w14:paraId="68B8EAFE" w14:textId="77777777" w:rsidR="00FD2140" w:rsidRDefault="00FD2140" w:rsidP="00FD2140">
            <w:pPr>
              <w:jc w:val="center"/>
              <w:rPr>
                <w:b/>
                <w:bCs/>
                <w:color w:val="00000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0"/>
                <w:shd w:val="clear" w:color="auto" w:fill="FFFFFF"/>
              </w:rPr>
              <w:lastRenderedPageBreak/>
              <w:t>Подвижные игры</w:t>
            </w:r>
          </w:p>
          <w:p w14:paraId="191BF196" w14:textId="77777777" w:rsidR="00FD2140" w:rsidRDefault="00FD2140" w:rsidP="00FD2140">
            <w:pPr>
              <w:jc w:val="center"/>
              <w:rPr>
                <w:b/>
                <w:bCs/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</w:tcPr>
          <w:p w14:paraId="600FBCC4" w14:textId="77777777" w:rsidR="00FD2140" w:rsidRDefault="00FD2140" w:rsidP="00FD2140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участвовать в играх и игровых заданиях, спортивных эстафетах; устанавливать ролевое участие членов команды;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выполнять перестроения;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56C98AA9" w14:textId="77777777" w:rsidR="00F9318A" w:rsidRDefault="00FD2140" w:rsidP="00F9318A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принимать адекватные решения в условиях игровой деятельности; оценивать правила безопасности в процессе игры</w:t>
            </w:r>
            <w:r w:rsidR="00F9318A">
              <w:rPr>
                <w:color w:val="000000"/>
                <w:sz w:val="20"/>
                <w:szCs w:val="20"/>
                <w:lang w:eastAsia="ru-RU"/>
              </w:rPr>
              <w:t>;</w:t>
            </w:r>
          </w:p>
          <w:p w14:paraId="0CD95EF9" w14:textId="77777777" w:rsidR="00F9318A" w:rsidRPr="00F9318A" w:rsidRDefault="00F9318A" w:rsidP="00F9318A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-  </w:t>
            </w:r>
            <w:r w:rsidRPr="00F9318A"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организовывать и играть в подвижные игры на развитие основных физических качеств, с использованием технических приёмов из спортивных игр</w:t>
            </w:r>
            <w:r>
              <w:rPr>
                <w:rFonts w:ascii="LiberationSerif" w:hAnsi="LiberationSerif"/>
                <w:color w:val="000000"/>
                <w:sz w:val="20"/>
                <w:szCs w:val="20"/>
                <w:lang w:eastAsia="ru-RU"/>
              </w:rPr>
              <w:t>.</w:t>
            </w:r>
          </w:p>
          <w:p w14:paraId="0A1D2750" w14:textId="77777777" w:rsidR="00F9318A" w:rsidRDefault="00F9318A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14:paraId="1B79EC06" w14:textId="77777777" w:rsidR="007321A8" w:rsidRPr="00FD2140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725B" w14:textId="77777777" w:rsidR="007610CD" w:rsidRDefault="007610CD" w:rsidP="007610CD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наблюдают и анализируют образцы технических действий игры баскетбол, выделяют трудные элементы и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уточняют способы их выполнения;</w:t>
            </w:r>
          </w:p>
          <w:p w14:paraId="220FCE2C" w14:textId="77777777" w:rsidR="007610CD" w:rsidRPr="007610CD" w:rsidRDefault="007610CD" w:rsidP="007610CD">
            <w:pPr>
              <w:pStyle w:val="c40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разучивают технические действия игры баскетбол (работа в парах и группах);</w:t>
            </w:r>
          </w:p>
          <w:p w14:paraId="536541E7" w14:textId="77777777" w:rsidR="007610CD" w:rsidRPr="007610CD" w:rsidRDefault="007610CD" w:rsidP="007610CD">
            <w:pPr>
              <w:pStyle w:val="c18"/>
              <w:shd w:val="clear" w:color="auto" w:fill="FFFFFF"/>
              <w:spacing w:before="0" w:beforeAutospacing="0" w:after="0" w:afterAutospacing="0"/>
              <w:ind w:left="80" w:right="122"/>
              <w:jc w:val="both"/>
              <w:rPr>
                <w:color w:val="000000"/>
                <w:sz w:val="20"/>
                <w:szCs w:val="20"/>
              </w:rPr>
            </w:pP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правила подвижных игр с элементами баскетбола и знакомятся с особенностями выбора и подготовки мест их проведения;</w:t>
            </w:r>
          </w:p>
          <w:p w14:paraId="44130B2E" w14:textId="251243E5" w:rsidR="00FD2140" w:rsidRPr="00DB471C" w:rsidRDefault="007610CD" w:rsidP="00DB471C">
            <w:pPr>
              <w:pStyle w:val="c18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организуют и самостоятельно участвуют в совместном проведении разученных подвижных игр с техническими действиями игры баскетбол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0BADB" w14:textId="77777777" w:rsidR="00FD2140" w:rsidRPr="002F7136" w:rsidRDefault="00FD2140" w:rsidP="007610C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bottom w:val="single" w:sz="4" w:space="0" w:color="auto"/>
            </w:tcBorders>
          </w:tcPr>
          <w:p w14:paraId="162D208E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 w:rsidRPr="00BF3F2B">
              <w:rPr>
                <w:i/>
                <w:sz w:val="24"/>
                <w:szCs w:val="24"/>
              </w:rPr>
              <w:t>Текущая оценка</w:t>
            </w:r>
            <w:r w:rsidRPr="00BF3F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5C469584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1AE2D00F" w14:textId="77777777" w:rsidR="00FD2140" w:rsidRDefault="007610CD" w:rsidP="007610CD">
            <w:pPr>
              <w:jc w:val="both"/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тестирование.                           </w:t>
            </w:r>
          </w:p>
        </w:tc>
      </w:tr>
      <w:tr w:rsidR="00FD2140" w:rsidRPr="002F7136" w14:paraId="30B1B3E5" w14:textId="77777777" w:rsidTr="00FE7739">
        <w:trPr>
          <w:trHeight w:val="390"/>
        </w:trPr>
        <w:tc>
          <w:tcPr>
            <w:tcW w:w="2243" w:type="dxa"/>
            <w:tcBorders>
              <w:top w:val="single" w:sz="4" w:space="0" w:color="auto"/>
            </w:tcBorders>
          </w:tcPr>
          <w:p w14:paraId="66D393E8" w14:textId="77777777" w:rsidR="00FD2140" w:rsidRDefault="00FD2140" w:rsidP="00FD2140">
            <w:pPr>
              <w:jc w:val="center"/>
              <w:rPr>
                <w:b/>
                <w:bCs/>
                <w:color w:val="000000"/>
                <w:szCs w:val="20"/>
                <w:shd w:val="clear" w:color="auto" w:fill="FFFFFF"/>
              </w:rPr>
            </w:pPr>
            <w:r w:rsidRPr="00DE4F25">
              <w:rPr>
                <w:b/>
                <w:color w:val="000000"/>
                <w:shd w:val="clear" w:color="auto" w:fill="FFFFFF"/>
              </w:rPr>
              <w:t>Подготовка к выполнению нормативных требований комплекса ГТО</w:t>
            </w:r>
            <w:r>
              <w:rPr>
                <w:b/>
                <w:color w:val="000000"/>
                <w:shd w:val="clear" w:color="auto" w:fill="FFFFFF"/>
              </w:rPr>
              <w:t>.</w:t>
            </w:r>
          </w:p>
        </w:tc>
        <w:tc>
          <w:tcPr>
            <w:tcW w:w="5662" w:type="dxa"/>
            <w:tcBorders>
              <w:top w:val="single" w:sz="4" w:space="0" w:color="auto"/>
            </w:tcBorders>
          </w:tcPr>
          <w:p w14:paraId="5DDE1574" w14:textId="77777777" w:rsidR="007321A8" w:rsidRPr="00FD2140" w:rsidRDefault="007321A8" w:rsidP="007321A8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FD2140">
              <w:rPr>
                <w:color w:val="000000"/>
                <w:sz w:val="20"/>
                <w:szCs w:val="20"/>
                <w:lang w:eastAsia="ru-RU"/>
              </w:rPr>
              <w:t>- излагать и находить и</w:t>
            </w:r>
            <w:r>
              <w:rPr>
                <w:color w:val="000000"/>
                <w:sz w:val="20"/>
                <w:szCs w:val="20"/>
                <w:lang w:eastAsia="ru-RU"/>
              </w:rPr>
              <w:t>нформацию о ГТО, его нормативов.</w:t>
            </w:r>
            <w:r w:rsidRPr="00FD2140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2BE9EBBE" w14:textId="77777777" w:rsidR="00FD2140" w:rsidRPr="00FD2140" w:rsidRDefault="00FD2140" w:rsidP="000465B0">
            <w:pPr>
              <w:spacing w:before="100" w:beforeAutospacing="1" w:after="100" w:afterAutospacing="1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right w:val="single" w:sz="4" w:space="0" w:color="auto"/>
            </w:tcBorders>
          </w:tcPr>
          <w:p w14:paraId="4805A161" w14:textId="77777777" w:rsidR="007610CD" w:rsidRDefault="007610CD" w:rsidP="007610CD">
            <w:pPr>
              <w:pStyle w:val="c40"/>
              <w:shd w:val="clear" w:color="auto" w:fill="FFFFFF"/>
              <w:spacing w:before="0" w:beforeAutospacing="0" w:after="0" w:afterAutospacing="0"/>
              <w:ind w:left="80" w:right="56"/>
              <w:jc w:val="both"/>
              <w:rPr>
                <w:rStyle w:val="c2"/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уточняют правила их выполнения;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 </w:t>
            </w:r>
          </w:p>
          <w:p w14:paraId="1B0CD969" w14:textId="77777777" w:rsidR="007610CD" w:rsidRPr="007610CD" w:rsidRDefault="007610CD" w:rsidP="007610CD">
            <w:pPr>
              <w:pStyle w:val="c40"/>
              <w:shd w:val="clear" w:color="auto" w:fill="FFFFFF"/>
              <w:spacing w:before="0" w:beforeAutospacing="0" w:after="0" w:afterAutospacing="0"/>
              <w:ind w:left="80" w:right="56"/>
              <w:jc w:val="both"/>
              <w:rPr>
                <w:rFonts w:eastAsiaTheme="majorEastAsia"/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совершенствуют технику тестовых упражнений, контролируют её элементы и правильность выполнения другими учащимися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;</w:t>
            </w:r>
          </w:p>
          <w:p w14:paraId="56FD5C72" w14:textId="77777777" w:rsidR="007610CD" w:rsidRPr="007610CD" w:rsidRDefault="007610CD" w:rsidP="007610CD">
            <w:pPr>
              <w:pStyle w:val="c229"/>
              <w:shd w:val="clear" w:color="auto" w:fill="FFFFFF"/>
              <w:spacing w:before="0" w:beforeAutospacing="0" w:after="0" w:afterAutospacing="0"/>
              <w:ind w:left="8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 xml:space="preserve">- </w:t>
            </w:r>
            <w:r w:rsidRPr="007610CD">
              <w:rPr>
                <w:rStyle w:val="c2"/>
                <w:rFonts w:eastAsiaTheme="majorEastAsia"/>
                <w:color w:val="000000"/>
                <w:sz w:val="20"/>
                <w:szCs w:val="20"/>
              </w:rPr>
              <w:t>разучивают упражнения физической подготовки для самостоятельных занятий</w:t>
            </w:r>
            <w:r>
              <w:rPr>
                <w:rStyle w:val="c2"/>
                <w:rFonts w:eastAsiaTheme="majorEastAsia"/>
                <w:color w:val="000000"/>
                <w:sz w:val="20"/>
                <w:szCs w:val="20"/>
              </w:rPr>
              <w:t>.</w:t>
            </w:r>
          </w:p>
          <w:p w14:paraId="50D0704F" w14:textId="77777777" w:rsidR="00FD2140" w:rsidRPr="00534110" w:rsidRDefault="00FD2140" w:rsidP="007610C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</w:tcPr>
          <w:p w14:paraId="677159F1" w14:textId="77777777" w:rsidR="00FD2140" w:rsidRPr="002F7136" w:rsidRDefault="00FD2140" w:rsidP="007610CD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</w:tcBorders>
          </w:tcPr>
          <w:p w14:paraId="02946B30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 w:rsidRPr="00BF3F2B">
              <w:rPr>
                <w:i/>
                <w:sz w:val="24"/>
                <w:szCs w:val="24"/>
              </w:rPr>
              <w:t>Текущая оценка</w:t>
            </w:r>
            <w:r w:rsidRPr="00BF3F2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12E0D4DA" w14:textId="77777777" w:rsidR="007610CD" w:rsidRDefault="007610CD" w:rsidP="007610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</w:t>
            </w:r>
          </w:p>
          <w:p w14:paraId="56525C74" w14:textId="77777777" w:rsidR="00FD2140" w:rsidRDefault="007610CD" w:rsidP="007610CD">
            <w:pPr>
              <w:jc w:val="both"/>
            </w:pPr>
            <w:r>
              <w:rPr>
                <w:sz w:val="24"/>
                <w:szCs w:val="24"/>
              </w:rPr>
              <w:t xml:space="preserve">              </w:t>
            </w:r>
            <w:r w:rsidRPr="00BF3F2B">
              <w:rPr>
                <w:i/>
                <w:sz w:val="24"/>
                <w:szCs w:val="24"/>
              </w:rPr>
              <w:t>Тематическая</w:t>
            </w:r>
            <w:r w:rsidRPr="00BF3F2B">
              <w:rPr>
                <w:sz w:val="24"/>
                <w:szCs w:val="24"/>
              </w:rPr>
              <w:t xml:space="preserve"> </w:t>
            </w:r>
            <w:r w:rsidRPr="00BF3F2B">
              <w:rPr>
                <w:i/>
                <w:sz w:val="24"/>
                <w:szCs w:val="24"/>
              </w:rPr>
              <w:t>оценка:</w:t>
            </w:r>
            <w:r>
              <w:rPr>
                <w:sz w:val="24"/>
                <w:szCs w:val="24"/>
              </w:rPr>
              <w:t xml:space="preserve"> тестирование.                           </w:t>
            </w:r>
          </w:p>
        </w:tc>
      </w:tr>
    </w:tbl>
    <w:p w14:paraId="03A1CBBB" w14:textId="77777777" w:rsidR="00A5754C" w:rsidRDefault="00A5754C" w:rsidP="00DB471C">
      <w:pPr>
        <w:rPr>
          <w:b/>
          <w:bCs/>
        </w:rPr>
      </w:pPr>
    </w:p>
    <w:p w14:paraId="71116FA4" w14:textId="77777777" w:rsidR="00A5754C" w:rsidRDefault="00A5754C" w:rsidP="00111D73">
      <w:pPr>
        <w:jc w:val="center"/>
        <w:rPr>
          <w:b/>
          <w:bCs/>
        </w:rPr>
      </w:pPr>
    </w:p>
    <w:p w14:paraId="44F4D4F3" w14:textId="77777777" w:rsidR="00E22850" w:rsidRPr="00E22850" w:rsidRDefault="00E22850" w:rsidP="008C5948">
      <w:pPr>
        <w:pStyle w:val="ab"/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Тематическое планирование.</w:t>
      </w: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58"/>
        <w:gridCol w:w="7721"/>
        <w:gridCol w:w="1401"/>
        <w:gridCol w:w="4853"/>
      </w:tblGrid>
      <w:tr w:rsidR="00C96EC4" w:rsidRPr="00446156" w14:paraId="04496FAB" w14:textId="77777777" w:rsidTr="00A17B03">
        <w:trPr>
          <w:trHeight w:val="531"/>
        </w:trPr>
        <w:tc>
          <w:tcPr>
            <w:tcW w:w="6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A372E" w14:textId="77777777" w:rsidR="00C96EC4" w:rsidRPr="00446156" w:rsidRDefault="00C96EC4" w:rsidP="00A17B03">
            <w:pPr>
              <w:suppressAutoHyphens w:val="0"/>
              <w:ind w:left="76" w:right="120"/>
              <w:jc w:val="center"/>
              <w:rPr>
                <w:color w:val="000000"/>
                <w:lang w:eastAsia="ru-RU"/>
              </w:rPr>
            </w:pPr>
            <w:r w:rsidRPr="00446156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43D5CC" w14:textId="77777777" w:rsidR="00C96EC4" w:rsidRPr="00446156" w:rsidRDefault="00C96EC4" w:rsidP="00A17B03">
            <w:pPr>
              <w:suppressAutoHyphens w:val="0"/>
              <w:ind w:left="76"/>
              <w:jc w:val="center"/>
              <w:rPr>
                <w:color w:val="000000"/>
                <w:lang w:eastAsia="ru-RU"/>
              </w:rPr>
            </w:pPr>
            <w:r w:rsidRPr="00446156">
              <w:rPr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6DD723" w14:textId="77777777" w:rsidR="00C96EC4" w:rsidRPr="00446156" w:rsidRDefault="00C96EC4" w:rsidP="00A17B03">
            <w:pPr>
              <w:suppressAutoHyphens w:val="0"/>
              <w:ind w:left="76" w:right="126"/>
              <w:jc w:val="center"/>
              <w:rPr>
                <w:b/>
                <w:color w:val="000000"/>
                <w:lang w:eastAsia="ru-RU"/>
              </w:rPr>
            </w:pPr>
            <w:r w:rsidRPr="00446156">
              <w:rPr>
                <w:b/>
                <w:color w:val="000000"/>
                <w:lang w:eastAsia="ru-RU"/>
              </w:rPr>
              <w:t>Кол-во</w:t>
            </w:r>
          </w:p>
          <w:p w14:paraId="4BE3465C" w14:textId="77777777" w:rsidR="00C96EC4" w:rsidRPr="00446156" w:rsidRDefault="00C96EC4" w:rsidP="00A17B03">
            <w:pPr>
              <w:suppressAutoHyphens w:val="0"/>
              <w:ind w:left="76" w:right="126"/>
              <w:jc w:val="center"/>
              <w:rPr>
                <w:color w:val="000000"/>
                <w:lang w:eastAsia="ru-RU"/>
              </w:rPr>
            </w:pPr>
            <w:r w:rsidRPr="00446156">
              <w:rPr>
                <w:b/>
                <w:color w:val="000000"/>
                <w:lang w:eastAsia="ru-RU"/>
              </w:rPr>
              <w:t>часов</w:t>
            </w:r>
          </w:p>
        </w:tc>
        <w:tc>
          <w:tcPr>
            <w:tcW w:w="4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F1FF2" w14:textId="77777777" w:rsidR="00C96EC4" w:rsidRPr="00446156" w:rsidRDefault="00C96EC4" w:rsidP="00A17B03">
            <w:pPr>
              <w:suppressAutoHyphens w:val="0"/>
              <w:ind w:left="76" w:right="502"/>
              <w:jc w:val="center"/>
              <w:rPr>
                <w:color w:val="000000"/>
                <w:lang w:eastAsia="ru-RU"/>
              </w:rPr>
            </w:pPr>
            <w:r w:rsidRPr="00446156">
              <w:rPr>
                <w:b/>
                <w:bCs/>
                <w:color w:val="000000"/>
                <w:lang w:eastAsia="ru-RU"/>
              </w:rPr>
              <w:t>Электронные (цифровые) образовательные ресурсы.</w:t>
            </w:r>
          </w:p>
        </w:tc>
      </w:tr>
      <w:tr w:rsidR="00C96EC4" w:rsidRPr="00446156" w14:paraId="44044610" w14:textId="77777777" w:rsidTr="00A17B03">
        <w:trPr>
          <w:trHeight w:val="531"/>
        </w:trPr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4DA40D" w14:textId="77777777" w:rsidR="00C96EC4" w:rsidRPr="00446156" w:rsidRDefault="00C96EC4" w:rsidP="00A17B0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72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D9B51A8" w14:textId="77777777" w:rsidR="00C96EC4" w:rsidRPr="00446156" w:rsidRDefault="00C96EC4" w:rsidP="00A17B0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A983FB9" w14:textId="77777777" w:rsidR="00C96EC4" w:rsidRPr="00446156" w:rsidRDefault="00C96EC4" w:rsidP="00A17B0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85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DD15DB1" w14:textId="77777777" w:rsidR="00C96EC4" w:rsidRPr="00446156" w:rsidRDefault="00C96EC4" w:rsidP="00A17B03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C96EC4" w:rsidRPr="00446156" w14:paraId="7B8017EF" w14:textId="77777777" w:rsidTr="00A17B03">
        <w:trPr>
          <w:trHeight w:val="660"/>
        </w:trPr>
        <w:tc>
          <w:tcPr>
            <w:tcW w:w="14632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300A9D4" w14:textId="77777777" w:rsidR="00C96EC4" w:rsidRPr="00446156" w:rsidRDefault="00C96EC4" w:rsidP="00A17B03">
            <w:pPr>
              <w:ind w:left="76" w:right="502"/>
              <w:jc w:val="center"/>
              <w:rPr>
                <w:b/>
                <w:color w:val="000000"/>
                <w:lang w:eastAsia="ru-RU"/>
              </w:rPr>
            </w:pPr>
            <w:r w:rsidRPr="00446156">
              <w:rPr>
                <w:b/>
                <w:color w:val="000000"/>
                <w:lang w:eastAsia="ru-RU"/>
              </w:rPr>
              <w:t>Знания о физической культуре.</w:t>
            </w:r>
          </w:p>
        </w:tc>
      </w:tr>
      <w:tr w:rsidR="00C96EC4" w:rsidRPr="00446156" w14:paraId="6F48EC81" w14:textId="77777777" w:rsidTr="00A17B03">
        <w:trPr>
          <w:trHeight w:val="960"/>
        </w:trPr>
        <w:tc>
          <w:tcPr>
            <w:tcW w:w="65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317A5" w14:textId="77777777" w:rsidR="00C96EC4" w:rsidRPr="00446156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446156"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eastAsia="ru-RU"/>
              </w:rPr>
              <w:t>-4</w:t>
            </w:r>
          </w:p>
        </w:tc>
        <w:tc>
          <w:tcPr>
            <w:tcW w:w="77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EFD77" w14:textId="77777777" w:rsidR="00C96EC4" w:rsidRPr="00446156" w:rsidRDefault="00C96EC4" w:rsidP="00A17B03">
            <w:pPr>
              <w:suppressAutoHyphens w:val="0"/>
              <w:ind w:left="76" w:right="392"/>
              <w:rPr>
                <w:color w:val="000000"/>
                <w:lang w:eastAsia="ru-RU"/>
              </w:rPr>
            </w:pPr>
            <w:r w:rsidRPr="00446156">
              <w:rPr>
                <w:color w:val="000000"/>
                <w:lang w:eastAsia="ru-RU"/>
              </w:rPr>
              <w:t>История подвижных игр и соревнований у древних народов. Зарождение Олимпийских игр.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EA70F" w14:textId="77777777" w:rsidR="00C96EC4" w:rsidRPr="00446156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3BA258" w14:textId="77777777" w:rsidR="00C96EC4" w:rsidRPr="00446156" w:rsidRDefault="00C96EC4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Style w:val="c2"/>
                <w:rFonts w:eastAsiaTheme="majorEastAsia"/>
                <w:color w:val="000000"/>
              </w:rPr>
            </w:pPr>
            <w:r w:rsidRPr="00446156">
              <w:rPr>
                <w:rStyle w:val="c2"/>
                <w:rFonts w:eastAsiaTheme="majorEastAsia"/>
                <w:color w:val="000000"/>
              </w:rPr>
              <w:t>Сайт "Я иду на урок физкультуры" </w:t>
            </w:r>
            <w:hyperlink r:id="rId7" w:history="1">
              <w:r w:rsidRPr="00446156">
                <w:rPr>
                  <w:rStyle w:val="af6"/>
                  <w:rFonts w:eastAsiaTheme="majorEastAsia"/>
                  <w:color w:val="auto"/>
                </w:rPr>
                <w:t>http://spo.1september.ru/urok/ </w:t>
              </w:r>
            </w:hyperlink>
          </w:p>
          <w:p w14:paraId="32CFF724" w14:textId="77777777" w:rsidR="00C96EC4" w:rsidRPr="00446156" w:rsidRDefault="00C96EC4" w:rsidP="00A17B03">
            <w:pPr>
              <w:pStyle w:val="c49"/>
              <w:shd w:val="clear" w:color="auto" w:fill="FFFFFF"/>
              <w:spacing w:after="0"/>
              <w:ind w:left="78" w:right="280"/>
              <w:rPr>
                <w:color w:val="000000"/>
              </w:rPr>
            </w:pPr>
            <w:r w:rsidRPr="00446156">
              <w:rPr>
                <w:rStyle w:val="c2"/>
                <w:rFonts w:eastAsiaTheme="majorEastAsia"/>
                <w:color w:val="000000"/>
              </w:rPr>
              <w:t>Сайт «</w:t>
            </w:r>
            <w:proofErr w:type="spellStart"/>
            <w:r w:rsidRPr="00446156">
              <w:rPr>
                <w:rStyle w:val="c2"/>
                <w:rFonts w:eastAsiaTheme="majorEastAsia"/>
                <w:color w:val="000000"/>
              </w:rPr>
              <w:t>ФизкультУра</w:t>
            </w:r>
            <w:proofErr w:type="spellEnd"/>
            <w:r w:rsidRPr="00446156">
              <w:rPr>
                <w:rStyle w:val="c2"/>
                <w:rFonts w:eastAsiaTheme="majorEastAsia"/>
                <w:color w:val="000000"/>
              </w:rPr>
              <w:t>» http://www.fizkult- ura.ru/</w:t>
            </w:r>
          </w:p>
        </w:tc>
      </w:tr>
      <w:tr w:rsidR="00C96EC4" w:rsidRPr="007610CD" w14:paraId="08BC3B09" w14:textId="77777777" w:rsidTr="00A17B03">
        <w:trPr>
          <w:trHeight w:val="555"/>
        </w:trPr>
        <w:tc>
          <w:tcPr>
            <w:tcW w:w="14632" w:type="dxa"/>
            <w:gridSpan w:val="5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5F531" w14:textId="77777777" w:rsidR="00C96EC4" w:rsidRPr="00177497" w:rsidRDefault="00C96EC4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jc w:val="center"/>
              <w:rPr>
                <w:rStyle w:val="c2"/>
                <w:rFonts w:eastAsiaTheme="majorEastAsia"/>
                <w:b/>
                <w:color w:val="000000"/>
                <w:szCs w:val="20"/>
              </w:rPr>
            </w:pPr>
            <w:r w:rsidRPr="00177497">
              <w:rPr>
                <w:b/>
                <w:color w:val="000000"/>
              </w:rPr>
              <w:t>Модуль "Лёгкая атлетика".</w:t>
            </w:r>
          </w:p>
        </w:tc>
      </w:tr>
      <w:tr w:rsidR="00C96EC4" w:rsidRPr="007610CD" w14:paraId="64FC8C5A" w14:textId="77777777" w:rsidTr="00A17B03">
        <w:trPr>
          <w:trHeight w:val="54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3180C4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E25B764" w14:textId="77777777" w:rsidR="00C96EC4" w:rsidRPr="007610CD" w:rsidRDefault="00C96EC4" w:rsidP="00A17B03">
            <w:pPr>
              <w:suppressAutoHyphens w:val="0"/>
              <w:ind w:left="76" w:right="77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Правила поведения на занятиях лёгкой атлетикой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96F83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37DBEA" w14:textId="77777777" w:rsidR="00C96EC4" w:rsidRPr="00F8510B" w:rsidRDefault="001116BF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8" w:history="1">
              <w:r w:rsidR="00C96EC4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  <w:tr w:rsidR="00C96EC4" w:rsidRPr="007610CD" w14:paraId="09BCACCB" w14:textId="77777777" w:rsidTr="00A17B03">
        <w:trPr>
          <w:trHeight w:val="37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A14B8F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DC9840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Физическое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7610CD">
              <w:rPr>
                <w:color w:val="000000"/>
                <w:lang w:eastAsia="ru-RU"/>
              </w:rPr>
              <w:t>развитие. Физические качества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C986EC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49E401" w14:textId="77777777" w:rsidR="00C96EC4" w:rsidRPr="00F8510B" w:rsidRDefault="001116BF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9" w:history="1">
              <w:r w:rsidR="00C96EC4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</w:t>
            </w:r>
            <w:r w:rsidR="00C96EC4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C96EC4" w:rsidRPr="007610CD" w14:paraId="3A3D205C" w14:textId="77777777" w:rsidTr="00A17B03">
        <w:trPr>
          <w:trHeight w:val="61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DA497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DFFB37" w14:textId="77777777" w:rsidR="00C96EC4" w:rsidRPr="007610CD" w:rsidRDefault="00C96EC4" w:rsidP="00A17B03">
            <w:pPr>
              <w:suppressAutoHyphens w:val="0"/>
              <w:ind w:left="76" w:right="77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Развитие координации движений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B535F7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E3F50F" w14:textId="77777777" w:rsidR="00C96EC4" w:rsidRPr="007610CD" w:rsidRDefault="001116BF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0" w:history="1">
              <w:r w:rsidR="00C96EC4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</w:t>
            </w:r>
            <w:r w:rsidR="00C96EC4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C96EC4" w:rsidRPr="007610CD" w14:paraId="37E2CEEF" w14:textId="77777777" w:rsidTr="00A17B03">
        <w:trPr>
          <w:trHeight w:val="49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0F3014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8-9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4541F" w14:textId="77777777" w:rsidR="00C96EC4" w:rsidRPr="007610CD" w:rsidRDefault="00C96EC4" w:rsidP="00A17B03">
            <w:pPr>
              <w:suppressAutoHyphens w:val="0"/>
              <w:ind w:left="76" w:right="424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Сложно координированные передвижения ходьбой по гимнастической скамейке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0BEF78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EB000" w14:textId="77777777" w:rsidR="00C96EC4" w:rsidRPr="006034C0" w:rsidRDefault="00C96EC4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11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C96EC4" w:rsidRPr="007610CD" w14:paraId="28D67AC3" w14:textId="77777777" w:rsidTr="00A17B03">
        <w:trPr>
          <w:trHeight w:val="28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2985FC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10-12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05E240" w14:textId="77777777" w:rsidR="00C96EC4" w:rsidRPr="007610CD" w:rsidRDefault="00C96EC4" w:rsidP="00A17B03">
            <w:pPr>
              <w:suppressAutoHyphens w:val="0"/>
              <w:ind w:left="76" w:right="60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Сложно координированные прыжковые упражнения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C57296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C9CD52" w14:textId="77777777" w:rsidR="00C96EC4" w:rsidRPr="007610CD" w:rsidRDefault="001116BF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12" w:history="1">
              <w:r w:rsidR="00C96EC4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  <w:tr w:rsidR="00C96EC4" w:rsidRPr="007610CD" w14:paraId="630CDE27" w14:textId="77777777" w:rsidTr="00A17B03">
        <w:trPr>
          <w:trHeight w:val="31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30589E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13-15.</w:t>
            </w:r>
          </w:p>
        </w:tc>
        <w:tc>
          <w:tcPr>
            <w:tcW w:w="777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46DB5" w14:textId="77777777" w:rsidR="00C96EC4" w:rsidRPr="007610CD" w:rsidRDefault="00C96EC4" w:rsidP="00A17B03">
            <w:pPr>
              <w:suppressAutoHyphens w:val="0"/>
              <w:ind w:left="76" w:right="53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Броски мяча в неподвижную мишень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17719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5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32B25B" w14:textId="77777777" w:rsidR="00C96EC4" w:rsidRDefault="00C96EC4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Style w:val="c2"/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13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  <w:p w14:paraId="48F11058" w14:textId="77777777" w:rsidR="00C96EC4" w:rsidRPr="007610CD" w:rsidRDefault="00C96EC4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</w:p>
        </w:tc>
      </w:tr>
    </w:tbl>
    <w:p w14:paraId="7FB3645E" w14:textId="77777777" w:rsidR="00C96EC4" w:rsidRPr="00C96EC4" w:rsidRDefault="00C96EC4" w:rsidP="00C96EC4">
      <w:pPr>
        <w:pStyle w:val="ab"/>
        <w:numPr>
          <w:ilvl w:val="0"/>
          <w:numId w:val="4"/>
        </w:numPr>
        <w:suppressAutoHyphens w:val="0"/>
        <w:rPr>
          <w:vanish/>
          <w:lang w:eastAsia="ru-RU"/>
        </w:rPr>
      </w:pP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7796"/>
        <w:gridCol w:w="1418"/>
        <w:gridCol w:w="4819"/>
      </w:tblGrid>
      <w:tr w:rsidR="00C96EC4" w:rsidRPr="007610CD" w14:paraId="4B97569F" w14:textId="77777777" w:rsidTr="00A17B03">
        <w:trPr>
          <w:trHeight w:val="30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1E6110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7E607A" w14:textId="77777777" w:rsidR="00C96EC4" w:rsidRPr="007610CD" w:rsidRDefault="00C96EC4" w:rsidP="00A17B03">
            <w:pPr>
              <w:suppressAutoHyphens w:val="0"/>
              <w:ind w:left="76" w:right="49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Быстрота как физическое качество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4814F8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9301A" w14:textId="77777777" w:rsidR="00C96EC4" w:rsidRPr="007610CD" w:rsidRDefault="001116BF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4" w:history="1">
              <w:r w:rsidR="00C96EC4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</w:t>
            </w:r>
            <w:r w:rsidR="00C96EC4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C96EC4" w:rsidRPr="007610CD" w14:paraId="05618D79" w14:textId="77777777" w:rsidTr="00A17B03">
        <w:trPr>
          <w:trHeight w:val="54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2F14D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17-19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FBACA" w14:textId="77777777" w:rsidR="00C96EC4" w:rsidRPr="007610CD" w:rsidRDefault="00C96EC4" w:rsidP="00A17B03">
            <w:pPr>
              <w:suppressAutoHyphens w:val="0"/>
              <w:ind w:left="76" w:right="1170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Сложно</w:t>
            </w:r>
            <w:r>
              <w:rPr>
                <w:color w:val="000000"/>
                <w:lang w:eastAsia="ru-RU"/>
              </w:rPr>
              <w:t xml:space="preserve"> </w:t>
            </w:r>
            <w:r w:rsidRPr="007610CD">
              <w:rPr>
                <w:color w:val="000000"/>
                <w:lang w:eastAsia="ru-RU"/>
              </w:rPr>
              <w:t>координированные беговые упражнения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DAA7B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41F505" w14:textId="77777777" w:rsidR="00C96EC4" w:rsidRPr="008C5948" w:rsidRDefault="00C96EC4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15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C96EC4" w:rsidRPr="007610CD" w14:paraId="062D8302" w14:textId="77777777" w:rsidTr="00A17B03">
        <w:trPr>
          <w:trHeight w:val="28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D0778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943605" w14:textId="77777777" w:rsidR="00C96EC4" w:rsidRPr="007610CD" w:rsidRDefault="00C96EC4" w:rsidP="00A17B03">
            <w:pPr>
              <w:suppressAutoHyphens w:val="0"/>
              <w:ind w:left="76" w:right="96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Выносливость как физическое качество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E95D32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A918EA" w14:textId="77777777" w:rsidR="00C96EC4" w:rsidRPr="007610CD" w:rsidRDefault="001116BF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6" w:history="1">
              <w:r w:rsidR="00C96EC4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</w:t>
            </w:r>
            <w:r w:rsidR="00C96EC4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C96EC4" w:rsidRPr="007610CD" w14:paraId="2FEC00AA" w14:textId="77777777" w:rsidTr="00A17B03">
        <w:trPr>
          <w:trHeight w:val="25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078778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4D2B9" w14:textId="77777777" w:rsidR="00C96EC4" w:rsidRPr="007610CD" w:rsidRDefault="00C96EC4" w:rsidP="00A17B03">
            <w:pPr>
              <w:suppressAutoHyphens w:val="0"/>
              <w:ind w:left="76" w:right="940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Сила как физическое качество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4CBAB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60509" w14:textId="77777777" w:rsidR="00C96EC4" w:rsidRPr="007610CD" w:rsidRDefault="001116BF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7" w:history="1">
              <w:r w:rsidR="00C96EC4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</w:t>
            </w:r>
            <w:r w:rsidR="00C96EC4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C96EC4" w:rsidRPr="007610CD" w14:paraId="728858B1" w14:textId="77777777" w:rsidTr="00A17B03">
        <w:trPr>
          <w:trHeight w:val="28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23DCC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696BE4" w14:textId="77777777" w:rsidR="00C96EC4" w:rsidRPr="007610CD" w:rsidRDefault="00C96EC4" w:rsidP="00A17B03">
            <w:pPr>
              <w:suppressAutoHyphens w:val="0"/>
              <w:ind w:left="76" w:right="57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Дневник наблюдений по физической культуре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CC6D2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443A96" w14:textId="77777777" w:rsidR="00C96EC4" w:rsidRPr="007610CD" w:rsidRDefault="001116BF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18" w:history="1">
              <w:r w:rsidR="00C96EC4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 xml:space="preserve">- газета "Здоровье </w:t>
            </w:r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lastRenderedPageBreak/>
              <w:t>детей"</w:t>
            </w:r>
            <w:r w:rsidR="00C96EC4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C96EC4" w:rsidRPr="007610CD" w14:paraId="2921F69E" w14:textId="77777777" w:rsidTr="00A17B03">
        <w:trPr>
          <w:trHeight w:val="27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BF7416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23-24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D55E84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Закаливание</w:t>
            </w:r>
            <w:r>
              <w:rPr>
                <w:color w:val="000000"/>
                <w:lang w:eastAsia="ru-RU"/>
              </w:rPr>
              <w:t xml:space="preserve"> </w:t>
            </w:r>
            <w:r w:rsidRPr="007610CD">
              <w:rPr>
                <w:color w:val="000000"/>
                <w:lang w:eastAsia="ru-RU"/>
              </w:rPr>
              <w:t>организма. Утренняя зарядка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979E6F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A5CFCE" w14:textId="77777777" w:rsidR="00C96EC4" w:rsidRPr="007610CD" w:rsidRDefault="001116BF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19" w:history="1">
              <w:r w:rsidR="00C96EC4" w:rsidRPr="006034C0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C96EC4" w:rsidRPr="006034C0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C96EC4" w:rsidRPr="006034C0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</w:t>
            </w:r>
            <w:r w:rsidR="00C96EC4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>.</w:t>
            </w:r>
          </w:p>
        </w:tc>
      </w:tr>
      <w:tr w:rsidR="00C96EC4" w:rsidRPr="007610CD" w14:paraId="41BE5881" w14:textId="77777777" w:rsidTr="00A17B03">
        <w:trPr>
          <w:trHeight w:val="28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FECAA4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B0B4BE" w14:textId="77777777" w:rsidR="00C96EC4" w:rsidRPr="007610CD" w:rsidRDefault="00C96EC4" w:rsidP="00A17B03">
            <w:pPr>
              <w:suppressAutoHyphens w:val="0"/>
              <w:ind w:left="76" w:right="100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Составление индивидуальных комплексов утренней зарядки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12BB95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B325D0" w14:textId="77777777" w:rsidR="00C96EC4" w:rsidRPr="007610CD" w:rsidRDefault="001116BF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20" w:history="1">
              <w:r w:rsidR="00C96EC4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http://zdd.1september.ru/ </w:t>
              </w:r>
            </w:hyperlink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газета "Здоровье детей"</w:t>
            </w:r>
            <w:r w:rsidR="00C96EC4">
              <w:rPr>
                <w:rStyle w:val="c2"/>
                <w:rFonts w:eastAsiaTheme="majorEastAsia"/>
                <w:color w:val="000000"/>
                <w:shd w:val="clear" w:color="auto" w:fill="FFFFFF"/>
              </w:rPr>
              <w:t>.</w:t>
            </w:r>
          </w:p>
        </w:tc>
      </w:tr>
      <w:tr w:rsidR="00C96EC4" w:rsidRPr="007610CD" w14:paraId="0BE38460" w14:textId="77777777" w:rsidTr="00A17B03">
        <w:trPr>
          <w:trHeight w:val="405"/>
        </w:trPr>
        <w:tc>
          <w:tcPr>
            <w:tcW w:w="1463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5632B1" w14:textId="77777777" w:rsidR="00C96EC4" w:rsidRPr="00E22850" w:rsidRDefault="00C96EC4" w:rsidP="00A17B03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  <w:r w:rsidRPr="00E22850">
              <w:rPr>
                <w:b/>
                <w:color w:val="000000"/>
                <w:lang w:eastAsia="ru-RU"/>
              </w:rPr>
              <w:t>Модуль "Гимнастика с основами акробатики".</w:t>
            </w:r>
          </w:p>
        </w:tc>
      </w:tr>
      <w:tr w:rsidR="00C96EC4" w:rsidRPr="007610CD" w14:paraId="3A2B288A" w14:textId="77777777" w:rsidTr="00A17B03">
        <w:trPr>
          <w:trHeight w:val="346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25A02B6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26BD8F" w14:textId="77777777" w:rsidR="00C96EC4" w:rsidRPr="007610CD" w:rsidRDefault="00C96EC4" w:rsidP="00A17B03">
            <w:pPr>
              <w:suppressAutoHyphens w:val="0"/>
              <w:ind w:left="76" w:right="840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Правила поведения на уроках</w:t>
            </w:r>
            <w:r>
              <w:rPr>
                <w:color w:val="000000"/>
                <w:lang w:eastAsia="ru-RU"/>
              </w:rPr>
              <w:t xml:space="preserve"> </w:t>
            </w:r>
            <w:r w:rsidRPr="007610CD">
              <w:rPr>
                <w:color w:val="000000"/>
                <w:lang w:eastAsia="ru-RU"/>
              </w:rPr>
              <w:t>гимнастики и акробатики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42EEB0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BCAAE" w14:textId="77777777" w:rsidR="00C96EC4" w:rsidRPr="007610CD" w:rsidRDefault="001116BF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21" w:history="1">
              <w:r w:rsidR="00C96EC4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  <w:tr w:rsidR="00C96EC4" w:rsidRPr="007610CD" w14:paraId="30055A35" w14:textId="77777777" w:rsidTr="00A17B03">
        <w:trPr>
          <w:trHeight w:val="27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BEF9DF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27-29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849B48" w14:textId="77777777" w:rsidR="00C96EC4" w:rsidRPr="007610CD" w:rsidRDefault="00C96EC4" w:rsidP="00A17B03">
            <w:pPr>
              <w:suppressAutoHyphens w:val="0"/>
              <w:ind w:left="76" w:right="70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Строевые упражнения и команды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45E6A1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ADA7A5" w14:textId="77777777" w:rsidR="00C96EC4" w:rsidRPr="008C5948" w:rsidRDefault="00C96EC4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22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</w:tbl>
    <w:p w14:paraId="586260FE" w14:textId="77777777" w:rsidR="00C96EC4" w:rsidRPr="00C96EC4" w:rsidRDefault="00C96EC4" w:rsidP="00C96EC4">
      <w:pPr>
        <w:pStyle w:val="ab"/>
        <w:numPr>
          <w:ilvl w:val="0"/>
          <w:numId w:val="4"/>
        </w:numPr>
        <w:suppressAutoHyphens w:val="0"/>
        <w:rPr>
          <w:vanish/>
          <w:lang w:eastAsia="ru-RU"/>
        </w:rPr>
      </w:pP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7796"/>
        <w:gridCol w:w="1418"/>
        <w:gridCol w:w="4819"/>
      </w:tblGrid>
      <w:tr w:rsidR="00C96EC4" w:rsidRPr="007610CD" w14:paraId="14EB6250" w14:textId="77777777" w:rsidTr="00A17B03">
        <w:trPr>
          <w:trHeight w:val="27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2FE3E3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30-31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65FB8" w14:textId="77777777" w:rsidR="00C96EC4" w:rsidRPr="007610CD" w:rsidRDefault="00C96EC4" w:rsidP="00A17B03">
            <w:pPr>
              <w:suppressAutoHyphens w:val="0"/>
              <w:ind w:left="76" w:right="4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Гимнастическая разминка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D2F108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759BEC" w14:textId="77777777" w:rsidR="00C96EC4" w:rsidRPr="007610CD" w:rsidRDefault="001116BF" w:rsidP="00A17B03">
            <w:pPr>
              <w:suppressAutoHyphens w:val="0"/>
              <w:ind w:right="122"/>
              <w:rPr>
                <w:color w:val="000000"/>
                <w:lang w:eastAsia="ru-RU"/>
              </w:rPr>
            </w:pPr>
            <w:hyperlink r:id="rId23" w:history="1">
              <w:r w:rsidR="00C96EC4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  <w:tr w:rsidR="00C96EC4" w:rsidRPr="007610CD" w14:paraId="1BCF0061" w14:textId="77777777" w:rsidTr="00A17B03">
        <w:trPr>
          <w:trHeight w:val="24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2745AB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32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EA88A35" w14:textId="77777777" w:rsidR="00C96EC4" w:rsidRPr="007610CD" w:rsidRDefault="00C96EC4" w:rsidP="00A17B03">
            <w:pPr>
              <w:suppressAutoHyphens w:val="0"/>
              <w:ind w:left="76" w:right="51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Гибкость как физическое качество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CB1255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8B231D" w14:textId="77777777" w:rsidR="00C96EC4" w:rsidRPr="007610CD" w:rsidRDefault="001116BF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24" w:history="1">
              <w:r w:rsidR="00C96EC4" w:rsidRPr="006034C0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C96EC4" w:rsidRPr="006034C0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C96EC4" w:rsidRPr="006034C0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</w:t>
            </w:r>
            <w:r w:rsidR="00C96EC4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>.</w:t>
            </w:r>
          </w:p>
        </w:tc>
      </w:tr>
      <w:tr w:rsidR="00C96EC4" w:rsidRPr="007610CD" w14:paraId="612EBF28" w14:textId="77777777" w:rsidTr="00A17B03">
        <w:trPr>
          <w:trHeight w:val="30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4E51D7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33-34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A6A5AF" w14:textId="77777777" w:rsidR="00C96EC4" w:rsidRPr="007610CD" w:rsidRDefault="00C96EC4" w:rsidP="00A17B03">
            <w:pPr>
              <w:suppressAutoHyphens w:val="0"/>
              <w:ind w:left="76" w:right="25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Упражнения с гимнастической скакалкой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2EF8B9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8BC5A" w14:textId="77777777" w:rsidR="00C96EC4" w:rsidRPr="008C5948" w:rsidRDefault="00C96EC4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25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C96EC4" w:rsidRPr="007610CD" w14:paraId="5F9AE02C" w14:textId="77777777" w:rsidTr="00A17B03">
        <w:trPr>
          <w:trHeight w:val="30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68420A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35-36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A51AD" w14:textId="77777777" w:rsidR="00C96EC4" w:rsidRPr="007610CD" w:rsidRDefault="00C96EC4" w:rsidP="00A17B03">
            <w:pPr>
              <w:suppressAutoHyphens w:val="0"/>
              <w:ind w:left="76" w:right="25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Упражнения с гимнастическим мячом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C1DBB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6D7E81" w14:textId="77777777" w:rsidR="00C96EC4" w:rsidRPr="007610CD" w:rsidRDefault="001116BF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26" w:history="1">
              <w:r w:rsidR="00C96EC4" w:rsidRPr="006034C0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C96EC4" w:rsidRPr="006034C0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C96EC4" w:rsidRPr="006034C0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</w:t>
            </w:r>
            <w:r w:rsidR="00C96EC4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>.</w:t>
            </w:r>
          </w:p>
        </w:tc>
      </w:tr>
      <w:tr w:rsidR="00C96EC4" w:rsidRPr="007610CD" w14:paraId="34691348" w14:textId="77777777" w:rsidTr="00A17B03">
        <w:trPr>
          <w:trHeight w:val="27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96D27F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37-38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63C29" w14:textId="77777777" w:rsidR="00C96EC4" w:rsidRPr="007610CD" w:rsidRDefault="00C96EC4" w:rsidP="00A17B03">
            <w:pPr>
              <w:ind w:left="76" w:right="246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Танцевальные движения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ECB8E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3FE8C" w14:textId="77777777" w:rsidR="00C96EC4" w:rsidRPr="007610CD" w:rsidRDefault="001116BF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27" w:history="1">
              <w:r w:rsidR="00C96EC4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</w:t>
            </w:r>
            <w:r w:rsidR="00C96EC4">
              <w:rPr>
                <w:rStyle w:val="c2"/>
                <w:rFonts w:eastAsiaTheme="majorEastAsia"/>
                <w:color w:val="000000"/>
                <w:shd w:val="clear" w:color="auto" w:fill="FFFFFF"/>
              </w:rPr>
              <w:t>ь</w:t>
            </w:r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туры</w:t>
            </w:r>
          </w:p>
        </w:tc>
      </w:tr>
      <w:tr w:rsidR="00C96EC4" w:rsidRPr="007610CD" w14:paraId="181C9506" w14:textId="77777777" w:rsidTr="00A17B03">
        <w:trPr>
          <w:trHeight w:val="270"/>
        </w:trPr>
        <w:tc>
          <w:tcPr>
            <w:tcW w:w="1463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58381" w14:textId="77777777" w:rsidR="00C96EC4" w:rsidRDefault="00C96EC4" w:rsidP="00A17B03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  <w:r w:rsidRPr="00D61E08">
              <w:rPr>
                <w:b/>
                <w:color w:val="000000"/>
                <w:lang w:eastAsia="ru-RU"/>
              </w:rPr>
              <w:t>Модуль "Лыжная подготовка".</w:t>
            </w:r>
          </w:p>
          <w:p w14:paraId="5A62B73D" w14:textId="77777777" w:rsidR="00C96EC4" w:rsidRPr="00D61E08" w:rsidRDefault="00C96EC4" w:rsidP="00A17B03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</w:p>
        </w:tc>
      </w:tr>
      <w:tr w:rsidR="00C96EC4" w:rsidRPr="007610CD" w14:paraId="1BF9B904" w14:textId="77777777" w:rsidTr="00A17B03">
        <w:trPr>
          <w:trHeight w:val="30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8DD64E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39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6340FC" w14:textId="77777777" w:rsidR="00C96EC4" w:rsidRPr="007610CD" w:rsidRDefault="00C96EC4" w:rsidP="00A17B03">
            <w:pPr>
              <w:suppressAutoHyphens w:val="0"/>
              <w:ind w:left="76" w:right="77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Правила поведения на занятиях лыжной подготовкой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C0C470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3CBBB5" w14:textId="77777777" w:rsidR="00C96EC4" w:rsidRPr="007610CD" w:rsidRDefault="001116BF" w:rsidP="00A17B03">
            <w:pPr>
              <w:suppressAutoHyphens w:val="0"/>
              <w:ind w:left="76" w:right="734"/>
              <w:rPr>
                <w:color w:val="000000"/>
                <w:lang w:eastAsia="ru-RU"/>
              </w:rPr>
            </w:pPr>
            <w:hyperlink r:id="rId28" w:history="1">
              <w:r w:rsidR="00C96EC4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  <w:tr w:rsidR="00C96EC4" w:rsidRPr="007610CD" w14:paraId="642FF422" w14:textId="77777777" w:rsidTr="00A17B03">
        <w:trPr>
          <w:trHeight w:val="33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B9303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40-43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83BBA5" w14:textId="77777777" w:rsidR="00C96EC4" w:rsidRPr="007610CD" w:rsidRDefault="00C96EC4" w:rsidP="00A17B03">
            <w:pPr>
              <w:suppressAutoHyphens w:val="0"/>
              <w:ind w:left="76" w:right="22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 xml:space="preserve">Передвижение на лыжах </w:t>
            </w:r>
            <w:proofErr w:type="spellStart"/>
            <w:r w:rsidRPr="007610CD">
              <w:rPr>
                <w:color w:val="000000"/>
                <w:lang w:eastAsia="ru-RU"/>
              </w:rPr>
              <w:t>двухшажным</w:t>
            </w:r>
            <w:proofErr w:type="spellEnd"/>
            <w:r w:rsidRPr="007610CD">
              <w:rPr>
                <w:color w:val="000000"/>
                <w:lang w:eastAsia="ru-RU"/>
              </w:rPr>
              <w:t xml:space="preserve"> попеременным ходом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295D0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FA237B" w14:textId="77777777" w:rsidR="00C96EC4" w:rsidRPr="008C5948" w:rsidRDefault="00C96EC4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29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</w:tbl>
    <w:p w14:paraId="1EB59D03" w14:textId="77777777" w:rsidR="00C96EC4" w:rsidRPr="00C96EC4" w:rsidRDefault="00C96EC4" w:rsidP="00C96EC4">
      <w:pPr>
        <w:pStyle w:val="ab"/>
        <w:numPr>
          <w:ilvl w:val="0"/>
          <w:numId w:val="4"/>
        </w:numPr>
        <w:suppressAutoHyphens w:val="0"/>
        <w:rPr>
          <w:vanish/>
          <w:lang w:eastAsia="ru-RU"/>
        </w:rPr>
      </w:pP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7796"/>
        <w:gridCol w:w="1418"/>
        <w:gridCol w:w="4819"/>
      </w:tblGrid>
      <w:tr w:rsidR="00C96EC4" w:rsidRPr="007610CD" w14:paraId="686BC4DA" w14:textId="77777777" w:rsidTr="00A17B03">
        <w:trPr>
          <w:trHeight w:val="33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553BB4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44-47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E04A66" w14:textId="77777777" w:rsidR="00C96EC4" w:rsidRPr="007610CD" w:rsidRDefault="00C96EC4" w:rsidP="00A17B03">
            <w:pPr>
              <w:suppressAutoHyphens w:val="0"/>
              <w:ind w:left="76" w:right="78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Спуски и подъёмы на лыжах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92F503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CE3249" w14:textId="77777777" w:rsidR="00C96EC4" w:rsidRPr="007610CD" w:rsidRDefault="001116BF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30" w:history="1">
              <w:r w:rsidR="00C96EC4" w:rsidRPr="006034C0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C96EC4" w:rsidRPr="006034C0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C96EC4" w:rsidRPr="006034C0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</w:t>
            </w:r>
            <w:r w:rsidR="00C96EC4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>.</w:t>
            </w:r>
          </w:p>
        </w:tc>
      </w:tr>
      <w:tr w:rsidR="00C96EC4" w:rsidRPr="007610CD" w14:paraId="76070B7D" w14:textId="77777777" w:rsidTr="00A17B03">
        <w:trPr>
          <w:trHeight w:val="34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BD117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48-51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41166E" w14:textId="77777777" w:rsidR="00C96EC4" w:rsidRPr="007610CD" w:rsidRDefault="00C96EC4" w:rsidP="00A17B03">
            <w:pPr>
              <w:suppressAutoHyphens w:val="0"/>
              <w:ind w:left="76" w:right="432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Торможение лыжными палками и падением на бок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640D8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F271DD" w14:textId="77777777" w:rsidR="00C96EC4" w:rsidRPr="008C5948" w:rsidRDefault="00C96EC4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31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C96EC4" w:rsidRPr="007610CD" w14:paraId="729FBAF4" w14:textId="77777777" w:rsidTr="00A17B03">
        <w:trPr>
          <w:trHeight w:val="225"/>
        </w:trPr>
        <w:tc>
          <w:tcPr>
            <w:tcW w:w="5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50C34F" w14:textId="77777777" w:rsidR="00C96EC4" w:rsidRDefault="00C96EC4" w:rsidP="00A17B03">
            <w:pPr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615BC8" w14:textId="77777777" w:rsidR="00C96EC4" w:rsidRPr="007610CD" w:rsidRDefault="00C96EC4" w:rsidP="00A17B03">
            <w:pPr>
              <w:ind w:left="76" w:right="432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Прохождение дистанции в 1 км.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AD654" w14:textId="77777777" w:rsidR="00C96EC4" w:rsidRDefault="00C96EC4" w:rsidP="00A17B03">
            <w:pPr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CD4A15" w14:textId="77777777" w:rsidR="00C96EC4" w:rsidRPr="007610CD" w:rsidRDefault="00C96EC4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</w:p>
        </w:tc>
      </w:tr>
      <w:tr w:rsidR="00C96EC4" w:rsidRPr="007610CD" w14:paraId="05F9904C" w14:textId="77777777" w:rsidTr="00A17B03">
        <w:trPr>
          <w:trHeight w:val="399"/>
        </w:trPr>
        <w:tc>
          <w:tcPr>
            <w:tcW w:w="1463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D40CBC" w14:textId="77777777" w:rsidR="00C96EC4" w:rsidRPr="00353EAA" w:rsidRDefault="00C96EC4" w:rsidP="00A17B03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  <w:r w:rsidRPr="00353EAA">
              <w:rPr>
                <w:b/>
                <w:color w:val="000000"/>
                <w:lang w:eastAsia="ru-RU"/>
              </w:rPr>
              <w:t>Модуль "Подвижные игры".</w:t>
            </w:r>
          </w:p>
        </w:tc>
      </w:tr>
      <w:tr w:rsidR="00C96EC4" w:rsidRPr="007610CD" w14:paraId="5CC95924" w14:textId="77777777" w:rsidTr="00A17B03">
        <w:trPr>
          <w:trHeight w:val="36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215ACC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53-55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51DDF" w14:textId="77777777" w:rsidR="00C96EC4" w:rsidRPr="007610CD" w:rsidRDefault="00C96EC4" w:rsidP="00A17B03">
            <w:pPr>
              <w:suppressAutoHyphens w:val="0"/>
              <w:ind w:left="76" w:right="42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Подвижные игры с перебежками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77E514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9C0DC6" w14:textId="77777777" w:rsidR="00C96EC4" w:rsidRPr="008C5948" w:rsidRDefault="00C96EC4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32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C96EC4" w:rsidRPr="007610CD" w14:paraId="4FE693D2" w14:textId="77777777" w:rsidTr="00A17B03">
        <w:trPr>
          <w:trHeight w:val="34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6DAFCB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56-58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FDBFF0" w14:textId="77777777" w:rsidR="00C96EC4" w:rsidRPr="007610CD" w:rsidRDefault="00C96EC4" w:rsidP="00A17B03">
            <w:pPr>
              <w:suppressAutoHyphens w:val="0"/>
              <w:ind w:left="76" w:right="42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Подвижные игры с прыжками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B90EB6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6429F" w14:textId="77777777" w:rsidR="00C96EC4" w:rsidRPr="007610CD" w:rsidRDefault="001116BF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33" w:history="1">
              <w:r w:rsidR="00C96EC4" w:rsidRPr="00F8510B">
                <w:rPr>
                  <w:rStyle w:val="af6"/>
                  <w:rFonts w:eastAsiaTheme="majorEastAsia"/>
                  <w:color w:val="auto"/>
                  <w:shd w:val="clear" w:color="auto" w:fill="FFFFFF"/>
                </w:rPr>
                <w:t>http://www.trainer.h1.ru/ </w:t>
              </w:r>
            </w:hyperlink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- сайт учителя физ</w:t>
            </w:r>
            <w:proofErr w:type="gramStart"/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.к</w:t>
            </w:r>
            <w:proofErr w:type="gramEnd"/>
            <w:r w:rsidR="00C96EC4" w:rsidRPr="00F8510B">
              <w:rPr>
                <w:rStyle w:val="c2"/>
                <w:rFonts w:eastAsiaTheme="majorEastAsia"/>
                <w:color w:val="000000"/>
                <w:shd w:val="clear" w:color="auto" w:fill="FFFFFF"/>
              </w:rPr>
              <w:t>ультуры</w:t>
            </w:r>
          </w:p>
        </w:tc>
      </w:tr>
    </w:tbl>
    <w:p w14:paraId="5BC1B2C2" w14:textId="77777777" w:rsidR="00C96EC4" w:rsidRPr="00C96EC4" w:rsidRDefault="00C96EC4" w:rsidP="00C96EC4">
      <w:pPr>
        <w:pStyle w:val="ab"/>
        <w:numPr>
          <w:ilvl w:val="0"/>
          <w:numId w:val="4"/>
        </w:numPr>
        <w:suppressAutoHyphens w:val="0"/>
        <w:rPr>
          <w:vanish/>
          <w:lang w:eastAsia="ru-RU"/>
        </w:rPr>
      </w:pPr>
    </w:p>
    <w:tbl>
      <w:tblPr>
        <w:tblW w:w="14632" w:type="dxa"/>
        <w:tblInd w:w="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9"/>
        <w:gridCol w:w="7796"/>
        <w:gridCol w:w="1418"/>
        <w:gridCol w:w="4819"/>
      </w:tblGrid>
      <w:tr w:rsidR="00C96EC4" w:rsidRPr="007610CD" w14:paraId="3F225D82" w14:textId="77777777" w:rsidTr="00A17B03">
        <w:trPr>
          <w:trHeight w:val="300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F3A3A7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59-61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DA1C15" w14:textId="77777777" w:rsidR="00C96EC4" w:rsidRPr="007610CD" w:rsidRDefault="00C96EC4" w:rsidP="00A17B03">
            <w:pPr>
              <w:suppressAutoHyphens w:val="0"/>
              <w:ind w:left="76" w:right="42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Подвижные игры с элементами метания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740003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13747" w14:textId="77777777" w:rsidR="00C96EC4" w:rsidRPr="008C5948" w:rsidRDefault="00C96EC4" w:rsidP="00A17B03">
            <w:pPr>
              <w:pStyle w:val="c49"/>
              <w:shd w:val="clear" w:color="auto" w:fill="FFFFFF"/>
              <w:spacing w:before="0" w:beforeAutospacing="0" w:after="0" w:afterAutospacing="0"/>
              <w:ind w:left="78" w:right="280"/>
              <w:rPr>
                <w:rFonts w:eastAsiaTheme="majorEastAsia"/>
                <w:color w:val="000000"/>
                <w:szCs w:val="20"/>
              </w:rPr>
            </w:pPr>
            <w:r>
              <w:rPr>
                <w:rStyle w:val="c2"/>
                <w:rFonts w:eastAsiaTheme="majorEastAsia"/>
                <w:color w:val="000000"/>
                <w:sz w:val="22"/>
                <w:szCs w:val="20"/>
              </w:rPr>
              <w:t xml:space="preserve">Сайт "Я иду на урок </w:t>
            </w:r>
            <w:r w:rsidRPr="00F8510B">
              <w:rPr>
                <w:rStyle w:val="c2"/>
                <w:rFonts w:eastAsiaTheme="majorEastAsia"/>
                <w:color w:val="000000"/>
                <w:sz w:val="22"/>
                <w:szCs w:val="20"/>
              </w:rPr>
              <w:t>физкультуры" </w:t>
            </w:r>
            <w:hyperlink r:id="rId34" w:history="1">
              <w:r w:rsidRPr="00F8510B">
                <w:rPr>
                  <w:rStyle w:val="af6"/>
                  <w:rFonts w:eastAsiaTheme="majorEastAsia"/>
                  <w:color w:val="auto"/>
                  <w:sz w:val="22"/>
                  <w:szCs w:val="20"/>
                </w:rPr>
                <w:t>http://spo.1september.ru/urok/ </w:t>
              </w:r>
            </w:hyperlink>
          </w:p>
        </w:tc>
      </w:tr>
      <w:tr w:rsidR="00C96EC4" w:rsidRPr="007610CD" w14:paraId="605DFED9" w14:textId="77777777" w:rsidTr="00A17B03">
        <w:trPr>
          <w:trHeight w:val="31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6A1F57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62-63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4121A7" w14:textId="77777777" w:rsidR="00C96EC4" w:rsidRPr="007610CD" w:rsidRDefault="00C96EC4" w:rsidP="00A17B03">
            <w:pPr>
              <w:suppressAutoHyphens w:val="0"/>
              <w:ind w:left="76" w:right="298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Подвижные игры на основе баскетбола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B4BD5D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D16D61" w14:textId="77777777" w:rsidR="00C96EC4" w:rsidRPr="007610CD" w:rsidRDefault="001116BF" w:rsidP="00A17B03">
            <w:pPr>
              <w:suppressAutoHyphens w:val="0"/>
              <w:ind w:left="76" w:right="122"/>
              <w:rPr>
                <w:color w:val="000000"/>
                <w:lang w:eastAsia="ru-RU"/>
              </w:rPr>
            </w:pPr>
            <w:hyperlink r:id="rId35" w:history="1">
              <w:r w:rsidR="00C96EC4" w:rsidRPr="006034C0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C96EC4" w:rsidRPr="006034C0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C96EC4" w:rsidRPr="006034C0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</w:t>
            </w:r>
            <w:r w:rsidR="00C96EC4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>.</w:t>
            </w:r>
          </w:p>
        </w:tc>
      </w:tr>
      <w:tr w:rsidR="00C96EC4" w:rsidRPr="007610CD" w14:paraId="49D38A88" w14:textId="77777777" w:rsidTr="00A17B03">
        <w:trPr>
          <w:trHeight w:val="446"/>
        </w:trPr>
        <w:tc>
          <w:tcPr>
            <w:tcW w:w="1463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06B828" w14:textId="77777777" w:rsidR="00C96EC4" w:rsidRPr="008C5948" w:rsidRDefault="00C96EC4" w:rsidP="00A17B03">
            <w:pPr>
              <w:suppressAutoHyphens w:val="0"/>
              <w:ind w:left="76" w:right="122"/>
              <w:jc w:val="center"/>
              <w:rPr>
                <w:b/>
                <w:color w:val="000000"/>
                <w:lang w:eastAsia="ru-RU"/>
              </w:rPr>
            </w:pPr>
            <w:r w:rsidRPr="008C5948">
              <w:rPr>
                <w:b/>
                <w:color w:val="000000"/>
                <w:lang w:eastAsia="ru-RU"/>
              </w:rPr>
              <w:t>Модуль «Подготовка к выполнению нормативных требований комплекса ГТО».</w:t>
            </w:r>
          </w:p>
        </w:tc>
      </w:tr>
      <w:tr w:rsidR="00C96EC4" w:rsidRPr="007610CD" w14:paraId="59B6E525" w14:textId="77777777" w:rsidTr="00A17B03">
        <w:trPr>
          <w:trHeight w:val="315"/>
        </w:trPr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765F7E" w14:textId="77777777" w:rsidR="00C96EC4" w:rsidRPr="007610CD" w:rsidRDefault="00C96EC4" w:rsidP="00A17B03">
            <w:pPr>
              <w:suppressAutoHyphens w:val="0"/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64-66</w:t>
            </w:r>
            <w:r w:rsidRPr="007610CD">
              <w:rPr>
                <w:color w:val="000000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A47AD" w14:textId="77777777" w:rsidR="00C96EC4" w:rsidRPr="007610CD" w:rsidRDefault="00C96EC4" w:rsidP="00A17B03">
            <w:pPr>
              <w:suppressAutoHyphens w:val="0"/>
              <w:ind w:left="76" w:right="354"/>
              <w:rPr>
                <w:color w:val="000000"/>
                <w:lang w:eastAsia="ru-RU"/>
              </w:rPr>
            </w:pPr>
            <w:r w:rsidRPr="007610CD">
              <w:rPr>
                <w:color w:val="000000"/>
                <w:lang w:eastAsia="ru-RU"/>
              </w:rPr>
              <w:t>Подготовка к выполнению нормативных требований комплекса ГТО</w:t>
            </w:r>
            <w:r>
              <w:rPr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DCAF0E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4ABFE" w14:textId="77777777" w:rsidR="00C96EC4" w:rsidRPr="007610CD" w:rsidRDefault="001116BF" w:rsidP="00A17B03">
            <w:pPr>
              <w:suppressAutoHyphens w:val="0"/>
              <w:ind w:left="76" w:right="68"/>
              <w:rPr>
                <w:color w:val="000000"/>
                <w:lang w:eastAsia="ru-RU"/>
              </w:rPr>
            </w:pPr>
            <w:hyperlink r:id="rId36" w:history="1">
              <w:r w:rsidR="00C96EC4" w:rsidRPr="006034C0">
                <w:rPr>
                  <w:rStyle w:val="af6"/>
                  <w:rFonts w:eastAsiaTheme="majorEastAsia"/>
                  <w:color w:val="auto"/>
                  <w:szCs w:val="15"/>
                  <w:shd w:val="clear" w:color="auto" w:fill="FFFFFF"/>
                </w:rPr>
                <w:t>http://spo.1september.ru/ </w:t>
              </w:r>
            </w:hyperlink>
            <w:r w:rsidR="00C96EC4" w:rsidRPr="006034C0">
              <w:rPr>
                <w:rStyle w:val="c2"/>
                <w:rFonts w:eastAsiaTheme="majorEastAsia"/>
                <w:szCs w:val="15"/>
                <w:shd w:val="clear" w:color="auto" w:fill="FFFFFF"/>
              </w:rPr>
              <w:t>-</w:t>
            </w:r>
            <w:r w:rsidR="00C96EC4" w:rsidRPr="006034C0">
              <w:rPr>
                <w:rStyle w:val="c2"/>
                <w:rFonts w:eastAsiaTheme="majorEastAsia"/>
                <w:color w:val="000000"/>
                <w:szCs w:val="15"/>
                <w:shd w:val="clear" w:color="auto" w:fill="FFFFFF"/>
              </w:rPr>
              <w:t xml:space="preserve"> газета "Спорт в школе"</w:t>
            </w:r>
          </w:p>
        </w:tc>
      </w:tr>
      <w:tr w:rsidR="00C96EC4" w:rsidRPr="007610CD" w14:paraId="257954C4" w14:textId="77777777" w:rsidTr="00A17B03">
        <w:trPr>
          <w:trHeight w:val="360"/>
        </w:trPr>
        <w:tc>
          <w:tcPr>
            <w:tcW w:w="5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81AD48" w14:textId="77777777" w:rsidR="00C96EC4" w:rsidRDefault="00C96EC4" w:rsidP="00A17B03">
            <w:pPr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67.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E19221" w14:textId="77777777" w:rsidR="00C96EC4" w:rsidRPr="007610CD" w:rsidRDefault="00C96EC4" w:rsidP="00A17B03">
            <w:pPr>
              <w:ind w:left="76" w:right="354"/>
              <w:rPr>
                <w:color w:val="000000"/>
                <w:lang w:eastAsia="ru-RU"/>
              </w:rPr>
            </w:pPr>
            <w:r w:rsidRPr="009833E8">
              <w:t>Путешествие в страну «Силачей».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AFAFD7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F99941" w14:textId="77777777" w:rsidR="00C96EC4" w:rsidRPr="006034C0" w:rsidRDefault="00C96EC4" w:rsidP="00A17B03">
            <w:pPr>
              <w:suppressAutoHyphens w:val="0"/>
              <w:ind w:left="76" w:right="68"/>
              <w:rPr>
                <w:color w:val="000000"/>
                <w:lang w:eastAsia="ru-RU"/>
              </w:rPr>
            </w:pPr>
            <w:r w:rsidRPr="006034C0">
              <w:rPr>
                <w:color w:val="000000"/>
                <w:szCs w:val="15"/>
                <w:shd w:val="clear" w:color="auto" w:fill="FFFFFF"/>
              </w:rPr>
              <w:t>https://resh.edu.ru/subject/9/</w:t>
            </w:r>
          </w:p>
        </w:tc>
      </w:tr>
      <w:tr w:rsidR="00C96EC4" w:rsidRPr="007610CD" w14:paraId="6390BF6D" w14:textId="77777777" w:rsidTr="00A17B03">
        <w:trPr>
          <w:trHeight w:val="435"/>
        </w:trPr>
        <w:tc>
          <w:tcPr>
            <w:tcW w:w="5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B5AA50" w14:textId="77777777" w:rsidR="00C96EC4" w:rsidRDefault="00C96EC4" w:rsidP="00A17B03">
            <w:pPr>
              <w:ind w:left="76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5380FF" w14:textId="77777777" w:rsidR="00C96EC4" w:rsidRPr="007610CD" w:rsidRDefault="00C96EC4" w:rsidP="00A17B03">
            <w:pPr>
              <w:ind w:left="76" w:right="354"/>
              <w:rPr>
                <w:color w:val="000000"/>
                <w:lang w:eastAsia="ru-RU"/>
              </w:rPr>
            </w:pPr>
            <w:r w:rsidRPr="009833E8">
              <w:t>Путешествие в страну «Меткий и ловкий».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8B0D9" w14:textId="77777777" w:rsidR="00C96EC4" w:rsidRPr="007610CD" w:rsidRDefault="00C96EC4" w:rsidP="00A17B03">
            <w:pPr>
              <w:suppressAutoHyphens w:val="0"/>
              <w:ind w:left="54" w:right="42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F53220" w14:textId="77777777" w:rsidR="00C96EC4" w:rsidRPr="006034C0" w:rsidRDefault="00C96EC4" w:rsidP="00A17B03">
            <w:pPr>
              <w:suppressAutoHyphens w:val="0"/>
              <w:ind w:left="76" w:right="68"/>
              <w:rPr>
                <w:color w:val="000000"/>
                <w:lang w:eastAsia="ru-RU"/>
              </w:rPr>
            </w:pPr>
            <w:r w:rsidRPr="006034C0">
              <w:rPr>
                <w:color w:val="000000"/>
                <w:szCs w:val="15"/>
                <w:shd w:val="clear" w:color="auto" w:fill="FFFFFF"/>
              </w:rPr>
              <w:t>https://resh.edu.ru/subject/9/</w:t>
            </w:r>
          </w:p>
        </w:tc>
      </w:tr>
    </w:tbl>
    <w:p w14:paraId="430CB594" w14:textId="77777777" w:rsidR="00C96EC4" w:rsidRPr="00C96EC4" w:rsidRDefault="00C96EC4" w:rsidP="00C96EC4">
      <w:pPr>
        <w:pStyle w:val="ab"/>
        <w:numPr>
          <w:ilvl w:val="0"/>
          <w:numId w:val="4"/>
        </w:numPr>
        <w:suppressAutoHyphens w:val="0"/>
        <w:rPr>
          <w:vanish/>
          <w:lang w:eastAsia="ru-RU"/>
        </w:rPr>
      </w:pPr>
    </w:p>
    <w:p w14:paraId="599EC7B4" w14:textId="77777777" w:rsidR="00C96EC4" w:rsidRPr="00C96EC4" w:rsidRDefault="00C96EC4" w:rsidP="00C96EC4">
      <w:pPr>
        <w:ind w:left="360"/>
        <w:jc w:val="center"/>
        <w:rPr>
          <w:b/>
          <w:bCs/>
        </w:rPr>
      </w:pPr>
    </w:p>
    <w:p w14:paraId="3B603588" w14:textId="77777777" w:rsidR="00C96EC4" w:rsidRPr="00C96EC4" w:rsidRDefault="00C96EC4" w:rsidP="00C96EC4">
      <w:pPr>
        <w:rPr>
          <w:b/>
          <w:bCs/>
        </w:rPr>
      </w:pPr>
    </w:p>
    <w:p w14:paraId="74F286E2" w14:textId="77777777" w:rsidR="00C96EC4" w:rsidRPr="00C96EC4" w:rsidRDefault="00C96EC4" w:rsidP="00C96EC4">
      <w:pPr>
        <w:ind w:left="360"/>
        <w:jc w:val="both"/>
        <w:rPr>
          <w:sz w:val="32"/>
        </w:rPr>
      </w:pPr>
    </w:p>
    <w:p w14:paraId="172D7C32" w14:textId="77777777" w:rsidR="007610CD" w:rsidRPr="007610CD" w:rsidRDefault="007610CD" w:rsidP="007610CD">
      <w:pPr>
        <w:suppressAutoHyphens w:val="0"/>
        <w:rPr>
          <w:lang w:eastAsia="ru-RU"/>
        </w:rPr>
      </w:pPr>
    </w:p>
    <w:sectPr w:rsidR="007610CD" w:rsidRPr="007610CD" w:rsidSect="00DB471C">
      <w:pgSz w:w="16838" w:h="11906" w:orient="landscape"/>
      <w:pgMar w:top="39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B14"/>
    <w:multiLevelType w:val="hybridMultilevel"/>
    <w:tmpl w:val="B25889EA"/>
    <w:lvl w:ilvl="0" w:tplc="0419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">
    <w:nsid w:val="064D6019"/>
    <w:multiLevelType w:val="hybridMultilevel"/>
    <w:tmpl w:val="B2C600EC"/>
    <w:lvl w:ilvl="0" w:tplc="660AEB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6C84631"/>
    <w:multiLevelType w:val="multilevel"/>
    <w:tmpl w:val="34FA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1311B"/>
    <w:multiLevelType w:val="multilevel"/>
    <w:tmpl w:val="50B0D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47A55"/>
    <w:multiLevelType w:val="hybridMultilevel"/>
    <w:tmpl w:val="E13A0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C1177"/>
    <w:multiLevelType w:val="multilevel"/>
    <w:tmpl w:val="6E2E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B409A"/>
    <w:multiLevelType w:val="hybridMultilevel"/>
    <w:tmpl w:val="F62EC430"/>
    <w:lvl w:ilvl="0" w:tplc="9A089C5C">
      <w:start w:val="1"/>
      <w:numFmt w:val="decimal"/>
      <w:lvlText w:val="%1."/>
      <w:lvlJc w:val="left"/>
      <w:pPr>
        <w:ind w:left="85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14615"/>
    <w:multiLevelType w:val="hybridMultilevel"/>
    <w:tmpl w:val="C3366768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5FF5D78"/>
    <w:multiLevelType w:val="hybridMultilevel"/>
    <w:tmpl w:val="0376FE4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8D70C11"/>
    <w:multiLevelType w:val="hybridMultilevel"/>
    <w:tmpl w:val="3664E176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2A984E9B"/>
    <w:multiLevelType w:val="hybridMultilevel"/>
    <w:tmpl w:val="AEF209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4308A0"/>
    <w:multiLevelType w:val="hybridMultilevel"/>
    <w:tmpl w:val="26B093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E2153B"/>
    <w:multiLevelType w:val="hybridMultilevel"/>
    <w:tmpl w:val="63F8A2E0"/>
    <w:lvl w:ilvl="0" w:tplc="10864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502B44"/>
    <w:multiLevelType w:val="hybridMultilevel"/>
    <w:tmpl w:val="4B36BD4A"/>
    <w:lvl w:ilvl="0" w:tplc="2FCC04EC">
      <w:start w:val="1"/>
      <w:numFmt w:val="decimal"/>
      <w:lvlText w:val="%1."/>
      <w:lvlJc w:val="left"/>
      <w:pPr>
        <w:ind w:left="155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2426934"/>
    <w:multiLevelType w:val="hybridMultilevel"/>
    <w:tmpl w:val="6E3A1592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5F690534"/>
    <w:multiLevelType w:val="multilevel"/>
    <w:tmpl w:val="7E22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B559DC"/>
    <w:multiLevelType w:val="hybridMultilevel"/>
    <w:tmpl w:val="4F2239DC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7">
    <w:nsid w:val="663C6886"/>
    <w:multiLevelType w:val="hybridMultilevel"/>
    <w:tmpl w:val="63F8A2E0"/>
    <w:lvl w:ilvl="0" w:tplc="10864C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C052D6"/>
    <w:multiLevelType w:val="hybridMultilevel"/>
    <w:tmpl w:val="33C21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F514F05"/>
    <w:multiLevelType w:val="hybridMultilevel"/>
    <w:tmpl w:val="571AFB1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6F8B7078"/>
    <w:multiLevelType w:val="hybridMultilevel"/>
    <w:tmpl w:val="1A4A034A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>
    <w:nsid w:val="738B743D"/>
    <w:multiLevelType w:val="hybridMultilevel"/>
    <w:tmpl w:val="3F38CA4A"/>
    <w:lvl w:ilvl="0" w:tplc="0419000D">
      <w:start w:val="1"/>
      <w:numFmt w:val="bullet"/>
      <w:lvlText w:val=""/>
      <w:lvlJc w:val="left"/>
      <w:pPr>
        <w:ind w:left="9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>
    <w:nsid w:val="76641D9F"/>
    <w:multiLevelType w:val="multilevel"/>
    <w:tmpl w:val="1F40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7"/>
  </w:num>
  <w:num w:numId="5">
    <w:abstractNumId w:val="6"/>
  </w:num>
  <w:num w:numId="6">
    <w:abstractNumId w:val="11"/>
  </w:num>
  <w:num w:numId="7">
    <w:abstractNumId w:val="19"/>
  </w:num>
  <w:num w:numId="8">
    <w:abstractNumId w:val="4"/>
  </w:num>
  <w:num w:numId="9">
    <w:abstractNumId w:val="8"/>
  </w:num>
  <w:num w:numId="10">
    <w:abstractNumId w:val="18"/>
  </w:num>
  <w:num w:numId="11">
    <w:abstractNumId w:val="0"/>
  </w:num>
  <w:num w:numId="12">
    <w:abstractNumId w:val="14"/>
  </w:num>
  <w:num w:numId="13">
    <w:abstractNumId w:val="16"/>
  </w:num>
  <w:num w:numId="14">
    <w:abstractNumId w:val="7"/>
  </w:num>
  <w:num w:numId="15">
    <w:abstractNumId w:val="9"/>
  </w:num>
  <w:num w:numId="16">
    <w:abstractNumId w:val="21"/>
  </w:num>
  <w:num w:numId="17">
    <w:abstractNumId w:val="20"/>
  </w:num>
  <w:num w:numId="18">
    <w:abstractNumId w:val="12"/>
  </w:num>
  <w:num w:numId="19">
    <w:abstractNumId w:val="5"/>
  </w:num>
  <w:num w:numId="20">
    <w:abstractNumId w:val="22"/>
  </w:num>
  <w:num w:numId="21">
    <w:abstractNumId w:val="15"/>
  </w:num>
  <w:num w:numId="22">
    <w:abstractNumId w:val="3"/>
  </w:num>
  <w:num w:numId="23">
    <w:abstractNumId w:val="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3D43"/>
    <w:rsid w:val="000465B0"/>
    <w:rsid w:val="00087359"/>
    <w:rsid w:val="000F69DB"/>
    <w:rsid w:val="001116BF"/>
    <w:rsid w:val="00111D73"/>
    <w:rsid w:val="00166AC2"/>
    <w:rsid w:val="00177497"/>
    <w:rsid w:val="00182498"/>
    <w:rsid w:val="001B4EC9"/>
    <w:rsid w:val="0026253C"/>
    <w:rsid w:val="00301B4D"/>
    <w:rsid w:val="00333394"/>
    <w:rsid w:val="00353EAA"/>
    <w:rsid w:val="003C175F"/>
    <w:rsid w:val="003D35DA"/>
    <w:rsid w:val="004E770F"/>
    <w:rsid w:val="00526DFA"/>
    <w:rsid w:val="00550370"/>
    <w:rsid w:val="005F50C7"/>
    <w:rsid w:val="006034C0"/>
    <w:rsid w:val="006A0C6E"/>
    <w:rsid w:val="006B7DC9"/>
    <w:rsid w:val="006E562C"/>
    <w:rsid w:val="007321A8"/>
    <w:rsid w:val="007610CD"/>
    <w:rsid w:val="00763D43"/>
    <w:rsid w:val="00763D55"/>
    <w:rsid w:val="00822343"/>
    <w:rsid w:val="00831A59"/>
    <w:rsid w:val="00862178"/>
    <w:rsid w:val="008C5948"/>
    <w:rsid w:val="008D4548"/>
    <w:rsid w:val="00951F29"/>
    <w:rsid w:val="00966C26"/>
    <w:rsid w:val="00990366"/>
    <w:rsid w:val="009B1D4B"/>
    <w:rsid w:val="009D1621"/>
    <w:rsid w:val="009F6498"/>
    <w:rsid w:val="00A0447A"/>
    <w:rsid w:val="00A5754C"/>
    <w:rsid w:val="00AA76A2"/>
    <w:rsid w:val="00AF3067"/>
    <w:rsid w:val="00B91D42"/>
    <w:rsid w:val="00BE6505"/>
    <w:rsid w:val="00C96EC4"/>
    <w:rsid w:val="00D22D6D"/>
    <w:rsid w:val="00D61E08"/>
    <w:rsid w:val="00DB471C"/>
    <w:rsid w:val="00DE4F25"/>
    <w:rsid w:val="00E123AA"/>
    <w:rsid w:val="00E22850"/>
    <w:rsid w:val="00E55845"/>
    <w:rsid w:val="00F14843"/>
    <w:rsid w:val="00F71352"/>
    <w:rsid w:val="00F8510B"/>
    <w:rsid w:val="00F9318A"/>
    <w:rsid w:val="00FD2140"/>
    <w:rsid w:val="00FE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5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D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6B7DC9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B7DC9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DC9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DC9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DC9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DC9"/>
    <w:pPr>
      <w:pBdr>
        <w:bottom w:val="single" w:sz="4" w:space="2" w:color="89DEFF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DC9"/>
    <w:pPr>
      <w:pBdr>
        <w:bottom w:val="dotted" w:sz="4" w:space="2" w:color="4FCDFF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DC9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DC9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7DC9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7DC9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7DC9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7DC9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7DC9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7DC9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7DC9"/>
    <w:rPr>
      <w:b/>
      <w:bCs/>
      <w:color w:val="0075A2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7DC9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7DC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a6">
    <w:name w:val="Subtitle"/>
    <w:basedOn w:val="a"/>
    <w:next w:val="a"/>
    <w:link w:val="a7"/>
    <w:uiPriority w:val="11"/>
    <w:qFormat/>
    <w:rsid w:val="006B7DC9"/>
    <w:pPr>
      <w:pBdr>
        <w:bottom w:val="dotted" w:sz="8" w:space="10" w:color="009DD9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004D6C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6B7DC9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a8">
    <w:name w:val="Strong"/>
    <w:uiPriority w:val="22"/>
    <w:qFormat/>
    <w:rsid w:val="006B7DC9"/>
    <w:rPr>
      <w:b/>
      <w:bCs/>
      <w:spacing w:val="0"/>
    </w:rPr>
  </w:style>
  <w:style w:type="character" w:styleId="a9">
    <w:name w:val="Emphasis"/>
    <w:uiPriority w:val="20"/>
    <w:qFormat/>
    <w:rsid w:val="006B7DC9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aa">
    <w:name w:val="No Spacing"/>
    <w:basedOn w:val="a"/>
    <w:uiPriority w:val="1"/>
    <w:qFormat/>
    <w:rsid w:val="006B7DC9"/>
  </w:style>
  <w:style w:type="paragraph" w:styleId="ab">
    <w:name w:val="List Paragraph"/>
    <w:basedOn w:val="a"/>
    <w:uiPriority w:val="34"/>
    <w:qFormat/>
    <w:rsid w:val="006B7D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7DC9"/>
    <w:rPr>
      <w:color w:val="0075A2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7DC9"/>
    <w:rPr>
      <w:color w:val="0075A2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7DC9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B7DC9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ae">
    <w:name w:val="Subtle Emphasis"/>
    <w:uiPriority w:val="19"/>
    <w:qFormat/>
    <w:rsid w:val="006B7DC9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af">
    <w:name w:val="Intense Emphasis"/>
    <w:uiPriority w:val="21"/>
    <w:qFormat/>
    <w:rsid w:val="006B7DC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af0">
    <w:name w:val="Subtle Reference"/>
    <w:uiPriority w:val="31"/>
    <w:qFormat/>
    <w:rsid w:val="006B7DC9"/>
    <w:rPr>
      <w:i/>
      <w:iCs/>
      <w:smallCaps/>
      <w:color w:val="009DD9" w:themeColor="accent2"/>
      <w:u w:color="009DD9" w:themeColor="accent2"/>
    </w:rPr>
  </w:style>
  <w:style w:type="character" w:styleId="af1">
    <w:name w:val="Intense Reference"/>
    <w:uiPriority w:val="32"/>
    <w:qFormat/>
    <w:rsid w:val="006B7DC9"/>
    <w:rPr>
      <w:b/>
      <w:bCs/>
      <w:i/>
      <w:iCs/>
      <w:smallCaps/>
      <w:color w:val="009DD9" w:themeColor="accent2"/>
      <w:u w:color="009DD9" w:themeColor="accent2"/>
    </w:rPr>
  </w:style>
  <w:style w:type="character" w:styleId="af2">
    <w:name w:val="Book Title"/>
    <w:uiPriority w:val="33"/>
    <w:qFormat/>
    <w:rsid w:val="006B7DC9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7DC9"/>
    <w:pPr>
      <w:outlineLvl w:val="9"/>
    </w:pPr>
  </w:style>
  <w:style w:type="paragraph" w:styleId="af4">
    <w:name w:val="Normal (Web)"/>
    <w:basedOn w:val="a"/>
    <w:uiPriority w:val="99"/>
    <w:unhideWhenUsed/>
    <w:rsid w:val="00763D43"/>
    <w:pPr>
      <w:suppressAutoHyphens w:val="0"/>
      <w:spacing w:before="100" w:beforeAutospacing="1" w:after="100" w:afterAutospacing="1"/>
    </w:pPr>
    <w:rPr>
      <w:lang w:eastAsia="ru-RU"/>
    </w:rPr>
  </w:style>
  <w:style w:type="table" w:styleId="af5">
    <w:name w:val="Table Grid"/>
    <w:basedOn w:val="a1"/>
    <w:rsid w:val="009F6498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D3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34">
    <w:name w:val="c34"/>
    <w:basedOn w:val="a"/>
    <w:rsid w:val="009B1D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3">
    <w:name w:val="c3"/>
    <w:basedOn w:val="a0"/>
    <w:rsid w:val="009B1D4B"/>
  </w:style>
  <w:style w:type="paragraph" w:customStyle="1" w:styleId="c174">
    <w:name w:val="c174"/>
    <w:basedOn w:val="a"/>
    <w:rsid w:val="009B1D4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4">
    <w:name w:val="c104"/>
    <w:basedOn w:val="a"/>
    <w:rsid w:val="009B1D4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FD21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FD2140"/>
  </w:style>
  <w:style w:type="paragraph" w:customStyle="1" w:styleId="c286">
    <w:name w:val="c286"/>
    <w:basedOn w:val="a"/>
    <w:rsid w:val="007321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09">
    <w:name w:val="c109"/>
    <w:basedOn w:val="a"/>
    <w:rsid w:val="007321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0">
    <w:name w:val="c40"/>
    <w:basedOn w:val="a"/>
    <w:rsid w:val="00FE77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70">
    <w:name w:val="c170"/>
    <w:basedOn w:val="a"/>
    <w:rsid w:val="008D454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29">
    <w:name w:val="c229"/>
    <w:basedOn w:val="a"/>
    <w:rsid w:val="007610C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49">
    <w:name w:val="c49"/>
    <w:basedOn w:val="a"/>
    <w:rsid w:val="00F8510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6">
    <w:name w:val="Hyperlink"/>
    <w:basedOn w:val="a0"/>
    <w:uiPriority w:val="99"/>
    <w:semiHidden/>
    <w:unhideWhenUsed/>
    <w:rsid w:val="00F8510B"/>
    <w:rPr>
      <w:color w:val="0000FF"/>
      <w:u w:val="single"/>
    </w:rPr>
  </w:style>
  <w:style w:type="paragraph" w:customStyle="1" w:styleId="c77">
    <w:name w:val="c77"/>
    <w:basedOn w:val="a"/>
    <w:rsid w:val="00F8510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1116B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1116BF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18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6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21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4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7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12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17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5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33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0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9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24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32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23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28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6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10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19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31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14" Type="http://schemas.openxmlformats.org/officeDocument/2006/relationships/hyperlink" Target="https://www.google.com/url?q=http://zdd.1september.ru/&amp;sa=D&amp;source=editors&amp;ust=1658493869973876&amp;usg=AOvVaw15ov7luaCo6xKk7VNYVAFw" TargetMode="External"/><Relationship Id="rId22" Type="http://schemas.openxmlformats.org/officeDocument/2006/relationships/hyperlink" Target="https://www.google.com/url?q=http://spo.1september.ru/urok/&amp;sa=D&amp;source=editors&amp;ust=1658493869972723&amp;usg=AOvVaw2egILCgi5bfCpIEqnnSwCu" TargetMode="External"/><Relationship Id="rId27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0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35" Type="http://schemas.openxmlformats.org/officeDocument/2006/relationships/hyperlink" Target="https://www.google.com/url?q=http://spo.1september.ru/&amp;sa=D&amp;source=editors&amp;ust=1658493869836210&amp;usg=AOvVaw2NiLRdnN3kzqoJiA9Qxzxa" TargetMode="External"/><Relationship Id="rId8" Type="http://schemas.openxmlformats.org/officeDocument/2006/relationships/hyperlink" Target="https://www.google.com/url?q=http://www.trainer.h1.ru/&amp;sa=D&amp;source=editors&amp;ust=1658493869973526&amp;usg=AOvVaw3vMG7UiLgOJ0tFhTpSpfI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5286</Words>
  <Characters>30134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</dc:creator>
  <cp:keywords/>
  <dc:description/>
  <cp:lastModifiedBy>ПользовательPC</cp:lastModifiedBy>
  <cp:revision>23</cp:revision>
  <cp:lastPrinted>2024-09-07T09:14:00Z</cp:lastPrinted>
  <dcterms:created xsi:type="dcterms:W3CDTF">2022-08-22T12:15:00Z</dcterms:created>
  <dcterms:modified xsi:type="dcterms:W3CDTF">2025-02-04T09:17:00Z</dcterms:modified>
</cp:coreProperties>
</file>