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89" w:rsidRDefault="001D3389">
      <w:pPr>
        <w:tabs>
          <w:tab w:val="center" w:pos="4446"/>
          <w:tab w:val="center" w:pos="7451"/>
        </w:tabs>
        <w:spacing w:line="259" w:lineRule="auto"/>
        <w:ind w:left="0" w:firstLine="0"/>
        <w:jc w:val="left"/>
      </w:pPr>
    </w:p>
    <w:p w:rsidR="001D3389" w:rsidRDefault="001D3389">
      <w:pPr>
        <w:tabs>
          <w:tab w:val="center" w:pos="4446"/>
          <w:tab w:val="center" w:pos="7451"/>
        </w:tabs>
        <w:spacing w:line="259" w:lineRule="auto"/>
        <w:ind w:left="0" w:firstLine="0"/>
        <w:jc w:val="left"/>
      </w:pPr>
    </w:p>
    <w:tbl>
      <w:tblPr>
        <w:tblStyle w:val="a3"/>
        <w:tblW w:w="0" w:type="auto"/>
        <w:tblLook w:val="04A0" w:firstRow="1" w:lastRow="0" w:firstColumn="1" w:lastColumn="0" w:noHBand="0" w:noVBand="1"/>
      </w:tblPr>
      <w:tblGrid>
        <w:gridCol w:w="3355"/>
        <w:gridCol w:w="3356"/>
        <w:gridCol w:w="3356"/>
      </w:tblGrid>
      <w:tr w:rsidR="001D3389" w:rsidTr="001D3389">
        <w:tc>
          <w:tcPr>
            <w:tcW w:w="3355" w:type="dxa"/>
          </w:tcPr>
          <w:p w:rsidR="001D3389" w:rsidRDefault="001D3389">
            <w:pPr>
              <w:tabs>
                <w:tab w:val="center" w:pos="4446"/>
                <w:tab w:val="center" w:pos="7451"/>
              </w:tabs>
              <w:spacing w:line="259" w:lineRule="auto"/>
              <w:ind w:left="0" w:firstLine="0"/>
              <w:jc w:val="left"/>
            </w:pPr>
            <w:r>
              <w:t xml:space="preserve">Рассмотрено на общем </w:t>
            </w:r>
            <w:proofErr w:type="gramStart"/>
            <w:r>
              <w:t>собрании  работников</w:t>
            </w:r>
            <w:proofErr w:type="gramEnd"/>
            <w:r>
              <w:t xml:space="preserve"> </w:t>
            </w:r>
            <w:proofErr w:type="spellStart"/>
            <w:r>
              <w:t>моу</w:t>
            </w:r>
            <w:proofErr w:type="spellEnd"/>
            <w:r>
              <w:t xml:space="preserve"> «Октябрьская школа» 27.08.2018г</w:t>
            </w:r>
          </w:p>
        </w:tc>
        <w:tc>
          <w:tcPr>
            <w:tcW w:w="3356" w:type="dxa"/>
          </w:tcPr>
          <w:p w:rsidR="001D3389" w:rsidRDefault="001D3389">
            <w:pPr>
              <w:tabs>
                <w:tab w:val="center" w:pos="4446"/>
                <w:tab w:val="center" w:pos="7451"/>
              </w:tabs>
              <w:spacing w:line="259" w:lineRule="auto"/>
              <w:ind w:left="0" w:firstLine="0"/>
              <w:jc w:val="left"/>
            </w:pPr>
            <w:r>
              <w:t xml:space="preserve">Рассмотрено и принято на </w:t>
            </w:r>
            <w:proofErr w:type="gramStart"/>
            <w:r>
              <w:t>педсовете  №</w:t>
            </w:r>
            <w:proofErr w:type="gramEnd"/>
            <w:r>
              <w:t>1 от 30.08.2018г.</w:t>
            </w:r>
          </w:p>
        </w:tc>
        <w:tc>
          <w:tcPr>
            <w:tcW w:w="3356" w:type="dxa"/>
          </w:tcPr>
          <w:p w:rsidR="001D3389" w:rsidRDefault="001D3389">
            <w:pPr>
              <w:tabs>
                <w:tab w:val="center" w:pos="4446"/>
                <w:tab w:val="center" w:pos="7451"/>
              </w:tabs>
              <w:spacing w:line="259" w:lineRule="auto"/>
              <w:ind w:left="0" w:firstLine="0"/>
              <w:jc w:val="left"/>
            </w:pPr>
            <w:r>
              <w:t>Утверждено приказом директора школы № 48/1 от 12.09.2018г.</w:t>
            </w:r>
          </w:p>
        </w:tc>
      </w:tr>
    </w:tbl>
    <w:p w:rsidR="00B33A4A" w:rsidRDefault="00B33A4A">
      <w:pPr>
        <w:spacing w:after="162" w:line="259" w:lineRule="auto"/>
        <w:ind w:left="271" w:firstLine="0"/>
        <w:jc w:val="center"/>
      </w:pPr>
    </w:p>
    <w:p w:rsidR="001D3389" w:rsidRDefault="00DF4ED3">
      <w:pPr>
        <w:pStyle w:val="1"/>
        <w:spacing w:after="0"/>
      </w:pPr>
      <w:r>
        <w:t xml:space="preserve">ПОЛОЖЕНИЕ  </w:t>
      </w:r>
    </w:p>
    <w:p w:rsidR="001D3389" w:rsidRDefault="00DF4ED3">
      <w:pPr>
        <w:pStyle w:val="1"/>
        <w:spacing w:after="0"/>
      </w:pPr>
      <w:r>
        <w:t>о расс</w:t>
      </w:r>
      <w:r w:rsidR="001D3389">
        <w:t xml:space="preserve">мотрении обращений граждан </w:t>
      </w:r>
    </w:p>
    <w:p w:rsidR="001D3389" w:rsidRDefault="001D3389">
      <w:pPr>
        <w:pStyle w:val="1"/>
        <w:spacing w:after="0"/>
      </w:pPr>
      <w:r>
        <w:t xml:space="preserve"> в МОУ «</w:t>
      </w:r>
      <w:proofErr w:type="gramStart"/>
      <w:r>
        <w:t xml:space="preserve">Октябрьская </w:t>
      </w:r>
      <w:r w:rsidR="00DF4ED3">
        <w:t xml:space="preserve"> школа</w:t>
      </w:r>
      <w:proofErr w:type="gramEnd"/>
      <w:r>
        <w:t xml:space="preserve">» </w:t>
      </w:r>
    </w:p>
    <w:p w:rsidR="00B33A4A" w:rsidRDefault="001D3389">
      <w:pPr>
        <w:pStyle w:val="1"/>
        <w:spacing w:after="0"/>
      </w:pPr>
      <w:r>
        <w:t xml:space="preserve"> Милославского района Рязанской области</w:t>
      </w:r>
    </w:p>
    <w:p w:rsidR="00B33A4A" w:rsidRDefault="00DF4ED3">
      <w:pPr>
        <w:spacing w:after="162" w:line="259" w:lineRule="auto"/>
        <w:ind w:left="4227" w:firstLine="0"/>
        <w:jc w:val="left"/>
      </w:pPr>
      <w:r>
        <w:rPr>
          <w:b/>
        </w:rPr>
        <w:t xml:space="preserve"> </w:t>
      </w:r>
    </w:p>
    <w:p w:rsidR="00B33A4A" w:rsidRDefault="00DF4ED3">
      <w:pPr>
        <w:pStyle w:val="2"/>
        <w:spacing w:after="393" w:line="264" w:lineRule="auto"/>
        <w:ind w:left="694"/>
        <w:jc w:val="left"/>
      </w:pPr>
      <w:r>
        <w:rPr>
          <w:b/>
        </w:rPr>
        <w:t>1.</w:t>
      </w:r>
      <w:r>
        <w:rPr>
          <w:rFonts w:ascii="Arial" w:eastAsia="Arial" w:hAnsi="Arial" w:cs="Arial"/>
          <w:b/>
        </w:rPr>
        <w:t xml:space="preserve"> </w:t>
      </w:r>
      <w:r>
        <w:rPr>
          <w:b/>
        </w:rPr>
        <w:t xml:space="preserve">ОБЩИЕ ПОЛОЖЕНИЯ </w:t>
      </w:r>
    </w:p>
    <w:p w:rsidR="00B33A4A" w:rsidRDefault="00DF4ED3">
      <w:pPr>
        <w:ind w:left="319" w:right="109"/>
      </w:pPr>
      <w:r>
        <w:t>1.1.  Положение о рас</w:t>
      </w:r>
      <w:r w:rsidR="001D3389">
        <w:t xml:space="preserve">смотрении обращений граждан в МОУ «Октябрьская </w:t>
      </w:r>
      <w:proofErr w:type="gramStart"/>
      <w:r w:rsidR="001D3389">
        <w:t>школа»  Милославского</w:t>
      </w:r>
      <w:proofErr w:type="gramEnd"/>
      <w:r w:rsidR="001D3389">
        <w:t xml:space="preserve"> района Рязанской области  </w:t>
      </w:r>
      <w:r>
        <w:t xml:space="preserve">(далее Положение) разработано в целях повышения результативности и качества, открытости и доступности   рассмотрения обращений граждан, создания комфортных условий для участников отношений, возникающих при рассмотрении обращений граждан, определяет сроки и последовательность действий (административных процедур) по рассмотрению обращений граждан. </w:t>
      </w:r>
    </w:p>
    <w:p w:rsidR="00B33A4A" w:rsidRDefault="00DF4ED3">
      <w:pPr>
        <w:spacing w:after="162" w:line="259" w:lineRule="auto"/>
        <w:ind w:left="319" w:right="109"/>
      </w:pPr>
      <w:r>
        <w:t xml:space="preserve">1.2.  Рассмотрение обращений граждан регулируют следующие нормативные акты: </w:t>
      </w:r>
    </w:p>
    <w:p w:rsidR="00B33A4A" w:rsidRDefault="00DF4ED3">
      <w:pPr>
        <w:numPr>
          <w:ilvl w:val="0"/>
          <w:numId w:val="1"/>
        </w:numPr>
        <w:ind w:right="109" w:hanging="144"/>
      </w:pPr>
      <w:r>
        <w:t xml:space="preserve">Конституция Российской Федерации, </w:t>
      </w:r>
      <w:proofErr w:type="gramStart"/>
      <w:r>
        <w:t>принятая  всенародным</w:t>
      </w:r>
      <w:proofErr w:type="gramEnd"/>
      <w:r>
        <w:t xml:space="preserve"> голосованием 12 декабря 1993 года (с учётом поправок, внесенных Законами Российской Федерации о поправках к Конституции Российской Федерации от 30.12.2008 г. № 6-ФКЗ и от 30.12.2008 № 7-ФКЗ) (Собрание законодательства Российской Федерации, 2009, № 4, ст. 445); </w:t>
      </w:r>
    </w:p>
    <w:p w:rsidR="00B33A4A" w:rsidRDefault="00DF4ED3">
      <w:pPr>
        <w:numPr>
          <w:ilvl w:val="0"/>
          <w:numId w:val="1"/>
        </w:numPr>
        <w:spacing w:after="112" w:line="259" w:lineRule="auto"/>
        <w:ind w:right="109" w:hanging="144"/>
      </w:pPr>
      <w:r>
        <w:t xml:space="preserve">Федеральный закон от 24.07.1998 № 124-ФЗ «Об основных гарантиях прав ребёнка в </w:t>
      </w:r>
    </w:p>
    <w:p w:rsidR="00B33A4A" w:rsidRDefault="00DF4ED3">
      <w:pPr>
        <w:spacing w:after="115" w:line="259" w:lineRule="auto"/>
        <w:ind w:left="319" w:right="109"/>
      </w:pPr>
      <w:r>
        <w:t xml:space="preserve">Российской Федерации» (Собрание законодательства Российской Федерации, 1998, № 31, ст. </w:t>
      </w:r>
    </w:p>
    <w:p w:rsidR="00B33A4A" w:rsidRDefault="00DF4ED3">
      <w:pPr>
        <w:spacing w:after="159" w:line="259" w:lineRule="auto"/>
        <w:ind w:left="319" w:right="109"/>
      </w:pPr>
      <w:r>
        <w:t xml:space="preserve">3802); </w:t>
      </w:r>
    </w:p>
    <w:p w:rsidR="00B33A4A" w:rsidRDefault="00DF4ED3">
      <w:pPr>
        <w:numPr>
          <w:ilvl w:val="0"/>
          <w:numId w:val="1"/>
        </w:numPr>
        <w:ind w:right="109" w:hanging="144"/>
      </w:pPr>
      <w:r>
        <w:t xml:space="preserve">Федеральный закон от 02.05.2006 № 59-ФЗ «О порядке рассмотрения обращений граждан Российской Федерации» (Собрание законодательства Российской Федерации, 2006, № 19, ст. 2060; 2010, № 27, ст. 3410); </w:t>
      </w:r>
    </w:p>
    <w:p w:rsidR="00B33A4A" w:rsidRDefault="00DF4ED3">
      <w:pPr>
        <w:numPr>
          <w:ilvl w:val="0"/>
          <w:numId w:val="1"/>
        </w:numPr>
        <w:ind w:right="109" w:hanging="144"/>
      </w:pPr>
      <w:r>
        <w:t xml:space="preserve">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 </w:t>
      </w:r>
    </w:p>
    <w:p w:rsidR="00B33A4A" w:rsidRDefault="00DF4ED3">
      <w:pPr>
        <w:numPr>
          <w:ilvl w:val="0"/>
          <w:numId w:val="1"/>
        </w:numPr>
        <w:spacing w:after="115" w:line="259" w:lineRule="auto"/>
        <w:ind w:right="109" w:hanging="144"/>
      </w:pPr>
      <w:r>
        <w:t xml:space="preserve">Устав Школы; </w:t>
      </w:r>
    </w:p>
    <w:p w:rsidR="00B33A4A" w:rsidRDefault="00DF4ED3">
      <w:pPr>
        <w:numPr>
          <w:ilvl w:val="1"/>
          <w:numId w:val="2"/>
        </w:numPr>
        <w:ind w:right="109" w:hanging="420"/>
      </w:pPr>
      <w:r>
        <w:t xml:space="preserve">В настоящем Положении под «обращениями граждан» понимаются направленные и поступившие в Школу, директору Школы, или </w:t>
      </w:r>
      <w:proofErr w:type="gramStart"/>
      <w:r>
        <w:t>заместителям  директора</w:t>
      </w:r>
      <w:proofErr w:type="gramEnd"/>
      <w:r>
        <w:t xml:space="preserve"> индивидуальные </w:t>
      </w:r>
      <w:r>
        <w:lastRenderedPageBreak/>
        <w:t xml:space="preserve">или коллективные предложения, заявления или жалобы, изложенные в письменной или устной форме.  </w:t>
      </w:r>
    </w:p>
    <w:p w:rsidR="00B33A4A" w:rsidRDefault="00DF4ED3">
      <w:pPr>
        <w:numPr>
          <w:ilvl w:val="1"/>
          <w:numId w:val="2"/>
        </w:numPr>
        <w:ind w:right="109" w:hanging="420"/>
      </w:pPr>
      <w:r>
        <w:t xml:space="preserve">Заявителями являются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федеральными законами (далее - граждане) и их представители. </w:t>
      </w:r>
    </w:p>
    <w:p w:rsidR="00B33A4A" w:rsidRDefault="00DF4ED3">
      <w:pPr>
        <w:numPr>
          <w:ilvl w:val="1"/>
          <w:numId w:val="2"/>
        </w:numPr>
        <w:spacing w:after="158" w:line="259" w:lineRule="auto"/>
        <w:ind w:right="109" w:hanging="420"/>
      </w:pPr>
      <w:r>
        <w:t xml:space="preserve">Порядок информирования заинтересованных лиц о правилах рассмотрения обращений: </w:t>
      </w:r>
    </w:p>
    <w:p w:rsidR="00B33A4A" w:rsidRDefault="00DF4ED3">
      <w:pPr>
        <w:spacing w:after="154" w:line="259" w:lineRule="auto"/>
        <w:ind w:left="319" w:right="109"/>
      </w:pPr>
      <w:r>
        <w:t xml:space="preserve">1.5.1. Информация о месте нахождения и графике работы Школы: </w:t>
      </w:r>
    </w:p>
    <w:p w:rsidR="00B33A4A" w:rsidRDefault="00DF4ED3">
      <w:pPr>
        <w:numPr>
          <w:ilvl w:val="0"/>
          <w:numId w:val="1"/>
        </w:numPr>
        <w:ind w:right="109" w:hanging="144"/>
      </w:pPr>
      <w:r>
        <w:t>Юриди</w:t>
      </w:r>
      <w:r w:rsidR="001D3389">
        <w:t>ческий / почтовый адрес - 391770, Рязанская область, Милославский</w:t>
      </w:r>
      <w:r>
        <w:t xml:space="preserve"> район, </w:t>
      </w:r>
      <w:proofErr w:type="spellStart"/>
      <w:r w:rsidR="001D3389">
        <w:t>п.Южный</w:t>
      </w:r>
      <w:proofErr w:type="spellEnd"/>
      <w:r w:rsidR="001D3389">
        <w:t xml:space="preserve">, </w:t>
      </w:r>
      <w:proofErr w:type="spellStart"/>
      <w:r w:rsidR="001D3389">
        <w:t>ул.Октябрьская</w:t>
      </w:r>
      <w:proofErr w:type="spellEnd"/>
      <w:r w:rsidR="001D3389">
        <w:t>, дом 4.</w:t>
      </w:r>
    </w:p>
    <w:p w:rsidR="00B33A4A" w:rsidRDefault="00DF4ED3">
      <w:pPr>
        <w:numPr>
          <w:ilvl w:val="0"/>
          <w:numId w:val="1"/>
        </w:numPr>
        <w:spacing w:after="3" w:line="392" w:lineRule="auto"/>
        <w:ind w:right="109" w:hanging="144"/>
      </w:pPr>
      <w:r>
        <w:t>График личного приема граждан директором и заместителями директора школы сообщ</w:t>
      </w:r>
      <w:r w:rsidR="001D3389">
        <w:t>ается по телефону (89521215679</w:t>
      </w:r>
      <w:r>
        <w:t xml:space="preserve">, размещен на информационном стенде в </w:t>
      </w:r>
      <w:proofErr w:type="gramStart"/>
      <w:r>
        <w:t>коридоре  основного</w:t>
      </w:r>
      <w:proofErr w:type="gramEnd"/>
      <w:r>
        <w:t xml:space="preserve"> здания Ш</w:t>
      </w:r>
      <w:r w:rsidR="001D3389">
        <w:t xml:space="preserve">колы, и  сайте Школы </w:t>
      </w:r>
      <w:r>
        <w:t xml:space="preserve">. </w:t>
      </w:r>
    </w:p>
    <w:p w:rsidR="00B33A4A" w:rsidRDefault="00DF4ED3">
      <w:pPr>
        <w:ind w:left="319" w:right="109"/>
      </w:pPr>
      <w:r>
        <w:t xml:space="preserve">1.5.2. Порядок получения информации заявителями по вопросам предоставления, в том числе о ходе рассмотрения обращений: </w:t>
      </w:r>
    </w:p>
    <w:p w:rsidR="00B33A4A" w:rsidRDefault="00DF4ED3">
      <w:pPr>
        <w:spacing w:after="158" w:line="259" w:lineRule="auto"/>
        <w:ind w:left="1042" w:right="109"/>
      </w:pPr>
      <w:r>
        <w:t xml:space="preserve">а) при обращении гражданин сообщает следующее: </w:t>
      </w:r>
    </w:p>
    <w:p w:rsidR="00B33A4A" w:rsidRDefault="00DF4ED3">
      <w:pPr>
        <w:numPr>
          <w:ilvl w:val="0"/>
          <w:numId w:val="1"/>
        </w:numPr>
        <w:spacing w:after="159" w:line="259" w:lineRule="auto"/>
        <w:ind w:right="109" w:hanging="144"/>
      </w:pPr>
      <w:r>
        <w:t xml:space="preserve">свои фамилию, имя и отчество гражданина, домашний адрес; </w:t>
      </w:r>
    </w:p>
    <w:p w:rsidR="00B33A4A" w:rsidRDefault="00DF4ED3">
      <w:pPr>
        <w:numPr>
          <w:ilvl w:val="0"/>
          <w:numId w:val="1"/>
        </w:numPr>
        <w:ind w:right="109" w:hanging="144"/>
      </w:pPr>
      <w:r>
        <w:t xml:space="preserve">содержание обращения; - номер телефона. </w:t>
      </w:r>
    </w:p>
    <w:p w:rsidR="00B33A4A" w:rsidRDefault="00DF4ED3">
      <w:pPr>
        <w:ind w:left="309" w:right="109" w:firstLine="708"/>
      </w:pPr>
      <w:r>
        <w:t xml:space="preserve">В обращении заявителя может содержаться просьба о выдаче информации лично заявителю или его уполномоченному представителю при их обращении или направлении ее по почте (в том числе электронной). При отсутствии в заявлении указания на способ получения заявителем информации ответ ему направляется по почте.  </w:t>
      </w:r>
    </w:p>
    <w:p w:rsidR="00B33A4A" w:rsidRDefault="00DF4ED3">
      <w:pPr>
        <w:tabs>
          <w:tab w:val="center" w:pos="1134"/>
          <w:tab w:val="center" w:pos="2361"/>
          <w:tab w:val="center" w:pos="3864"/>
          <w:tab w:val="center" w:pos="4767"/>
          <w:tab w:val="center" w:pos="5829"/>
          <w:tab w:val="center" w:pos="6748"/>
          <w:tab w:val="center" w:pos="7607"/>
          <w:tab w:val="right" w:pos="10078"/>
        </w:tabs>
        <w:spacing w:after="165" w:line="259" w:lineRule="auto"/>
        <w:ind w:left="0" w:firstLine="0"/>
        <w:jc w:val="left"/>
      </w:pPr>
      <w:r>
        <w:rPr>
          <w:rFonts w:ascii="Calibri" w:eastAsia="Calibri" w:hAnsi="Calibri" w:cs="Calibri"/>
          <w:sz w:val="22"/>
        </w:rPr>
        <w:tab/>
      </w:r>
      <w:r>
        <w:t xml:space="preserve">б) </w:t>
      </w:r>
      <w:r>
        <w:tab/>
        <w:t xml:space="preserve">индивидуальный </w:t>
      </w:r>
      <w:r>
        <w:tab/>
        <w:t xml:space="preserve">устный </w:t>
      </w:r>
      <w:r>
        <w:tab/>
        <w:t xml:space="preserve">ответ </w:t>
      </w:r>
      <w:r>
        <w:tab/>
        <w:t xml:space="preserve">заявителю </w:t>
      </w:r>
      <w:r>
        <w:tab/>
        <w:t xml:space="preserve">по </w:t>
      </w:r>
      <w:r>
        <w:tab/>
        <w:t xml:space="preserve">телефону </w:t>
      </w:r>
      <w:r>
        <w:tab/>
        <w:t xml:space="preserve">осуществляется </w:t>
      </w:r>
    </w:p>
    <w:p w:rsidR="00B33A4A" w:rsidRDefault="00DF4ED3">
      <w:pPr>
        <w:spacing w:after="115" w:line="259" w:lineRule="auto"/>
        <w:ind w:left="319" w:right="109"/>
      </w:pPr>
      <w:r>
        <w:t xml:space="preserve">уполномоченными лицами. </w:t>
      </w:r>
    </w:p>
    <w:p w:rsidR="00B33A4A" w:rsidRDefault="00DF4ED3">
      <w:pPr>
        <w:ind w:left="309" w:right="109" w:firstLine="708"/>
      </w:pPr>
      <w:r>
        <w:t xml:space="preserve">в) при ответе на телефонные звонки лицо, дающее информацию, сняв трубку, должно назвать фамилию, имя, отчество, занимаемую должность и предложить гражданину представиться и изложит суть вопроса. </w:t>
      </w:r>
    </w:p>
    <w:p w:rsidR="00B33A4A" w:rsidRDefault="00DF4ED3">
      <w:pPr>
        <w:spacing w:after="162" w:line="259" w:lineRule="auto"/>
        <w:ind w:left="1042" w:right="109"/>
      </w:pPr>
      <w:r>
        <w:t xml:space="preserve">г) в случае если для подготовки ответа требуется продолжительное время, заявителю </w:t>
      </w:r>
    </w:p>
    <w:p w:rsidR="00B33A4A" w:rsidRDefault="00DF4ED3">
      <w:pPr>
        <w:spacing w:after="112" w:line="259" w:lineRule="auto"/>
        <w:ind w:left="319" w:right="109"/>
      </w:pPr>
      <w:r>
        <w:t xml:space="preserve">может быть предложено обратиться в письменном виде. </w:t>
      </w:r>
    </w:p>
    <w:p w:rsidR="00B33A4A" w:rsidRDefault="00DF4ED3">
      <w:pPr>
        <w:spacing w:after="160" w:line="259" w:lineRule="auto"/>
        <w:ind w:left="1042" w:right="109"/>
      </w:pPr>
      <w:r>
        <w:t xml:space="preserve">д) письменное информирование граждан о порядке рассмотрения обращения граждан </w:t>
      </w:r>
    </w:p>
    <w:p w:rsidR="00B33A4A" w:rsidRDefault="00DF4ED3">
      <w:pPr>
        <w:spacing w:after="115" w:line="259" w:lineRule="auto"/>
        <w:ind w:left="319" w:right="109"/>
      </w:pPr>
      <w:r>
        <w:t xml:space="preserve">осуществляется путем направления ответов почтовым отправлением. </w:t>
      </w:r>
    </w:p>
    <w:p w:rsidR="00B33A4A" w:rsidRDefault="00DF4ED3">
      <w:pPr>
        <w:ind w:left="309" w:right="109" w:firstLine="708"/>
      </w:pPr>
      <w:r>
        <w:t xml:space="preserve">Ответы на письменные обращения граждан, поступившие почтовой, факсимильной связью, по электронной почте, направляются в письменном виде почтовым отправлением. </w:t>
      </w:r>
    </w:p>
    <w:p w:rsidR="00B33A4A" w:rsidRDefault="00DF4ED3">
      <w:pPr>
        <w:ind w:left="309" w:right="109" w:firstLine="708"/>
      </w:pPr>
      <w:r>
        <w:lastRenderedPageBreak/>
        <w:t xml:space="preserve">В случае поступления коллективного письменного обращения граждан ответ на обращение направляется в адрес гражданина, указанного в обращении первым, если в обращении не указан иной адресат для ответа. </w:t>
      </w:r>
    </w:p>
    <w:p w:rsidR="00B33A4A" w:rsidRDefault="00DF4ED3">
      <w:pPr>
        <w:ind w:left="309" w:right="109" w:firstLine="708"/>
      </w:pPr>
      <w:r>
        <w:t xml:space="preserve">Ответы на письменные обращения граждан должны содержать: дату документа, регистрационный номер документа, фамилию и инициалы гражданина, его почтовый адрес, текст документа (ответы на поставленные вопросы), наименование должности лица, подписавшего документ, его инициалы, фамилию, подпись, фамилию и номер телефона исполнителя.  </w:t>
      </w:r>
    </w:p>
    <w:p w:rsidR="00B33A4A" w:rsidRDefault="00DF4ED3">
      <w:pPr>
        <w:spacing w:after="160" w:line="259" w:lineRule="auto"/>
        <w:ind w:left="1042" w:right="109"/>
      </w:pPr>
      <w:r>
        <w:t xml:space="preserve">е) гражданин с учетом графика (режима) работы Школы с момента приема обращения </w:t>
      </w:r>
    </w:p>
    <w:p w:rsidR="00B33A4A" w:rsidRDefault="00DF4ED3">
      <w:pPr>
        <w:spacing w:after="161" w:line="259" w:lineRule="auto"/>
        <w:ind w:left="319" w:right="109"/>
      </w:pPr>
      <w:r>
        <w:t xml:space="preserve">имеет право по телефону или лично получить сведения о рассмотрении его обращения: </w:t>
      </w:r>
    </w:p>
    <w:p w:rsidR="00B33A4A" w:rsidRDefault="00DF4ED3">
      <w:pPr>
        <w:numPr>
          <w:ilvl w:val="0"/>
          <w:numId w:val="3"/>
        </w:numPr>
        <w:spacing w:after="159" w:line="259" w:lineRule="auto"/>
        <w:ind w:right="109" w:firstLine="708"/>
      </w:pPr>
      <w:r>
        <w:t xml:space="preserve">о лице, которое рассматривает обращение (далее – исполнитель); </w:t>
      </w:r>
    </w:p>
    <w:p w:rsidR="00B33A4A" w:rsidRDefault="00DF4ED3">
      <w:pPr>
        <w:numPr>
          <w:ilvl w:val="0"/>
          <w:numId w:val="3"/>
        </w:numPr>
        <w:spacing w:after="3" w:line="392" w:lineRule="auto"/>
        <w:ind w:right="109" w:firstLine="708"/>
      </w:pPr>
      <w:r>
        <w:t xml:space="preserve">о невозможности рассмотрения обращения с указанием оснований для этого; - о продлении сроков рассмотрения обращения с указанием оснований для этого. ж) консультации (справки) предоставляются по вопросам: </w:t>
      </w:r>
    </w:p>
    <w:p w:rsidR="00B33A4A" w:rsidRDefault="00DF4ED3">
      <w:pPr>
        <w:numPr>
          <w:ilvl w:val="0"/>
          <w:numId w:val="3"/>
        </w:numPr>
        <w:spacing w:after="159" w:line="259" w:lineRule="auto"/>
        <w:ind w:right="109" w:firstLine="708"/>
      </w:pPr>
      <w:r>
        <w:t xml:space="preserve">требований к оформлению письменного обращения; </w:t>
      </w:r>
    </w:p>
    <w:p w:rsidR="00B33A4A" w:rsidRDefault="00DF4ED3">
      <w:pPr>
        <w:numPr>
          <w:ilvl w:val="0"/>
          <w:numId w:val="3"/>
        </w:numPr>
        <w:spacing w:after="162" w:line="259" w:lineRule="auto"/>
        <w:ind w:right="109" w:firstLine="708"/>
      </w:pPr>
      <w:r>
        <w:t xml:space="preserve">требований к предъявляемым документам заявителем, пришедшим на прием; </w:t>
      </w:r>
    </w:p>
    <w:p w:rsidR="00B33A4A" w:rsidRDefault="00DF4ED3">
      <w:pPr>
        <w:numPr>
          <w:ilvl w:val="0"/>
          <w:numId w:val="3"/>
        </w:numPr>
        <w:ind w:right="109" w:firstLine="708"/>
      </w:pPr>
      <w:r>
        <w:t xml:space="preserve">мест и графиков личного приема должностными </w:t>
      </w:r>
      <w:proofErr w:type="gramStart"/>
      <w:r>
        <w:t>лицами  Школы</w:t>
      </w:r>
      <w:proofErr w:type="gramEnd"/>
      <w:r>
        <w:t xml:space="preserve"> для рассмотрения устных обращений; </w:t>
      </w:r>
    </w:p>
    <w:p w:rsidR="00B33A4A" w:rsidRDefault="00DF4ED3">
      <w:pPr>
        <w:numPr>
          <w:ilvl w:val="0"/>
          <w:numId w:val="3"/>
        </w:numPr>
        <w:spacing w:after="159" w:line="259" w:lineRule="auto"/>
        <w:ind w:right="109" w:firstLine="708"/>
      </w:pPr>
      <w:r>
        <w:t xml:space="preserve">порядка и сроков рассмотрения обращений; </w:t>
      </w:r>
    </w:p>
    <w:p w:rsidR="00B33A4A" w:rsidRDefault="00DF4ED3">
      <w:pPr>
        <w:numPr>
          <w:ilvl w:val="0"/>
          <w:numId w:val="3"/>
        </w:numPr>
        <w:ind w:right="109" w:firstLine="708"/>
      </w:pPr>
      <w:r>
        <w:t xml:space="preserve">порядка обжалования действий (бездействия) и решений, осуществляемых и принимаемых в ходе предоставления услуги по рассмотрению обращений граждан. </w:t>
      </w:r>
    </w:p>
    <w:p w:rsidR="00B33A4A" w:rsidRDefault="00DF4ED3">
      <w:pPr>
        <w:spacing w:after="157" w:line="259" w:lineRule="auto"/>
        <w:ind w:left="1042" w:right="109"/>
      </w:pPr>
      <w:r>
        <w:t xml:space="preserve">з) основными требованиями при консультировании являются: </w:t>
      </w:r>
    </w:p>
    <w:p w:rsidR="00B33A4A" w:rsidRDefault="00DF4ED3">
      <w:pPr>
        <w:numPr>
          <w:ilvl w:val="0"/>
          <w:numId w:val="3"/>
        </w:numPr>
        <w:spacing w:after="157" w:line="259" w:lineRule="auto"/>
        <w:ind w:right="109" w:firstLine="708"/>
      </w:pPr>
      <w:r>
        <w:t xml:space="preserve">компетентность; </w:t>
      </w:r>
    </w:p>
    <w:p w:rsidR="00B33A4A" w:rsidRDefault="00DF4ED3">
      <w:pPr>
        <w:numPr>
          <w:ilvl w:val="0"/>
          <w:numId w:val="3"/>
        </w:numPr>
        <w:spacing w:after="159" w:line="259" w:lineRule="auto"/>
        <w:ind w:right="109" w:firstLine="708"/>
      </w:pPr>
      <w:r>
        <w:t xml:space="preserve">четкость в изложении материала; </w:t>
      </w:r>
    </w:p>
    <w:p w:rsidR="00B33A4A" w:rsidRDefault="00DF4ED3">
      <w:pPr>
        <w:numPr>
          <w:ilvl w:val="0"/>
          <w:numId w:val="3"/>
        </w:numPr>
        <w:spacing w:after="159" w:line="259" w:lineRule="auto"/>
        <w:ind w:right="109" w:firstLine="708"/>
      </w:pPr>
      <w:r>
        <w:t xml:space="preserve">полнота консультирования; </w:t>
      </w:r>
    </w:p>
    <w:p w:rsidR="00B33A4A" w:rsidRDefault="00DF4ED3">
      <w:pPr>
        <w:numPr>
          <w:ilvl w:val="0"/>
          <w:numId w:val="3"/>
        </w:numPr>
        <w:spacing w:after="162" w:line="259" w:lineRule="auto"/>
        <w:ind w:right="109" w:firstLine="708"/>
      </w:pPr>
      <w:r>
        <w:t xml:space="preserve">корректность и внимательность к обратившемуся гражданину. </w:t>
      </w:r>
    </w:p>
    <w:p w:rsidR="00B33A4A" w:rsidRDefault="00DF4ED3">
      <w:pPr>
        <w:spacing w:after="3" w:line="392" w:lineRule="auto"/>
        <w:ind w:left="1017" w:right="509" w:hanging="708"/>
        <w:jc w:val="left"/>
      </w:pPr>
      <w:r>
        <w:t xml:space="preserve">1.5.3. Информация, указанная в пунктах 1.5.1-1.5.4. настоящего Положения, </w:t>
      </w:r>
      <w:proofErr w:type="gramStart"/>
      <w:r>
        <w:t>размещается:  1</w:t>
      </w:r>
      <w:proofErr w:type="gramEnd"/>
      <w:r>
        <w:t xml:space="preserve">) в печатной форме на информационных стендах на Школы; 2) в электронном виде в сети Интернет: на сайте Школы. </w:t>
      </w:r>
    </w:p>
    <w:p w:rsidR="00B33A4A" w:rsidRDefault="00DF4ED3">
      <w:pPr>
        <w:ind w:left="309" w:right="109" w:firstLine="708"/>
      </w:pPr>
      <w:r>
        <w:t xml:space="preserve">В случае если в указанную информацию были внесены изменения, то она в течение 5 рабочих дней подлежит обновлению на информационных стендах и на сайтах. </w:t>
      </w:r>
    </w:p>
    <w:p w:rsidR="00B33A4A" w:rsidRDefault="00DF4ED3">
      <w:pPr>
        <w:spacing w:after="171" w:line="259" w:lineRule="auto"/>
        <w:ind w:left="864" w:firstLine="0"/>
        <w:jc w:val="left"/>
      </w:pPr>
      <w:r>
        <w:t xml:space="preserve"> </w:t>
      </w:r>
    </w:p>
    <w:p w:rsidR="00B33A4A" w:rsidRDefault="00DF4ED3">
      <w:pPr>
        <w:numPr>
          <w:ilvl w:val="0"/>
          <w:numId w:val="4"/>
        </w:numPr>
        <w:spacing w:after="154" w:line="264" w:lineRule="auto"/>
        <w:ind w:hanging="240"/>
        <w:jc w:val="left"/>
      </w:pPr>
      <w:r>
        <w:rPr>
          <w:b/>
        </w:rPr>
        <w:lastRenderedPageBreak/>
        <w:t xml:space="preserve">ПОРЯДОК РАССМОТРЕНИЯ ОБРАЩЕНИЙ ГРАЖДАН. </w:t>
      </w:r>
    </w:p>
    <w:p w:rsidR="00B33A4A" w:rsidRDefault="00DF4ED3">
      <w:pPr>
        <w:spacing w:after="160" w:line="259" w:lineRule="auto"/>
        <w:ind w:left="319" w:right="109"/>
      </w:pPr>
      <w:r>
        <w:t xml:space="preserve">Результатом рассмотрения обращения является: </w:t>
      </w:r>
    </w:p>
    <w:p w:rsidR="00B33A4A" w:rsidRDefault="00DF4ED3">
      <w:pPr>
        <w:numPr>
          <w:ilvl w:val="3"/>
          <w:numId w:val="5"/>
        </w:numPr>
        <w:ind w:right="109" w:firstLine="708"/>
      </w:pPr>
      <w:r>
        <w:t xml:space="preserve">устный или письменный ответ на поставленные в обращении вопросы с учетом данных ответов и разъяснений на ранее поступившие обращения того же заявителя; </w:t>
      </w:r>
    </w:p>
    <w:p w:rsidR="00B33A4A" w:rsidRDefault="00DF4ED3">
      <w:pPr>
        <w:numPr>
          <w:ilvl w:val="3"/>
          <w:numId w:val="5"/>
        </w:numPr>
        <w:ind w:right="109" w:firstLine="708"/>
      </w:pPr>
      <w:r>
        <w:t xml:space="preserve">принятие мер, направленных на восстановление или защиту нарушенных прав, свобод и законных интересов гражданина в связи с его обращением. </w:t>
      </w:r>
    </w:p>
    <w:p w:rsidR="00B33A4A" w:rsidRDefault="00DF4ED3">
      <w:pPr>
        <w:numPr>
          <w:ilvl w:val="1"/>
          <w:numId w:val="4"/>
        </w:numPr>
        <w:spacing w:after="161" w:line="259" w:lineRule="auto"/>
        <w:ind w:left="1738" w:right="109" w:hanging="420"/>
      </w:pPr>
      <w:r>
        <w:t xml:space="preserve">Срок рассмотрения обращений: </w:t>
      </w:r>
    </w:p>
    <w:p w:rsidR="00B33A4A" w:rsidRDefault="00DF4ED3">
      <w:pPr>
        <w:numPr>
          <w:ilvl w:val="2"/>
          <w:numId w:val="4"/>
        </w:numPr>
        <w:ind w:left="2638" w:right="109" w:hanging="600"/>
      </w:pPr>
      <w:r>
        <w:t xml:space="preserve">срок рассмотрения устного обращения гражданина составляет не более 30 минут. В случае если для подготовки ответа требуется продолжительное время, заявителю может быть предложено обратиться в письменном виде; </w:t>
      </w:r>
    </w:p>
    <w:p w:rsidR="00B33A4A" w:rsidRDefault="00DF4ED3">
      <w:pPr>
        <w:numPr>
          <w:ilvl w:val="2"/>
          <w:numId w:val="4"/>
        </w:numPr>
        <w:ind w:left="2638" w:right="109" w:hanging="600"/>
      </w:pPr>
      <w:r>
        <w:t xml:space="preserve">срок рассмотрения обращений граждан составляет не более тридцати календарных дней с момента поступления обращения, за исключением случаев, указанных в </w:t>
      </w:r>
      <w:proofErr w:type="spellStart"/>
      <w:r>
        <w:t>п.п</w:t>
      </w:r>
      <w:proofErr w:type="spellEnd"/>
      <w:r>
        <w:t xml:space="preserve">. 2.1.4.; 2.1.3. в случаях, требующих для разрешения вопросов, поставленных в обращениях, проведения специальной проверки, истребования дополнительных материалов, принятия других мер, сроки рассмотрения обращений граждан могут быть продлены  директором школы не более чем на тридцать календарных дней с сообщением об этом обратившемуся гражданину и обоснованием необходимости продления сроков; </w:t>
      </w:r>
    </w:p>
    <w:p w:rsidR="00B33A4A" w:rsidRDefault="00DF4ED3">
      <w:pPr>
        <w:ind w:left="319" w:right="109"/>
      </w:pPr>
      <w:r>
        <w:t xml:space="preserve">2.1.4. рассмотрение заявлений и жалоб, касающихся вопросов защиты прав ребенка, а также предложения по предотвращению возможных аварий, катастроф и иных чрезвычайных ситуаций начинается безотлагательно и должно быть завершено не позднее, чем в 15дневный срок. </w:t>
      </w:r>
    </w:p>
    <w:p w:rsidR="00B33A4A" w:rsidRDefault="00DF4ED3">
      <w:pPr>
        <w:numPr>
          <w:ilvl w:val="1"/>
          <w:numId w:val="4"/>
        </w:numPr>
        <w:spacing w:after="158" w:line="259" w:lineRule="auto"/>
        <w:ind w:left="1738" w:right="109" w:hanging="420"/>
      </w:pPr>
      <w:r>
        <w:t xml:space="preserve">Перечень документов, необходимых для рассмотрения обращения граждан: </w:t>
      </w:r>
    </w:p>
    <w:p w:rsidR="00B33A4A" w:rsidRDefault="00DF4ED3">
      <w:pPr>
        <w:numPr>
          <w:ilvl w:val="2"/>
          <w:numId w:val="4"/>
        </w:numPr>
        <w:spacing w:after="162" w:line="259" w:lineRule="auto"/>
        <w:ind w:left="2638" w:right="109" w:hanging="600"/>
      </w:pPr>
      <w:r>
        <w:t xml:space="preserve">При устном обращении заявитель, представитель заявителя предъявляет:  </w:t>
      </w:r>
    </w:p>
    <w:p w:rsidR="00B33A4A" w:rsidRDefault="00DF4ED3">
      <w:pPr>
        <w:spacing w:after="112" w:line="259" w:lineRule="auto"/>
        <w:ind w:left="1042" w:right="109"/>
      </w:pPr>
      <w:r>
        <w:t xml:space="preserve">документ, удостоверяющий личность; </w:t>
      </w:r>
    </w:p>
    <w:p w:rsidR="00B33A4A" w:rsidRDefault="00DF4ED3">
      <w:pPr>
        <w:spacing w:after="161" w:line="259" w:lineRule="auto"/>
        <w:ind w:left="1042" w:right="109"/>
      </w:pPr>
      <w:r>
        <w:t xml:space="preserve">доверенность на представление интересов заявителя, оформленную в соответствии с </w:t>
      </w:r>
    </w:p>
    <w:p w:rsidR="00B33A4A" w:rsidRDefault="00DF4ED3">
      <w:pPr>
        <w:spacing w:after="157" w:line="259" w:lineRule="auto"/>
        <w:ind w:left="319" w:right="109"/>
      </w:pPr>
      <w:r>
        <w:t xml:space="preserve">гражданским законодательством. </w:t>
      </w:r>
    </w:p>
    <w:p w:rsidR="00B33A4A" w:rsidRDefault="00DF4ED3">
      <w:pPr>
        <w:numPr>
          <w:ilvl w:val="2"/>
          <w:numId w:val="4"/>
        </w:numPr>
        <w:ind w:left="2638" w:right="109" w:hanging="600"/>
      </w:pPr>
      <w:r>
        <w:t xml:space="preserve">При письменном обращении заявитель оформляет письменно жалобу, заявление или предложение в произвольной форме. </w:t>
      </w:r>
    </w:p>
    <w:p w:rsidR="00B33A4A" w:rsidRDefault="00DF4ED3">
      <w:pPr>
        <w:numPr>
          <w:ilvl w:val="1"/>
          <w:numId w:val="4"/>
        </w:numPr>
        <w:spacing w:after="162" w:line="259" w:lineRule="auto"/>
        <w:ind w:left="1738" w:right="109" w:hanging="420"/>
      </w:pPr>
      <w:r>
        <w:t xml:space="preserve">Исчерпывающий перечень оснований для отказа в рассмотрении обращения: </w:t>
      </w:r>
    </w:p>
    <w:p w:rsidR="00B33A4A" w:rsidRDefault="00DF4ED3">
      <w:pPr>
        <w:numPr>
          <w:ilvl w:val="3"/>
          <w:numId w:val="6"/>
        </w:numPr>
        <w:ind w:right="109" w:firstLine="708"/>
      </w:pPr>
      <w:r>
        <w:lastRenderedPageBreak/>
        <w:t xml:space="preserve">в письменном обращении не указаны фамилия гражданина, направившего обращение, и почтовый адрес, по которому должен быть направлен ответ; </w:t>
      </w:r>
    </w:p>
    <w:p w:rsidR="00B33A4A" w:rsidRDefault="00DF4ED3">
      <w:pPr>
        <w:numPr>
          <w:ilvl w:val="3"/>
          <w:numId w:val="6"/>
        </w:numPr>
        <w:spacing w:after="158" w:line="259" w:lineRule="auto"/>
        <w:ind w:right="109" w:firstLine="708"/>
      </w:pPr>
      <w:r>
        <w:t xml:space="preserve">обращение содержит вопросы, решение которых не входит в компетенцию Школы; </w:t>
      </w:r>
    </w:p>
    <w:p w:rsidR="00B33A4A" w:rsidRDefault="00DF4ED3">
      <w:pPr>
        <w:numPr>
          <w:ilvl w:val="3"/>
          <w:numId w:val="6"/>
        </w:numPr>
        <w:spacing w:after="161" w:line="259" w:lineRule="auto"/>
        <w:ind w:right="109" w:firstLine="708"/>
      </w:pPr>
      <w:r>
        <w:t xml:space="preserve">в обращении обжалуется судебное решение; </w:t>
      </w:r>
    </w:p>
    <w:p w:rsidR="00B33A4A" w:rsidRDefault="00DF4ED3">
      <w:pPr>
        <w:numPr>
          <w:ilvl w:val="3"/>
          <w:numId w:val="6"/>
        </w:numPr>
        <w:ind w:right="109" w:firstLine="708"/>
      </w:pPr>
      <w:r>
        <w:t xml:space="preserve">в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B33A4A" w:rsidRDefault="00DF4ED3">
      <w:pPr>
        <w:numPr>
          <w:ilvl w:val="3"/>
          <w:numId w:val="6"/>
        </w:numPr>
        <w:spacing w:after="159" w:line="259" w:lineRule="auto"/>
        <w:ind w:right="109" w:firstLine="708"/>
      </w:pPr>
      <w:r>
        <w:t xml:space="preserve">текст письменного обращения не поддается прочтению; </w:t>
      </w:r>
    </w:p>
    <w:p w:rsidR="00B33A4A" w:rsidRDefault="00DF4ED3">
      <w:pPr>
        <w:numPr>
          <w:ilvl w:val="3"/>
          <w:numId w:val="6"/>
        </w:numPr>
        <w:ind w:right="109" w:firstLine="708"/>
      </w:pPr>
      <w:r>
        <w:t xml:space="preserve">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B33A4A" w:rsidRDefault="00DF4ED3">
      <w:pPr>
        <w:numPr>
          <w:ilvl w:val="3"/>
          <w:numId w:val="6"/>
        </w:numPr>
        <w:ind w:right="109" w:firstLine="708"/>
      </w:pPr>
      <w:r>
        <w:t xml:space="preserve">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p>
    <w:p w:rsidR="00B33A4A" w:rsidRDefault="00DF4ED3">
      <w:pPr>
        <w:numPr>
          <w:ilvl w:val="3"/>
          <w:numId w:val="6"/>
        </w:numPr>
        <w:ind w:right="109" w:firstLine="708"/>
      </w:pPr>
      <w:r>
        <w:t xml:space="preserve">заявитель при устном обращении находится в состоянии алкогольного или наркотического опьянения, при проявлениях им агрессии. 2.4.  Рассмотрение обращений граждан осуществляется бесплатно. </w:t>
      </w:r>
    </w:p>
    <w:p w:rsidR="00B33A4A" w:rsidRDefault="00DF4ED3">
      <w:pPr>
        <w:ind w:left="319" w:right="109"/>
      </w:pPr>
      <w:r>
        <w:t xml:space="preserve">2.5. Максимальный срок ожидания в очереди при устном </w:t>
      </w:r>
      <w:proofErr w:type="gramStart"/>
      <w:r>
        <w:t>обращении  составляет</w:t>
      </w:r>
      <w:proofErr w:type="gramEnd"/>
      <w:r>
        <w:t xml:space="preserve"> не более 60 минут, при  подаче письменного обращения – не более 5 минут;  </w:t>
      </w:r>
    </w:p>
    <w:p w:rsidR="00B33A4A" w:rsidRDefault="00DF4ED3">
      <w:pPr>
        <w:spacing w:after="120" w:line="259" w:lineRule="auto"/>
        <w:ind w:left="1032" w:firstLine="0"/>
        <w:jc w:val="left"/>
      </w:pPr>
      <w:r>
        <w:t xml:space="preserve"> </w:t>
      </w:r>
    </w:p>
    <w:p w:rsidR="00B33A4A" w:rsidRDefault="00DF4ED3">
      <w:pPr>
        <w:numPr>
          <w:ilvl w:val="0"/>
          <w:numId w:val="4"/>
        </w:numPr>
        <w:spacing w:after="154" w:line="264" w:lineRule="auto"/>
        <w:ind w:hanging="240"/>
        <w:jc w:val="left"/>
      </w:pPr>
      <w:r>
        <w:rPr>
          <w:b/>
        </w:rPr>
        <w:t xml:space="preserve">СОСТАВ, ПОСЛЕДОВАТЕЛЬНОСТЬ И СРОКИ </w:t>
      </w:r>
      <w:proofErr w:type="gramStart"/>
      <w:r>
        <w:rPr>
          <w:b/>
        </w:rPr>
        <w:t>ВЫПОЛНЕНИЯ  ПРОЦЕДУР</w:t>
      </w:r>
      <w:proofErr w:type="gramEnd"/>
      <w:r>
        <w:rPr>
          <w:b/>
        </w:rPr>
        <w:t xml:space="preserve">, </w:t>
      </w:r>
    </w:p>
    <w:p w:rsidR="00B33A4A" w:rsidRDefault="00DF4ED3">
      <w:pPr>
        <w:pStyle w:val="1"/>
        <w:spacing w:after="115"/>
        <w:ind w:right="4"/>
      </w:pPr>
      <w:r>
        <w:t>ТРЕБОВАНИЯ К ПОРЯДКУ ИХ ВЫПОЛНЕНИЯ</w:t>
      </w:r>
      <w:r>
        <w:rPr>
          <w:b w:val="0"/>
        </w:rPr>
        <w:t xml:space="preserve"> </w:t>
      </w:r>
    </w:p>
    <w:p w:rsidR="00B33A4A" w:rsidRDefault="00DF4ED3">
      <w:pPr>
        <w:spacing w:after="108" w:line="259" w:lineRule="auto"/>
        <w:ind w:left="271" w:firstLine="0"/>
        <w:jc w:val="center"/>
      </w:pPr>
      <w:r>
        <w:rPr>
          <w:b/>
        </w:rPr>
        <w:t xml:space="preserve"> </w:t>
      </w:r>
    </w:p>
    <w:p w:rsidR="00B33A4A" w:rsidRDefault="00DF4ED3">
      <w:pPr>
        <w:ind w:left="319" w:right="109"/>
      </w:pPr>
      <w:r>
        <w:t xml:space="preserve">3.1. Состав, последовательность и сроки выполнения административных процедур в части рассмотрение письменных обращений граждан: </w:t>
      </w:r>
    </w:p>
    <w:p w:rsidR="00B33A4A" w:rsidRDefault="00DF4ED3">
      <w:pPr>
        <w:numPr>
          <w:ilvl w:val="0"/>
          <w:numId w:val="7"/>
        </w:numPr>
        <w:spacing w:after="161" w:line="259" w:lineRule="auto"/>
        <w:ind w:right="109" w:firstLine="708"/>
      </w:pPr>
      <w:r>
        <w:t xml:space="preserve">прием и регистрация обращения в течение трех рабочих дней; </w:t>
      </w:r>
    </w:p>
    <w:p w:rsidR="00B33A4A" w:rsidRDefault="00DF4ED3">
      <w:pPr>
        <w:numPr>
          <w:ilvl w:val="0"/>
          <w:numId w:val="7"/>
        </w:numPr>
        <w:spacing w:after="158" w:line="259" w:lineRule="auto"/>
        <w:ind w:right="109" w:firstLine="708"/>
      </w:pPr>
      <w:r>
        <w:t xml:space="preserve">направление обращения Директору школы сразу после регистрации обращения; </w:t>
      </w:r>
    </w:p>
    <w:p w:rsidR="00B33A4A" w:rsidRDefault="00DF4ED3">
      <w:pPr>
        <w:numPr>
          <w:ilvl w:val="0"/>
          <w:numId w:val="7"/>
        </w:numPr>
        <w:spacing w:after="161" w:line="259" w:lineRule="auto"/>
        <w:ind w:right="109" w:firstLine="708"/>
      </w:pPr>
      <w:r>
        <w:t xml:space="preserve">рассмотрение обращения директором Школы,  </w:t>
      </w:r>
    </w:p>
    <w:p w:rsidR="00B33A4A" w:rsidRDefault="00DF4ED3">
      <w:pPr>
        <w:numPr>
          <w:ilvl w:val="0"/>
          <w:numId w:val="7"/>
        </w:numPr>
        <w:spacing w:after="160" w:line="259" w:lineRule="auto"/>
        <w:ind w:right="109" w:firstLine="708"/>
      </w:pPr>
      <w:r>
        <w:t xml:space="preserve">оформление необходимого ответы в соответствии с настоящим Положением. </w:t>
      </w:r>
    </w:p>
    <w:p w:rsidR="00B33A4A" w:rsidRDefault="00DF4ED3">
      <w:pPr>
        <w:spacing w:after="115" w:line="259" w:lineRule="auto"/>
        <w:ind w:left="319" w:right="109"/>
      </w:pPr>
      <w:r>
        <w:t xml:space="preserve">3.2. Требования к порядку выполнения административных процедур. </w:t>
      </w:r>
    </w:p>
    <w:p w:rsidR="00B33A4A" w:rsidRDefault="00DF4ED3">
      <w:pPr>
        <w:ind w:left="319" w:right="109"/>
      </w:pPr>
      <w:r>
        <w:t xml:space="preserve">3.2.1.Заместитель директора или директор в течение трех рабочих дней со дня поступления обращения: </w:t>
      </w:r>
    </w:p>
    <w:p w:rsidR="00B33A4A" w:rsidRDefault="00DF4ED3">
      <w:pPr>
        <w:numPr>
          <w:ilvl w:val="0"/>
          <w:numId w:val="7"/>
        </w:numPr>
        <w:ind w:right="109" w:firstLine="708"/>
      </w:pPr>
      <w:r>
        <w:lastRenderedPageBreak/>
        <w:t xml:space="preserve">прочитывает обращения, проверяет правильность их адресации, определяет круг поставленных в нем вопросов;  </w:t>
      </w:r>
    </w:p>
    <w:p w:rsidR="00B33A4A" w:rsidRDefault="00DF4ED3">
      <w:pPr>
        <w:numPr>
          <w:ilvl w:val="0"/>
          <w:numId w:val="7"/>
        </w:numPr>
        <w:ind w:right="109" w:firstLine="708"/>
      </w:pPr>
      <w:r>
        <w:t xml:space="preserve">регистрирует обращения, проставляя в правом нижнем углу первого листа </w:t>
      </w:r>
      <w:proofErr w:type="gramStart"/>
      <w:r>
        <w:t>обращения  регистрационный</w:t>
      </w:r>
      <w:proofErr w:type="gramEnd"/>
      <w:r>
        <w:t xml:space="preserve"> штамп, в котором указывает дату регистрации и регистрационный номер документа, который состоит из порядкового номера поступившего обращения; даты поступления обращения; </w:t>
      </w:r>
    </w:p>
    <w:p w:rsidR="00B33A4A" w:rsidRDefault="00DF4ED3">
      <w:pPr>
        <w:numPr>
          <w:ilvl w:val="0"/>
          <w:numId w:val="7"/>
        </w:numPr>
        <w:ind w:right="109" w:firstLine="708"/>
      </w:pPr>
      <w:r>
        <w:t xml:space="preserve">прикладывает обращение перед приложениями (копиями ответов, разъяснений и иными приложениями). Конверт прикладывается, если в тексте письма отсутствуют данные о заявителе (его фамилии, имени, отчестве и адресе); </w:t>
      </w:r>
    </w:p>
    <w:p w:rsidR="00B33A4A" w:rsidRDefault="00DF4ED3">
      <w:pPr>
        <w:numPr>
          <w:ilvl w:val="0"/>
          <w:numId w:val="7"/>
        </w:numPr>
        <w:ind w:right="109" w:firstLine="708"/>
      </w:pPr>
      <w:proofErr w:type="gramStart"/>
      <w:r>
        <w:t>оформляет  каждое</w:t>
      </w:r>
      <w:proofErr w:type="gramEnd"/>
      <w:r>
        <w:t xml:space="preserve"> письменное обращение  в «Журнале обращений граждан» (приложение 2), запись содержит: </w:t>
      </w:r>
    </w:p>
    <w:p w:rsidR="00B33A4A" w:rsidRDefault="00DF4ED3">
      <w:pPr>
        <w:ind w:left="309" w:right="109" w:firstLine="708"/>
      </w:pPr>
      <w:r>
        <w:t xml:space="preserve">фамилию и инициалы обратившегося гражданина и (или) уполномоченного им лица, либо, если письмо подписано тремя и более гражданами, указывает, что обращение </w:t>
      </w:r>
    </w:p>
    <w:p w:rsidR="00B33A4A" w:rsidRDefault="00DF4ED3">
      <w:pPr>
        <w:spacing w:after="3" w:line="392" w:lineRule="auto"/>
        <w:ind w:left="1017" w:right="566" w:hanging="708"/>
        <w:jc w:val="left"/>
      </w:pPr>
      <w:r>
        <w:t xml:space="preserve">«коллективное» и вносит фамилию и инициалы гражданина, чей адрес указан для ответа; дату регистрации и регистрационный номер обращения; вид обращения (заявление, предложение, жалоба); </w:t>
      </w:r>
    </w:p>
    <w:p w:rsidR="00B33A4A" w:rsidRDefault="00DF4ED3">
      <w:pPr>
        <w:ind w:left="309" w:right="109" w:firstLine="708"/>
      </w:pPr>
      <w:r>
        <w:t xml:space="preserve">адрес с соблюдением порядка, общепринятого при оформлении почтовой корреспонденции, либо делает отметку «без адреса», если адрес отсутствует в письме и на конверте; тема (темы) обращения; </w:t>
      </w:r>
    </w:p>
    <w:p w:rsidR="00B33A4A" w:rsidRDefault="00DF4ED3">
      <w:pPr>
        <w:spacing w:after="162" w:line="259" w:lineRule="auto"/>
        <w:ind w:left="1042" w:right="109"/>
      </w:pPr>
      <w:r>
        <w:t xml:space="preserve">отметку о том, кому первоначально было адресовано письмо, в случае, если письмо </w:t>
      </w:r>
    </w:p>
    <w:p w:rsidR="00B33A4A" w:rsidRDefault="00DF4ED3">
      <w:pPr>
        <w:ind w:left="1017" w:right="4575" w:hanging="708"/>
      </w:pPr>
      <w:r>
        <w:t xml:space="preserve">первоначально поступило не к Директору; данные о наличии приложений; </w:t>
      </w:r>
    </w:p>
    <w:p w:rsidR="00B33A4A" w:rsidRDefault="00DF4ED3">
      <w:pPr>
        <w:numPr>
          <w:ilvl w:val="0"/>
          <w:numId w:val="8"/>
        </w:numPr>
        <w:ind w:left="1171" w:right="109" w:hanging="139"/>
      </w:pPr>
      <w:r>
        <w:t xml:space="preserve">проверяет обращение на повторность. Повторным считается обращение                  от одного и того же лица в один и тот же адрес по одному и тому же вопросу, если со времени подачи первого обращения истек установленный законодательством срок предоставления </w:t>
      </w:r>
      <w:proofErr w:type="gramStart"/>
      <w:r>
        <w:t>или</w:t>
      </w:r>
      <w:proofErr w:type="gramEnd"/>
      <w:r>
        <w:t xml:space="preserve"> когда заявитель не удовлетворен данным ему ответом.  </w:t>
      </w:r>
    </w:p>
    <w:p w:rsidR="00B33A4A" w:rsidRDefault="00DF4ED3">
      <w:pPr>
        <w:ind w:left="309" w:right="109" w:firstLine="708"/>
      </w:pPr>
      <w:r>
        <w:t xml:space="preserve">Оформляет такое обращение с указанием фамилии, инициалов и адреса прежнего заявителя, присваивает обращению прежний номер, но фактическую дату поступления. Обращения одного и того же автора по одному и тому же вопросу, поступившие до истечения срока рассмотрения, считаются первичными и рассматриваются в дополнение одновременно с первоначальным. Не считаются повторными обращения одного и того же автора, но по разным вопросам. </w:t>
      </w:r>
    </w:p>
    <w:p w:rsidR="00B33A4A" w:rsidRDefault="00DF4ED3">
      <w:pPr>
        <w:ind w:left="319" w:right="109"/>
      </w:pPr>
      <w:r>
        <w:lastRenderedPageBreak/>
        <w:t xml:space="preserve">3.2.2. Директор школы в течение одного дня по результатам ознакомления с текстом обращения, прилагаемыми к нему документами: </w:t>
      </w:r>
    </w:p>
    <w:p w:rsidR="00B33A4A" w:rsidRDefault="00DF4ED3">
      <w:pPr>
        <w:numPr>
          <w:ilvl w:val="0"/>
          <w:numId w:val="8"/>
        </w:numPr>
        <w:ind w:left="1171" w:right="109" w:hanging="139"/>
      </w:pPr>
      <w:r>
        <w:t xml:space="preserve">определяет исполнителей, характер, сроки предоставления обращения посредством написания и приложения к обращению резолюции;  </w:t>
      </w:r>
    </w:p>
    <w:p w:rsidR="00B33A4A" w:rsidRDefault="00DF4ED3">
      <w:pPr>
        <w:numPr>
          <w:ilvl w:val="0"/>
          <w:numId w:val="8"/>
        </w:numPr>
        <w:spacing w:after="159" w:line="259" w:lineRule="auto"/>
        <w:ind w:left="1171" w:right="109" w:hanging="139"/>
      </w:pPr>
      <w:r>
        <w:t xml:space="preserve">даёт необходимые </w:t>
      </w:r>
      <w:proofErr w:type="gramStart"/>
      <w:r>
        <w:t>поручения,  о</w:t>
      </w:r>
      <w:proofErr w:type="gramEnd"/>
      <w:r>
        <w:t xml:space="preserve"> рассмотрении обращения ; </w:t>
      </w:r>
    </w:p>
    <w:p w:rsidR="00B33A4A" w:rsidRDefault="00DF4ED3">
      <w:pPr>
        <w:numPr>
          <w:ilvl w:val="0"/>
          <w:numId w:val="8"/>
        </w:numPr>
        <w:ind w:left="1171" w:right="109" w:hanging="139"/>
      </w:pPr>
      <w:r>
        <w:t xml:space="preserve">ставит исполнение поручений и рассмотрение обращения на контроль; - передает обращение и прилагаемые к нему документы исполнителю. </w:t>
      </w:r>
    </w:p>
    <w:p w:rsidR="00B33A4A" w:rsidRDefault="00DF4ED3">
      <w:pPr>
        <w:ind w:left="1017" w:right="109" w:hanging="708"/>
      </w:pPr>
      <w:r>
        <w:t xml:space="preserve">3.2.3. При рассмотрении обращения, отнесенного к виду «Предложение», исполнитель: - определяет, какие конкретные рекомендации содержатся в обращении; - оценивает возможность его принятия или непринятия, учитывая: нормативное регулирование вопросов, на совершенствование которых направлено </w:t>
      </w:r>
    </w:p>
    <w:p w:rsidR="00B33A4A" w:rsidRDefault="00DF4ED3">
      <w:pPr>
        <w:ind w:left="1017" w:right="109" w:hanging="708"/>
      </w:pPr>
      <w:r>
        <w:t xml:space="preserve">предложение; необходимость внесения в случае принятия предложения изменений в нормативные </w:t>
      </w:r>
    </w:p>
    <w:p w:rsidR="00B33A4A" w:rsidRDefault="00DF4ED3">
      <w:pPr>
        <w:ind w:left="1017" w:right="2548" w:hanging="708"/>
      </w:pPr>
      <w:r>
        <w:t xml:space="preserve">документы; наличие предложений, не относящихся к компетенции Школы; </w:t>
      </w:r>
    </w:p>
    <w:p w:rsidR="00B33A4A" w:rsidRDefault="00DF4ED3">
      <w:pPr>
        <w:spacing w:after="162" w:line="259" w:lineRule="auto"/>
        <w:ind w:right="105"/>
        <w:jc w:val="right"/>
      </w:pPr>
      <w:r>
        <w:t xml:space="preserve">возможность принятия предложения с точки зрения технологических особенностей </w:t>
      </w:r>
    </w:p>
    <w:p w:rsidR="00B33A4A" w:rsidRDefault="00DF4ED3">
      <w:pPr>
        <w:ind w:left="1017" w:right="109" w:hanging="708"/>
      </w:pPr>
      <w:r>
        <w:t xml:space="preserve">процедур, порядков, правил, реализация которых потребуется в случае их принятия; возможность принятия предложения с учетом других особенностей вопроса; </w:t>
      </w:r>
    </w:p>
    <w:p w:rsidR="00B33A4A" w:rsidRDefault="00DF4ED3">
      <w:pPr>
        <w:numPr>
          <w:ilvl w:val="0"/>
          <w:numId w:val="9"/>
        </w:numPr>
        <w:ind w:right="109" w:firstLine="708"/>
      </w:pPr>
      <w:r>
        <w:t xml:space="preserve">по результатам рассмотрения предложения гражданина готовит ответ. Если предложение не принято, гражданин извещается о причинах, по которым его предложение не может быть принято, если принято, то в какой форме и в какие сроки оно будет реализовываться. </w:t>
      </w:r>
    </w:p>
    <w:p w:rsidR="00B33A4A" w:rsidRDefault="00DF4ED3">
      <w:pPr>
        <w:spacing w:after="162" w:line="259" w:lineRule="auto"/>
        <w:ind w:left="319" w:right="109"/>
      </w:pPr>
      <w:r>
        <w:t xml:space="preserve">3.2.4. При рассмотрении обращения, отнесенного к виду «Заявление», исполнитель: </w:t>
      </w:r>
    </w:p>
    <w:p w:rsidR="00B33A4A" w:rsidRDefault="00DF4ED3">
      <w:pPr>
        <w:numPr>
          <w:ilvl w:val="0"/>
          <w:numId w:val="9"/>
        </w:numPr>
        <w:ind w:right="109" w:firstLine="708"/>
      </w:pPr>
      <w:r>
        <w:t xml:space="preserve">выделяет действие,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 </w:t>
      </w:r>
    </w:p>
    <w:p w:rsidR="00B33A4A" w:rsidRDefault="00DF4ED3">
      <w:pPr>
        <w:numPr>
          <w:ilvl w:val="0"/>
          <w:numId w:val="9"/>
        </w:numPr>
        <w:ind w:right="109" w:firstLine="708"/>
      </w:pPr>
      <w:r>
        <w:t xml:space="preserve">проводит анализ сообщения о нарушении законов и иных нормативных правовых актов, недостатках в работе Управления образования и должностных лиц; </w:t>
      </w:r>
    </w:p>
    <w:p w:rsidR="00B33A4A" w:rsidRDefault="00DF4ED3">
      <w:pPr>
        <w:numPr>
          <w:ilvl w:val="0"/>
          <w:numId w:val="9"/>
        </w:numPr>
        <w:ind w:right="109" w:firstLine="708"/>
      </w:pPr>
      <w:r>
        <w:t xml:space="preserve">проверяет наличие законных оснований для совершения испрашиваемого действия и возможность его совершения. В ответе сообщается об удовлетворении или неудовлетворении заявления, совершении или невозможности испрашиваемого действия. Если оно не может быть совершено, приводятся соответствующие аргументы; </w:t>
      </w:r>
    </w:p>
    <w:p w:rsidR="00B33A4A" w:rsidRDefault="00DF4ED3">
      <w:pPr>
        <w:numPr>
          <w:ilvl w:val="0"/>
          <w:numId w:val="9"/>
        </w:numPr>
        <w:ind w:right="109" w:firstLine="708"/>
      </w:pPr>
      <w:r>
        <w:lastRenderedPageBreak/>
        <w:t xml:space="preserve">проверяет, соответствуют или нет действия (бездействие) должностного лица (должностных лиц) положениям и предписаниям как законодательных и подзаконных актов, так и предписаниям нормативно-распорядительных документов. </w:t>
      </w:r>
    </w:p>
    <w:p w:rsidR="00B33A4A" w:rsidRDefault="00DF4ED3">
      <w:pPr>
        <w:ind w:left="309" w:right="109" w:firstLine="708"/>
      </w:pPr>
      <w:r>
        <w:t xml:space="preserve">Для этого исполнитель получает пояснения по факту нарушения у лица, чьи действия оспариваются, изучает материалы, представленные гражданином, запрашивает дополнительные материалы. </w:t>
      </w:r>
    </w:p>
    <w:p w:rsidR="00B33A4A" w:rsidRDefault="00DF4ED3">
      <w:pPr>
        <w:ind w:left="309" w:right="109" w:firstLine="708"/>
      </w:pPr>
      <w:r>
        <w:t xml:space="preserve">Если в результате проведенного анализа подтвердились отмеченные в заявлении факты, указывающие на неправомерность каких-либо действий, несоответствие этих действий положениям и предписаниям нормативных и других документов, заявление признается обоснованным. В случае признания заявления обоснованным, в ответе гражданину приносятся соответствующие извинения, перечисляются меры, которые принимаются для устранения нарушений законов и иных нормативных правовых актов, недостатков в работе Школы и должностных лиц, сроки их реализации. </w:t>
      </w:r>
    </w:p>
    <w:p w:rsidR="00B33A4A" w:rsidRDefault="00DF4ED3">
      <w:pPr>
        <w:ind w:left="309" w:right="109" w:firstLine="708"/>
      </w:pPr>
      <w:r>
        <w:t xml:space="preserve">Если заявление о нарушениях или недостатках признано необоснованным, в ответе даются разъяснения в отношении неправомерности предъявляемых претензий. 3.2.5. При рассмотрении обращения, отнесенного к виду «Жалоба», исполнитель: </w:t>
      </w:r>
    </w:p>
    <w:p w:rsidR="00B33A4A" w:rsidRDefault="00DF4ED3">
      <w:pPr>
        <w:numPr>
          <w:ilvl w:val="0"/>
          <w:numId w:val="9"/>
        </w:numPr>
        <w:ind w:right="109" w:firstLine="708"/>
      </w:pPr>
      <w:r>
        <w:t xml:space="preserve">определяет обоснованность доводов о нарушении прав, свобод или законных интересов гражданина; </w:t>
      </w:r>
    </w:p>
    <w:p w:rsidR="00B33A4A" w:rsidRDefault="00DF4ED3">
      <w:pPr>
        <w:numPr>
          <w:ilvl w:val="0"/>
          <w:numId w:val="9"/>
        </w:numPr>
        <w:ind w:right="109" w:firstLine="708"/>
      </w:pPr>
      <w:r>
        <w:t xml:space="preserve">устанавливает причины нарушения или ущемления прав, свобод или законных интересов, в том числе устанавливает, кто и по каким причинам допустил нарушение; </w:t>
      </w:r>
    </w:p>
    <w:p w:rsidR="00B33A4A" w:rsidRDefault="00DF4ED3">
      <w:pPr>
        <w:numPr>
          <w:ilvl w:val="0"/>
          <w:numId w:val="9"/>
        </w:numPr>
        <w:ind w:right="109" w:firstLine="708"/>
      </w:pPr>
      <w:r>
        <w:t xml:space="preserve">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обозначенных мер. </w:t>
      </w:r>
    </w:p>
    <w:p w:rsidR="00B33A4A" w:rsidRDefault="00DF4ED3">
      <w:pPr>
        <w:ind w:left="309" w:right="109" w:firstLine="708"/>
      </w:pPr>
      <w:r>
        <w:t xml:space="preserve">В случае признания жалобы подлежащей удовлетворению, в ответе гражданину указывается, какие права, свободы или законные интересы подлежат восстановлению и в каком порядке (в том числе сроки и ответственные лица), принимаемые способы защиты прав, свобод или законных интересов. </w:t>
      </w:r>
    </w:p>
    <w:p w:rsidR="00B33A4A" w:rsidRDefault="00DF4ED3">
      <w:pPr>
        <w:ind w:left="309" w:right="109" w:firstLine="708"/>
      </w:pPr>
      <w:r>
        <w:t xml:space="preserve">В случае признания жалобы, не подлежащей удовлетворению, в ответе аргументировано даются разъяснения в отношении отсутствия оснований для восстановления и защиты прав, свобод и законных интересов граждан. </w:t>
      </w:r>
    </w:p>
    <w:p w:rsidR="00B33A4A" w:rsidRDefault="00DF4ED3">
      <w:pPr>
        <w:spacing w:after="162" w:line="259" w:lineRule="auto"/>
        <w:ind w:left="319" w:right="109"/>
      </w:pPr>
      <w:r>
        <w:t xml:space="preserve">3.2.6. Подготовленные по результатам рассмотрения обращений проекты ответов направляются исполнителем Директору для согласования и подписания. </w:t>
      </w:r>
    </w:p>
    <w:p w:rsidR="00B33A4A" w:rsidRDefault="00DF4ED3">
      <w:pPr>
        <w:ind w:left="309" w:right="109" w:firstLine="708"/>
      </w:pPr>
      <w:r>
        <w:lastRenderedPageBreak/>
        <w:t xml:space="preserve"> Директор Школы рассматривает предоставленный проект ответа или информацию о рассмотрении обращения на предмет: </w:t>
      </w:r>
    </w:p>
    <w:p w:rsidR="00B33A4A" w:rsidRDefault="00DF4ED3">
      <w:pPr>
        <w:numPr>
          <w:ilvl w:val="0"/>
          <w:numId w:val="10"/>
        </w:numPr>
        <w:spacing w:after="159" w:line="259" w:lineRule="auto"/>
        <w:ind w:right="109" w:firstLine="708"/>
      </w:pPr>
      <w:r>
        <w:t xml:space="preserve">правильности оформления;  </w:t>
      </w:r>
    </w:p>
    <w:p w:rsidR="00B33A4A" w:rsidRDefault="00DF4ED3">
      <w:pPr>
        <w:numPr>
          <w:ilvl w:val="0"/>
          <w:numId w:val="10"/>
        </w:numPr>
        <w:ind w:right="109" w:firstLine="708"/>
      </w:pPr>
      <w:r>
        <w:t xml:space="preserve">отсутствия выводов, изложенных исполнителем в проекте ответа, противоречащих действующему законодательству; </w:t>
      </w:r>
    </w:p>
    <w:p w:rsidR="00B33A4A" w:rsidRDefault="00DF4ED3">
      <w:pPr>
        <w:numPr>
          <w:ilvl w:val="0"/>
          <w:numId w:val="10"/>
        </w:numPr>
        <w:spacing w:after="162" w:line="259" w:lineRule="auto"/>
        <w:ind w:right="109" w:firstLine="708"/>
      </w:pPr>
      <w:r>
        <w:t xml:space="preserve">полноты информации по поставленным вопросам; </w:t>
      </w:r>
    </w:p>
    <w:p w:rsidR="00B33A4A" w:rsidRDefault="00DF4ED3">
      <w:pPr>
        <w:numPr>
          <w:ilvl w:val="0"/>
          <w:numId w:val="10"/>
        </w:numPr>
        <w:ind w:right="109" w:firstLine="708"/>
      </w:pPr>
      <w:r>
        <w:t xml:space="preserve">необходимости дополнительного рассмотрения обращения по обстоятельствам, выявленным в ходе рассмотрения обращения. </w:t>
      </w:r>
    </w:p>
    <w:p w:rsidR="00B33A4A" w:rsidRDefault="00DF4ED3">
      <w:pPr>
        <w:ind w:left="309" w:right="109" w:firstLine="708"/>
      </w:pPr>
      <w:r>
        <w:t xml:space="preserve">При согласии с представленным проектом, подписывает его и передает для направления гражданину. При несогласии - возвращает исполнителю проект ответа на доработку с указанием сроков устранения недостатков. </w:t>
      </w:r>
    </w:p>
    <w:p w:rsidR="00B33A4A" w:rsidRDefault="00DF4ED3">
      <w:pPr>
        <w:ind w:left="319" w:right="109"/>
      </w:pPr>
      <w:r>
        <w:t xml:space="preserve">3.2.7. 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 </w:t>
      </w:r>
    </w:p>
    <w:p w:rsidR="00B33A4A" w:rsidRDefault="00DF4ED3">
      <w:pPr>
        <w:spacing w:after="160" w:line="259" w:lineRule="auto"/>
        <w:ind w:left="1042" w:right="109"/>
      </w:pPr>
      <w:r>
        <w:t xml:space="preserve">В этом случае обращение </w:t>
      </w:r>
      <w:proofErr w:type="gramStart"/>
      <w:r>
        <w:t>снимается  с</w:t>
      </w:r>
      <w:proofErr w:type="gramEnd"/>
      <w:r>
        <w:t xml:space="preserve"> контроля. </w:t>
      </w:r>
    </w:p>
    <w:p w:rsidR="00B33A4A" w:rsidRDefault="00DF4ED3">
      <w:pPr>
        <w:ind w:left="319" w:right="109"/>
      </w:pPr>
      <w:r>
        <w:t xml:space="preserve">3.2.8. Срок хранения заявления, предложения или жалобы и </w:t>
      </w:r>
      <w:proofErr w:type="gramStart"/>
      <w:r>
        <w:t>документов</w:t>
      </w:r>
      <w:proofErr w:type="gramEnd"/>
      <w:r>
        <w:t xml:space="preserve"> связанных с их рассмотрением и разрешением, журнал учета обращений граждан – 5 лет. </w:t>
      </w:r>
    </w:p>
    <w:p w:rsidR="00B33A4A" w:rsidRDefault="00DF4ED3">
      <w:pPr>
        <w:ind w:left="319" w:right="109"/>
      </w:pPr>
      <w:r>
        <w:t xml:space="preserve">3.3. Состав, последовательность и сроки выполнения административных процедур в части рассмотрение устных обращений граждан: </w:t>
      </w:r>
    </w:p>
    <w:p w:rsidR="00B33A4A" w:rsidRDefault="00DF4ED3">
      <w:pPr>
        <w:numPr>
          <w:ilvl w:val="0"/>
          <w:numId w:val="10"/>
        </w:numPr>
        <w:spacing w:after="159" w:line="259" w:lineRule="auto"/>
        <w:ind w:right="109" w:firstLine="708"/>
      </w:pPr>
      <w:r>
        <w:t xml:space="preserve">регистрация обращения – в день обращения; </w:t>
      </w:r>
    </w:p>
    <w:p w:rsidR="00B33A4A" w:rsidRDefault="00DF4ED3">
      <w:pPr>
        <w:numPr>
          <w:ilvl w:val="0"/>
          <w:numId w:val="10"/>
        </w:numPr>
        <w:spacing w:after="115" w:line="259" w:lineRule="auto"/>
        <w:ind w:right="109" w:firstLine="708"/>
      </w:pPr>
      <w:r>
        <w:t xml:space="preserve">рассмотрение обращения в срок, </w:t>
      </w:r>
      <w:proofErr w:type="gramStart"/>
      <w:r>
        <w:t>установленный  настоящим</w:t>
      </w:r>
      <w:proofErr w:type="gramEnd"/>
      <w:r>
        <w:t xml:space="preserve"> положением; </w:t>
      </w:r>
    </w:p>
    <w:p w:rsidR="00B33A4A" w:rsidRDefault="00DF4ED3">
      <w:pPr>
        <w:ind w:left="319" w:right="109"/>
      </w:pPr>
      <w:r>
        <w:t xml:space="preserve">3.4. Требования к порядку выполнения административных процедур при рассмотрении устных обращений граждан. </w:t>
      </w:r>
    </w:p>
    <w:p w:rsidR="00B33A4A" w:rsidRDefault="00DF4ED3">
      <w:pPr>
        <w:ind w:left="319" w:right="109"/>
      </w:pPr>
      <w:r>
        <w:t xml:space="preserve">3.4.1.Директор Школы или его заместители, осуществляющие личный прием, выслушивают устное обращение гражданина. </w:t>
      </w:r>
    </w:p>
    <w:p w:rsidR="00B33A4A" w:rsidRDefault="00DF4ED3">
      <w:pPr>
        <w:numPr>
          <w:ilvl w:val="2"/>
          <w:numId w:val="11"/>
        </w:numPr>
        <w:ind w:right="109"/>
      </w:pPr>
      <w: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обращений. </w:t>
      </w:r>
    </w:p>
    <w:p w:rsidR="00B33A4A" w:rsidRDefault="00DF4ED3">
      <w:pPr>
        <w:numPr>
          <w:ilvl w:val="2"/>
          <w:numId w:val="11"/>
        </w:numPr>
        <w:ind w:right="109"/>
      </w:pPr>
      <w:r>
        <w:t xml:space="preserve">При отсутствии возможности дать ответ в ходе личного приема Директор дает соответствующее поручение о подготовке письменного ответа по существу поставленных в обращении вопросов. </w:t>
      </w:r>
    </w:p>
    <w:p w:rsidR="00B33A4A" w:rsidRDefault="00DF4ED3">
      <w:pPr>
        <w:numPr>
          <w:ilvl w:val="2"/>
          <w:numId w:val="11"/>
        </w:numPr>
        <w:ind w:right="109"/>
      </w:pPr>
      <w:r>
        <w:lastRenderedPageBreak/>
        <w:t xml:space="preserve">В случае, когда в обращении содержатся вопросы, решение которых               не входит в компетенцию должностных лиц, гражданину дается разъяснение, куда и в каком порядке ему следует обратиться. </w:t>
      </w:r>
    </w:p>
    <w:p w:rsidR="00B33A4A" w:rsidRDefault="00DF4ED3">
      <w:pPr>
        <w:numPr>
          <w:ilvl w:val="2"/>
          <w:numId w:val="11"/>
        </w:numPr>
        <w:ind w:right="109"/>
      </w:pPr>
      <w:r>
        <w:t xml:space="preserve">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B33A4A" w:rsidRDefault="00DF4ED3">
      <w:pPr>
        <w:spacing w:after="166" w:line="259" w:lineRule="auto"/>
        <w:ind w:left="2703" w:firstLine="0"/>
        <w:jc w:val="left"/>
      </w:pPr>
      <w:r>
        <w:rPr>
          <w:b/>
        </w:rPr>
        <w:t xml:space="preserve"> </w:t>
      </w:r>
    </w:p>
    <w:p w:rsidR="00B33A4A" w:rsidRDefault="00DF4ED3">
      <w:pPr>
        <w:pStyle w:val="2"/>
        <w:spacing w:after="103" w:line="264" w:lineRule="auto"/>
        <w:ind w:left="319"/>
        <w:jc w:val="left"/>
      </w:pPr>
      <w:r>
        <w:rPr>
          <w:b/>
        </w:rPr>
        <w:t xml:space="preserve">4. Формы контроля за работой с обращениями граждан </w:t>
      </w:r>
    </w:p>
    <w:p w:rsidR="00B33A4A" w:rsidRDefault="00DF4ED3">
      <w:pPr>
        <w:spacing w:after="161" w:line="259" w:lineRule="auto"/>
        <w:ind w:left="864" w:firstLine="0"/>
        <w:jc w:val="left"/>
      </w:pPr>
      <w:r>
        <w:t xml:space="preserve"> </w:t>
      </w:r>
    </w:p>
    <w:p w:rsidR="00B33A4A" w:rsidRDefault="00DF4ED3">
      <w:pPr>
        <w:ind w:left="319" w:right="109"/>
      </w:pPr>
      <w:r>
        <w:t xml:space="preserve">4.1. Контроль за соблюдением последовательности </w:t>
      </w:r>
      <w:proofErr w:type="gramStart"/>
      <w:r>
        <w:t>действий  и</w:t>
      </w:r>
      <w:proofErr w:type="gramEnd"/>
      <w:r>
        <w:t xml:space="preserve"> принятием решений осуществляется Директором школы. </w:t>
      </w:r>
    </w:p>
    <w:p w:rsidR="00B33A4A" w:rsidRDefault="00DF4ED3">
      <w:pPr>
        <w:ind w:left="319" w:right="109"/>
      </w:pPr>
      <w:r>
        <w:t xml:space="preserve">4.2. Контроль за полнотой и качеством работы по рассмотрению обращений граждан включает в себя выявление и устранение нарушений прав граждан, рассмотрение, принятие решений и подготовку ответов на обращения граждан, содержащие жалобы на решения, действия (бездействие) должностных лиц. </w:t>
      </w:r>
    </w:p>
    <w:p w:rsidR="00B33A4A" w:rsidRDefault="00DF4ED3">
      <w:pPr>
        <w:ind w:left="319" w:right="109"/>
      </w:pPr>
      <w:r>
        <w:t xml:space="preserve">4.2.1. Плановые </w:t>
      </w:r>
      <w:proofErr w:type="gramStart"/>
      <w:r>
        <w:t>проверки  Журнала</w:t>
      </w:r>
      <w:proofErr w:type="gramEnd"/>
      <w:r>
        <w:t xml:space="preserve"> регистрации обращений граждан проводятся не реже 1 раза в год. </w:t>
      </w:r>
    </w:p>
    <w:p w:rsidR="00B33A4A" w:rsidRDefault="00DF4ED3">
      <w:pPr>
        <w:ind w:left="319" w:right="109"/>
      </w:pPr>
      <w:r>
        <w:t xml:space="preserve">4.2.2. Внеплановые проверки проводятся по мере поступления жалоб заявителей в ходе рассмотрения обращения, содержащих жалобы на решения, действия (бездействие) специалистов ОУ. </w:t>
      </w:r>
    </w:p>
    <w:p w:rsidR="00B33A4A" w:rsidRDefault="00DF4ED3">
      <w:pPr>
        <w:ind w:left="319" w:right="109"/>
      </w:pPr>
      <w:r>
        <w:t xml:space="preserve">4.3. В рамках контроля   за соблюдением порядка рассмотрения обращений проводится не только мониторинг соблюдения сроков на всех этапах рассмотрения обращений граждан, но и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 </w:t>
      </w:r>
    </w:p>
    <w:p w:rsidR="00B33A4A" w:rsidRDefault="00DF4ED3">
      <w:pPr>
        <w:spacing w:after="115" w:line="259" w:lineRule="auto"/>
        <w:ind w:left="319" w:right="109"/>
      </w:pPr>
      <w:r>
        <w:t xml:space="preserve">4.4. Аналитическая работа по обращениям граждан ведется заместителем директора. </w:t>
      </w:r>
    </w:p>
    <w:p w:rsidR="00B33A4A" w:rsidRDefault="00DF4ED3">
      <w:pPr>
        <w:ind w:left="309" w:right="109" w:firstLine="708"/>
      </w:pPr>
      <w:r>
        <w:t xml:space="preserve">Анализ поступивших обращений (характер обращений, статистические данные, динамика показателей) проводится ежеквартально.  </w:t>
      </w:r>
    </w:p>
    <w:p w:rsidR="00B33A4A" w:rsidRDefault="00DF4ED3">
      <w:pPr>
        <w:spacing w:after="158" w:line="259" w:lineRule="auto"/>
        <w:ind w:left="1042" w:right="109"/>
      </w:pPr>
      <w:r>
        <w:t xml:space="preserve">Информационно-аналитические справки направляются Директору Школы. </w:t>
      </w:r>
    </w:p>
    <w:p w:rsidR="00B33A4A" w:rsidRDefault="00DF4ED3">
      <w:pPr>
        <w:ind w:left="319" w:right="109"/>
      </w:pPr>
      <w:r>
        <w:t xml:space="preserve">4.5. Директор Школы несет дисциплинарную ответственность за правильность определения исполнителя по рассмотрению обращения, наличие оснований для принятия решения об оставлении обращения без ответа или прекращении переписки, соблюдение сроков рассмотрения обращения, содержание подписываемого ответа. </w:t>
      </w:r>
    </w:p>
    <w:p w:rsidR="00B33A4A" w:rsidRDefault="00DF4ED3">
      <w:pPr>
        <w:ind w:left="309" w:right="109" w:firstLine="708"/>
      </w:pPr>
      <w:r>
        <w:lastRenderedPageBreak/>
        <w:t xml:space="preserve">Исполнители несут дисциплинарную ответственность за объективность и всесторонность рассмотрения обращения, соблюдение сроков рассмотрения обращения, содержание подготовленного ответа. </w:t>
      </w:r>
    </w:p>
    <w:p w:rsidR="00B33A4A" w:rsidRDefault="00DF4ED3">
      <w:pPr>
        <w:spacing w:after="160" w:line="259" w:lineRule="auto"/>
        <w:ind w:left="324" w:firstLine="0"/>
        <w:jc w:val="left"/>
      </w:pPr>
      <w:r>
        <w:t xml:space="preserve"> </w:t>
      </w:r>
    </w:p>
    <w:p w:rsidR="000368C6" w:rsidRDefault="000368C6">
      <w:pPr>
        <w:ind w:left="8546" w:right="109" w:hanging="60"/>
      </w:pPr>
    </w:p>
    <w:p w:rsidR="000368C6" w:rsidRDefault="000368C6">
      <w:pPr>
        <w:ind w:left="8546" w:right="109" w:hanging="60"/>
      </w:pPr>
    </w:p>
    <w:p w:rsidR="000368C6" w:rsidRDefault="000368C6">
      <w:pPr>
        <w:ind w:left="8546" w:right="109" w:hanging="60"/>
      </w:pPr>
      <w:bookmarkStart w:id="0" w:name="_GoBack"/>
      <w:bookmarkEnd w:id="0"/>
    </w:p>
    <w:sectPr w:rsidR="000368C6" w:rsidSect="000368C6">
      <w:headerReference w:type="even" r:id="rId7"/>
      <w:headerReference w:type="default" r:id="rId8"/>
      <w:headerReference w:type="first" r:id="rId9"/>
      <w:pgSz w:w="11906" w:h="16838"/>
      <w:pgMar w:top="624" w:right="1020" w:bottom="657" w:left="80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26C" w:rsidRDefault="00CD726C">
      <w:pPr>
        <w:spacing w:after="0" w:line="240" w:lineRule="auto"/>
      </w:pPr>
      <w:r>
        <w:separator/>
      </w:r>
    </w:p>
  </w:endnote>
  <w:endnote w:type="continuationSeparator" w:id="0">
    <w:p w:rsidR="00CD726C" w:rsidRDefault="00CD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26C" w:rsidRDefault="00CD726C">
      <w:pPr>
        <w:spacing w:after="0" w:line="240" w:lineRule="auto"/>
      </w:pPr>
      <w:r>
        <w:separator/>
      </w:r>
    </w:p>
  </w:footnote>
  <w:footnote w:type="continuationSeparator" w:id="0">
    <w:p w:rsidR="00CD726C" w:rsidRDefault="00CD7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A4A" w:rsidRDefault="00B33A4A">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A4A" w:rsidRDefault="00B33A4A">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A4A" w:rsidRDefault="00B33A4A">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90D67"/>
    <w:multiLevelType w:val="hybridMultilevel"/>
    <w:tmpl w:val="D8421D98"/>
    <w:lvl w:ilvl="0" w:tplc="96BE86D4">
      <w:start w:val="1"/>
      <w:numFmt w:val="bullet"/>
      <w:lvlText w:val="-"/>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2CEB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839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0C4C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6D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295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6A2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4E2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AAE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C950F1"/>
    <w:multiLevelType w:val="multilevel"/>
    <w:tmpl w:val="E29AE9E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AF73DC"/>
    <w:multiLevelType w:val="hybridMultilevel"/>
    <w:tmpl w:val="337EEAAA"/>
    <w:lvl w:ilvl="0" w:tplc="296ED3D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C5756">
      <w:start w:val="1"/>
      <w:numFmt w:val="bullet"/>
      <w:lvlText w:val="o"/>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8B95A">
      <w:start w:val="1"/>
      <w:numFmt w:val="bullet"/>
      <w:lvlText w:val="▪"/>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64DC90">
      <w:start w:val="1"/>
      <w:numFmt w:val="bullet"/>
      <w:lvlRestart w:val="0"/>
      <w:lvlText w:val="-"/>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24AD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003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B826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E1D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361C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036C14"/>
    <w:multiLevelType w:val="hybridMultilevel"/>
    <w:tmpl w:val="08FE655A"/>
    <w:lvl w:ilvl="0" w:tplc="A0045D3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E200DE">
      <w:start w:val="1"/>
      <w:numFmt w:val="bullet"/>
      <w:lvlText w:val="o"/>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C76A0">
      <w:start w:val="1"/>
      <w:numFmt w:val="bullet"/>
      <w:lvlText w:val="▪"/>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B27580">
      <w:start w:val="1"/>
      <w:numFmt w:val="bullet"/>
      <w:lvlRestart w:val="0"/>
      <w:lvlText w:val="-"/>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6AA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32D9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2A9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2A38B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0609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F05934"/>
    <w:multiLevelType w:val="hybridMultilevel"/>
    <w:tmpl w:val="B7ACB0BC"/>
    <w:lvl w:ilvl="0" w:tplc="9CDC32C8">
      <w:start w:val="1"/>
      <w:numFmt w:val="bullet"/>
      <w:lvlText w:val="-"/>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5810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BC74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92C5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24C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6B4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83A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F0DC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F0CE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9F7086"/>
    <w:multiLevelType w:val="hybridMultilevel"/>
    <w:tmpl w:val="277288FE"/>
    <w:lvl w:ilvl="0" w:tplc="EDAA4C0E">
      <w:start w:val="1"/>
      <w:numFmt w:val="bullet"/>
      <w:lvlText w:val="-"/>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EFAF2">
      <w:start w:val="1"/>
      <w:numFmt w:val="bullet"/>
      <w:lvlText w:val="o"/>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8CBFC">
      <w:start w:val="1"/>
      <w:numFmt w:val="bullet"/>
      <w:lvlText w:val="▪"/>
      <w:lvlJc w:val="left"/>
      <w:pPr>
        <w:ind w:left="2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A4B68">
      <w:start w:val="1"/>
      <w:numFmt w:val="bullet"/>
      <w:lvlText w:val="•"/>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284F30">
      <w:start w:val="1"/>
      <w:numFmt w:val="bullet"/>
      <w:lvlText w:val="o"/>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C89F6">
      <w:start w:val="1"/>
      <w:numFmt w:val="bullet"/>
      <w:lvlText w:val="▪"/>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7E14AA">
      <w:start w:val="1"/>
      <w:numFmt w:val="bullet"/>
      <w:lvlText w:val="•"/>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44656">
      <w:start w:val="1"/>
      <w:numFmt w:val="bullet"/>
      <w:lvlText w:val="o"/>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42EEB4">
      <w:start w:val="1"/>
      <w:numFmt w:val="bullet"/>
      <w:lvlText w:val="▪"/>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0B286B"/>
    <w:multiLevelType w:val="hybridMultilevel"/>
    <w:tmpl w:val="A922F664"/>
    <w:lvl w:ilvl="0" w:tplc="DD3274CA">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86BE6">
      <w:start w:val="1"/>
      <w:numFmt w:val="bullet"/>
      <w:lvlText w:val="o"/>
      <w:lvlJc w:val="left"/>
      <w:pPr>
        <w:ind w:left="1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44304">
      <w:start w:val="1"/>
      <w:numFmt w:val="bullet"/>
      <w:lvlText w:val="▪"/>
      <w:lvlJc w:val="left"/>
      <w:pPr>
        <w:ind w:left="2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1038">
      <w:start w:val="1"/>
      <w:numFmt w:val="bullet"/>
      <w:lvlText w:val="•"/>
      <w:lvlJc w:val="left"/>
      <w:pPr>
        <w:ind w:left="3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04D1C4">
      <w:start w:val="1"/>
      <w:numFmt w:val="bullet"/>
      <w:lvlText w:val="o"/>
      <w:lvlJc w:val="left"/>
      <w:pPr>
        <w:ind w:left="3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AFBF0">
      <w:start w:val="1"/>
      <w:numFmt w:val="bullet"/>
      <w:lvlText w:val="▪"/>
      <w:lvlJc w:val="left"/>
      <w:pPr>
        <w:ind w:left="4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42D74">
      <w:start w:val="1"/>
      <w:numFmt w:val="bullet"/>
      <w:lvlText w:val="•"/>
      <w:lvlJc w:val="left"/>
      <w:pPr>
        <w:ind w:left="5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6A8412">
      <w:start w:val="1"/>
      <w:numFmt w:val="bullet"/>
      <w:lvlText w:val="o"/>
      <w:lvlJc w:val="left"/>
      <w:pPr>
        <w:ind w:left="6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A7BCE">
      <w:start w:val="1"/>
      <w:numFmt w:val="bullet"/>
      <w:lvlText w:val="▪"/>
      <w:lvlJc w:val="left"/>
      <w:pPr>
        <w:ind w:left="6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B25EF4"/>
    <w:multiLevelType w:val="multilevel"/>
    <w:tmpl w:val="2752E8A2"/>
    <w:lvl w:ilvl="0">
      <w:start w:val="2"/>
      <w:numFmt w:val="decimal"/>
      <w:lvlText w:val="%1."/>
      <w:lvlJc w:val="left"/>
      <w:pPr>
        <w:ind w:left="8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EC5395"/>
    <w:multiLevelType w:val="hybridMultilevel"/>
    <w:tmpl w:val="73B2F438"/>
    <w:lvl w:ilvl="0" w:tplc="B17EB49C">
      <w:start w:val="1"/>
      <w:numFmt w:val="bullet"/>
      <w:lvlText w:val="-"/>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8A038">
      <w:start w:val="1"/>
      <w:numFmt w:val="bullet"/>
      <w:lvlText w:val="o"/>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A9FA4">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46AA86">
      <w:start w:val="1"/>
      <w:numFmt w:val="bullet"/>
      <w:lvlText w:val="•"/>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CA48A">
      <w:start w:val="1"/>
      <w:numFmt w:val="bullet"/>
      <w:lvlText w:val="o"/>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A9F78">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EFEA2">
      <w:start w:val="1"/>
      <w:numFmt w:val="bullet"/>
      <w:lvlText w:val="•"/>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E00E58">
      <w:start w:val="1"/>
      <w:numFmt w:val="bullet"/>
      <w:lvlText w:val="o"/>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4174A">
      <w:start w:val="1"/>
      <w:numFmt w:val="bullet"/>
      <w:lvlText w:val="▪"/>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F35583"/>
    <w:multiLevelType w:val="hybridMultilevel"/>
    <w:tmpl w:val="A2EE0876"/>
    <w:lvl w:ilvl="0" w:tplc="DCBCC9D0">
      <w:start w:val="1"/>
      <w:numFmt w:val="decimal"/>
      <w:lvlText w:val="%1."/>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78BF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E2CA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442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1E02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C82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C6B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D4988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46B5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E45614"/>
    <w:multiLevelType w:val="hybridMultilevel"/>
    <w:tmpl w:val="07D25604"/>
    <w:lvl w:ilvl="0" w:tplc="294250FE">
      <w:start w:val="1"/>
      <w:numFmt w:val="decimal"/>
      <w:lvlText w:val="%1."/>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86BB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446F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CBD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D289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DC6E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299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8AF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0C4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C96C0E"/>
    <w:multiLevelType w:val="hybridMultilevel"/>
    <w:tmpl w:val="27BE1366"/>
    <w:lvl w:ilvl="0" w:tplc="ACB2BEFC">
      <w:start w:val="1"/>
      <w:numFmt w:val="bullet"/>
      <w:lvlText w:val="-"/>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2C4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627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EB9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8ED2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EA1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1C679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866E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005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F1267F"/>
    <w:multiLevelType w:val="multilevel"/>
    <w:tmpl w:val="108C21D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2"/>
  </w:num>
  <w:num w:numId="3">
    <w:abstractNumId w:val="11"/>
  </w:num>
  <w:num w:numId="4">
    <w:abstractNumId w:val="7"/>
  </w:num>
  <w:num w:numId="5">
    <w:abstractNumId w:val="3"/>
  </w:num>
  <w:num w:numId="6">
    <w:abstractNumId w:val="2"/>
  </w:num>
  <w:num w:numId="7">
    <w:abstractNumId w:val="4"/>
  </w:num>
  <w:num w:numId="8">
    <w:abstractNumId w:val="5"/>
  </w:num>
  <w:num w:numId="9">
    <w:abstractNumId w:val="0"/>
  </w:num>
  <w:num w:numId="10">
    <w:abstractNumId w:val="6"/>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4A"/>
    <w:rsid w:val="000368C6"/>
    <w:rsid w:val="001D3389"/>
    <w:rsid w:val="00B33A4A"/>
    <w:rsid w:val="00CD726C"/>
    <w:rsid w:val="00DF4ED3"/>
    <w:rsid w:val="00FE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615C1-B750-447A-9305-89C271AC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38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ind w:left="22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2"/>
      <w:ind w:left="10" w:hanging="10"/>
      <w:jc w:val="center"/>
      <w:outlineLvl w:val="1"/>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1D3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3032</Words>
  <Characters>17287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№25</dc:creator>
  <cp:keywords/>
  <cp:lastModifiedBy>user-pc</cp:lastModifiedBy>
  <cp:revision>4</cp:revision>
  <dcterms:created xsi:type="dcterms:W3CDTF">2019-02-15T17:36:00Z</dcterms:created>
  <dcterms:modified xsi:type="dcterms:W3CDTF">2019-02-16T09:44:00Z</dcterms:modified>
</cp:coreProperties>
</file>