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D7" w:rsidRDefault="00E071D7" w:rsidP="00E071D7">
      <w:pPr>
        <w:spacing w:after="0" w:line="259" w:lineRule="auto"/>
        <w:ind w:left="-1440" w:right="15401"/>
      </w:pPr>
    </w:p>
    <w:p w:rsidR="00E071D7" w:rsidRDefault="00E071D7" w:rsidP="00E071D7">
      <w:pPr>
        <w:spacing w:after="36"/>
        <w:ind w:right="750"/>
      </w:pPr>
    </w:p>
    <w:p w:rsidR="00E071D7" w:rsidRDefault="00E071D7" w:rsidP="00E071D7">
      <w:pPr>
        <w:spacing w:after="36"/>
        <w:ind w:right="750"/>
      </w:pPr>
    </w:p>
    <w:tbl>
      <w:tblPr>
        <w:tblW w:w="1486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6228"/>
        <w:gridCol w:w="8640"/>
      </w:tblGrid>
      <w:tr w:rsidR="00E071D7" w:rsidRPr="00884C7B" w:rsidTr="002A5CF4">
        <w:tc>
          <w:tcPr>
            <w:tcW w:w="6228" w:type="dxa"/>
          </w:tcPr>
          <w:p w:rsidR="00E071D7" w:rsidRPr="00884C7B" w:rsidRDefault="00E071D7" w:rsidP="002A5CF4">
            <w:pPr>
              <w:widowControl w:val="0"/>
              <w:spacing w:after="0" w:line="240" w:lineRule="auto"/>
              <w:jc w:val="both"/>
              <w:rPr>
                <w:rFonts w:eastAsia="Calibri"/>
                <w:szCs w:val="20"/>
              </w:rPr>
            </w:pPr>
          </w:p>
          <w:p w:rsidR="00E071D7" w:rsidRPr="00884C7B" w:rsidRDefault="00E071D7" w:rsidP="002A5CF4">
            <w:pPr>
              <w:spacing w:after="0" w:line="240" w:lineRule="auto"/>
              <w:ind w:firstLine="5103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8640" w:type="dxa"/>
          </w:tcPr>
          <w:p w:rsidR="00E071D7" w:rsidRPr="00884C7B" w:rsidRDefault="00E071D7" w:rsidP="002A5CF4">
            <w:pPr>
              <w:tabs>
                <w:tab w:val="left" w:pos="7282"/>
              </w:tabs>
              <w:spacing w:after="0" w:line="240" w:lineRule="auto"/>
              <w:ind w:left="1282" w:right="252"/>
              <w:jc w:val="right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УТВЕРЖДАЮ</w:t>
            </w:r>
          </w:p>
          <w:p w:rsidR="00E071D7" w:rsidRPr="00884C7B" w:rsidRDefault="00E071D7" w:rsidP="002A5CF4">
            <w:pPr>
              <w:tabs>
                <w:tab w:val="left" w:pos="7282"/>
              </w:tabs>
              <w:spacing w:after="0" w:line="240" w:lineRule="auto"/>
              <w:ind w:left="1282" w:right="252"/>
              <w:jc w:val="right"/>
              <w:rPr>
                <w:rFonts w:eastAsia="Calibri"/>
                <w:szCs w:val="20"/>
                <w:vertAlign w:val="superscript"/>
              </w:rPr>
            </w:pPr>
            <w:r w:rsidRPr="00884C7B">
              <w:rPr>
                <w:rFonts w:eastAsia="Calibri"/>
                <w:szCs w:val="20"/>
              </w:rPr>
              <w:t xml:space="preserve">Начальник управления образования </w:t>
            </w:r>
            <w:r w:rsidRPr="00884C7B">
              <w:rPr>
                <w:rFonts w:eastAsia="Calibri"/>
                <w:szCs w:val="20"/>
              </w:rPr>
              <w:br/>
              <w:t>администрации муниципального образования</w:t>
            </w:r>
            <w:r w:rsidRPr="00884C7B">
              <w:rPr>
                <w:rFonts w:eastAsia="Calibri"/>
                <w:szCs w:val="20"/>
              </w:rPr>
              <w:br/>
              <w:t xml:space="preserve"> - Милославск</w:t>
            </w:r>
            <w:r>
              <w:rPr>
                <w:rFonts w:eastAsia="Calibri"/>
                <w:szCs w:val="20"/>
              </w:rPr>
              <w:t xml:space="preserve">ий </w:t>
            </w:r>
            <w:r w:rsidRPr="00884C7B">
              <w:rPr>
                <w:rFonts w:eastAsia="Calibri"/>
                <w:szCs w:val="20"/>
              </w:rPr>
              <w:t xml:space="preserve"> муниципальный район </w:t>
            </w:r>
            <w:r>
              <w:rPr>
                <w:rFonts w:eastAsia="Calibri"/>
                <w:szCs w:val="20"/>
              </w:rPr>
              <w:t>Рязанской области</w:t>
            </w:r>
            <w:r w:rsidRPr="00884C7B">
              <w:rPr>
                <w:rFonts w:eastAsia="Calibri"/>
                <w:szCs w:val="20"/>
              </w:rPr>
              <w:t xml:space="preserve">  </w:t>
            </w:r>
          </w:p>
          <w:p w:rsidR="00E071D7" w:rsidRPr="00884C7B" w:rsidRDefault="00E071D7" w:rsidP="002A5CF4">
            <w:pPr>
              <w:tabs>
                <w:tab w:val="left" w:pos="6250"/>
              </w:tabs>
              <w:spacing w:after="0" w:line="240" w:lineRule="auto"/>
              <w:ind w:left="922" w:right="12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                                           Начальник       </w:t>
            </w:r>
            <w:r w:rsidR="008D6E73">
              <w:rPr>
                <w:rFonts w:eastAsia="Calibri"/>
                <w:szCs w:val="20"/>
              </w:rPr>
              <w:t xml:space="preserve">__________               </w:t>
            </w:r>
            <w:r>
              <w:rPr>
                <w:rFonts w:eastAsia="Calibri"/>
                <w:szCs w:val="20"/>
              </w:rPr>
              <w:t xml:space="preserve">    </w:t>
            </w:r>
            <w:r w:rsidRPr="00884C7B">
              <w:rPr>
                <w:rFonts w:eastAsia="Calibri"/>
                <w:szCs w:val="20"/>
              </w:rPr>
              <w:t>Н.В. Зенкина</w:t>
            </w:r>
          </w:p>
          <w:p w:rsidR="00E071D7" w:rsidRPr="00884C7B" w:rsidRDefault="00E071D7" w:rsidP="002A5CF4">
            <w:pPr>
              <w:tabs>
                <w:tab w:val="left" w:pos="6250"/>
              </w:tabs>
              <w:spacing w:after="0" w:line="240" w:lineRule="auto"/>
              <w:ind w:right="1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                 </w:t>
            </w:r>
            <w:r w:rsidRPr="00884C7B">
              <w:rPr>
                <w:rFonts w:eastAsia="Calibri"/>
                <w:szCs w:val="20"/>
              </w:rPr>
              <w:t xml:space="preserve">  </w:t>
            </w:r>
            <w:r w:rsidRPr="00884C7B">
              <w:rPr>
                <w:rFonts w:eastAsia="Calibri"/>
                <w:szCs w:val="20"/>
                <w:vertAlign w:val="superscript"/>
              </w:rPr>
              <w:t xml:space="preserve">                                                      </w:t>
            </w:r>
            <w:r>
              <w:rPr>
                <w:rFonts w:eastAsia="Calibri"/>
                <w:szCs w:val="20"/>
                <w:vertAlign w:val="superscript"/>
              </w:rPr>
              <w:t xml:space="preserve">      (подпись)</w:t>
            </w:r>
            <w:r w:rsidRPr="00884C7B">
              <w:rPr>
                <w:rFonts w:eastAsia="Calibri"/>
                <w:szCs w:val="20"/>
                <w:vertAlign w:val="superscript"/>
              </w:rPr>
              <w:t xml:space="preserve">                                         </w:t>
            </w:r>
            <w:r>
              <w:rPr>
                <w:rFonts w:eastAsia="Calibri"/>
                <w:szCs w:val="20"/>
                <w:vertAlign w:val="superscript"/>
              </w:rPr>
              <w:t xml:space="preserve">      </w:t>
            </w:r>
            <w:r w:rsidRPr="00884C7B">
              <w:rPr>
                <w:rFonts w:eastAsia="Calibri"/>
                <w:szCs w:val="20"/>
                <w:vertAlign w:val="superscript"/>
              </w:rPr>
              <w:t>(расшифровка подписи)</w:t>
            </w:r>
          </w:p>
          <w:p w:rsidR="00E071D7" w:rsidRPr="00884C7B" w:rsidRDefault="008D6E73" w:rsidP="002A5CF4">
            <w:pPr>
              <w:spacing w:after="0" w:line="240" w:lineRule="auto"/>
              <w:ind w:left="922" w:right="1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«____»  ________________2024</w:t>
            </w:r>
            <w:r w:rsidR="00E071D7" w:rsidRPr="00884C7B">
              <w:rPr>
                <w:rFonts w:eastAsia="Calibri"/>
                <w:szCs w:val="20"/>
              </w:rPr>
              <w:t>г.</w:t>
            </w:r>
          </w:p>
          <w:p w:rsidR="00E071D7" w:rsidRPr="00884C7B" w:rsidRDefault="00E071D7" w:rsidP="002A5CF4">
            <w:pPr>
              <w:tabs>
                <w:tab w:val="left" w:pos="7282"/>
              </w:tabs>
              <w:spacing w:after="0" w:line="240" w:lineRule="auto"/>
              <w:ind w:left="1282" w:right="252"/>
              <w:jc w:val="right"/>
              <w:rPr>
                <w:rFonts w:eastAsia="Calibri"/>
                <w:szCs w:val="20"/>
              </w:rPr>
            </w:pPr>
          </w:p>
        </w:tc>
      </w:tr>
    </w:tbl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E071D7" w:rsidRPr="005074E6" w:rsidRDefault="00E071D7" w:rsidP="00E071D7">
      <w:pPr>
        <w:spacing w:after="0" w:line="240" w:lineRule="auto"/>
        <w:jc w:val="center"/>
        <w:rPr>
          <w:rFonts w:eastAsia="Calibri"/>
          <w:b/>
          <w:szCs w:val="20"/>
        </w:rPr>
      </w:pPr>
      <w:r w:rsidRPr="005074E6">
        <w:rPr>
          <w:rFonts w:eastAsia="Calibri"/>
          <w:b/>
          <w:szCs w:val="20"/>
        </w:rPr>
        <w:t>МУНИЦИПАЛЬНОЕ ЗАДАНИЕ</w:t>
      </w:r>
    </w:p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 xml:space="preserve">на </w:t>
      </w:r>
      <w:r w:rsidRPr="005074E6">
        <w:rPr>
          <w:rFonts w:eastAsia="Calibri"/>
          <w:b/>
          <w:szCs w:val="20"/>
        </w:rPr>
        <w:t>202</w:t>
      </w:r>
      <w:r>
        <w:rPr>
          <w:rFonts w:eastAsia="Calibri"/>
          <w:b/>
          <w:szCs w:val="20"/>
        </w:rPr>
        <w:t>4</w:t>
      </w:r>
      <w:r>
        <w:rPr>
          <w:rFonts w:eastAsia="Calibri"/>
          <w:szCs w:val="20"/>
        </w:rPr>
        <w:t xml:space="preserve"> год и на плановый период </w:t>
      </w:r>
      <w:r w:rsidRPr="005074E6">
        <w:rPr>
          <w:rFonts w:eastAsia="Calibri"/>
          <w:b/>
          <w:szCs w:val="20"/>
        </w:rPr>
        <w:t>202</w:t>
      </w:r>
      <w:r>
        <w:rPr>
          <w:rFonts w:eastAsia="Calibri"/>
          <w:b/>
          <w:szCs w:val="20"/>
        </w:rPr>
        <w:t>5</w:t>
      </w:r>
      <w:r>
        <w:rPr>
          <w:rFonts w:eastAsia="Calibri"/>
          <w:szCs w:val="20"/>
        </w:rPr>
        <w:t xml:space="preserve"> и </w:t>
      </w:r>
      <w:r w:rsidRPr="005074E6">
        <w:rPr>
          <w:rFonts w:eastAsia="Calibri"/>
          <w:b/>
          <w:szCs w:val="20"/>
        </w:rPr>
        <w:t>202</w:t>
      </w:r>
      <w:r>
        <w:rPr>
          <w:rFonts w:eastAsia="Calibri"/>
          <w:b/>
          <w:szCs w:val="20"/>
        </w:rPr>
        <w:t>6</w:t>
      </w:r>
      <w:r w:rsidRPr="005074E6">
        <w:rPr>
          <w:rFonts w:eastAsia="Calibri"/>
          <w:b/>
          <w:szCs w:val="20"/>
        </w:rPr>
        <w:t xml:space="preserve"> </w:t>
      </w:r>
      <w:r w:rsidRPr="00884C7B">
        <w:rPr>
          <w:rFonts w:eastAsia="Calibri"/>
          <w:szCs w:val="20"/>
        </w:rPr>
        <w:t>годов</w:t>
      </w:r>
    </w:p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tbl>
      <w:tblPr>
        <w:tblW w:w="14459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10915"/>
        <w:gridCol w:w="283"/>
        <w:gridCol w:w="1701"/>
        <w:gridCol w:w="1560"/>
      </w:tblGrid>
      <w:tr w:rsidR="00E071D7" w:rsidRPr="00884C7B" w:rsidTr="002A5CF4">
        <w:tc>
          <w:tcPr>
            <w:tcW w:w="10915" w:type="dxa"/>
          </w:tcPr>
          <w:p w:rsidR="00E071D7" w:rsidRPr="00884C7B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ind w:left="-108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Коды</w:t>
            </w:r>
          </w:p>
        </w:tc>
      </w:tr>
      <w:tr w:rsidR="00E071D7" w:rsidRPr="00884C7B" w:rsidTr="002A5CF4">
        <w:tc>
          <w:tcPr>
            <w:tcW w:w="10915" w:type="dxa"/>
            <w:vMerge w:val="restart"/>
          </w:tcPr>
          <w:p w:rsidR="00E071D7" w:rsidRPr="00884C7B" w:rsidRDefault="00E071D7" w:rsidP="002A5CF4">
            <w:pPr>
              <w:spacing w:after="0" w:line="240" w:lineRule="auto"/>
              <w:ind w:left="-108" w:right="-108"/>
              <w:jc w:val="both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 xml:space="preserve">Наименование муниципального учреждения муниципального образования – Милославский муниципальный район  </w:t>
            </w:r>
          </w:p>
          <w:p w:rsidR="00E071D7" w:rsidRPr="00884C7B" w:rsidRDefault="00E071D7" w:rsidP="002A5CF4">
            <w:pPr>
              <w:spacing w:after="0" w:line="240" w:lineRule="auto"/>
              <w:ind w:left="-108" w:right="-108"/>
              <w:jc w:val="both"/>
              <w:rPr>
                <w:rFonts w:eastAsia="Calibri"/>
                <w:szCs w:val="20"/>
              </w:rPr>
            </w:pPr>
          </w:p>
          <w:p w:rsidR="00E071D7" w:rsidRPr="005074E6" w:rsidRDefault="00E071D7" w:rsidP="002A5CF4">
            <w:pPr>
              <w:spacing w:after="0" w:line="240" w:lineRule="auto"/>
              <w:ind w:left="-108" w:right="-108"/>
              <w:jc w:val="both"/>
              <w:rPr>
                <w:rFonts w:eastAsia="Calibri"/>
                <w:b/>
                <w:szCs w:val="20"/>
              </w:rPr>
            </w:pPr>
            <w:r w:rsidRPr="005074E6">
              <w:rPr>
                <w:rFonts w:eastAsia="Calibri"/>
                <w:b/>
                <w:szCs w:val="20"/>
              </w:rPr>
              <w:t>муниципальное общеобразовательное учреждение «</w:t>
            </w:r>
            <w:r>
              <w:rPr>
                <w:rFonts w:eastAsia="Calibri"/>
                <w:b/>
                <w:szCs w:val="20"/>
              </w:rPr>
              <w:t xml:space="preserve">Октябрьская </w:t>
            </w:r>
            <w:r w:rsidRPr="005074E6">
              <w:rPr>
                <w:rFonts w:eastAsia="Calibri"/>
                <w:b/>
                <w:szCs w:val="20"/>
              </w:rPr>
              <w:t xml:space="preserve"> школа»   Милославского района Рязанской области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ind w:left="-108"/>
              <w:jc w:val="center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Дата начала действия</w:t>
            </w:r>
          </w:p>
          <w:p w:rsidR="00E071D7" w:rsidRPr="00884C7B" w:rsidRDefault="00E071D7" w:rsidP="002A5CF4">
            <w:pPr>
              <w:spacing w:after="0" w:line="240" w:lineRule="auto"/>
              <w:ind w:left="-108"/>
              <w:jc w:val="center"/>
              <w:rPr>
                <w:rFonts w:eastAsia="Calibri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  <w:highlight w:val="yellow"/>
              </w:rPr>
            </w:pPr>
          </w:p>
        </w:tc>
      </w:tr>
      <w:tr w:rsidR="00E071D7" w:rsidRPr="00884C7B" w:rsidTr="002A5CF4">
        <w:tc>
          <w:tcPr>
            <w:tcW w:w="10915" w:type="dxa"/>
            <w:vMerge/>
          </w:tcPr>
          <w:p w:rsidR="00E071D7" w:rsidRPr="00884C7B" w:rsidRDefault="00E071D7" w:rsidP="002A5CF4">
            <w:pPr>
              <w:spacing w:after="0" w:line="240" w:lineRule="auto"/>
              <w:ind w:right="-108" w:hanging="108"/>
              <w:rPr>
                <w:rFonts w:eastAsia="Calibri"/>
                <w:szCs w:val="20"/>
              </w:rPr>
            </w:pP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ind w:left="-108"/>
              <w:jc w:val="center"/>
              <w:rPr>
                <w:rFonts w:eastAsia="Calibri"/>
                <w:szCs w:val="20"/>
                <w:highlight w:val="yellow"/>
              </w:rPr>
            </w:pPr>
            <w:r w:rsidRPr="00884C7B">
              <w:rPr>
                <w:rFonts w:eastAsia="Calibri"/>
                <w:szCs w:val="20"/>
              </w:rPr>
              <w:t xml:space="preserve">Дата окончания действия </w:t>
            </w:r>
            <w:r w:rsidRPr="00884C7B">
              <w:rPr>
                <w:rFonts w:eastAsia="Calibri"/>
                <w:szCs w:val="20"/>
                <w:vertAlign w:val="superscript"/>
              </w:rPr>
              <w:t>&lt;2&gt;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884C7B" w:rsidTr="002A5CF4">
        <w:tc>
          <w:tcPr>
            <w:tcW w:w="10915" w:type="dxa"/>
          </w:tcPr>
          <w:p w:rsidR="00E071D7" w:rsidRPr="00884C7B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 xml:space="preserve">Вид деятельности муниципального учреждения муниципального образования -  Милославский муниципальный район 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ind w:left="-108"/>
              <w:jc w:val="right"/>
              <w:rPr>
                <w:rFonts w:eastAsia="Calibri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884C7B" w:rsidTr="002A5CF4">
        <w:tc>
          <w:tcPr>
            <w:tcW w:w="10915" w:type="dxa"/>
          </w:tcPr>
          <w:p w:rsidR="00E071D7" w:rsidRPr="00A6620F" w:rsidRDefault="00E071D7" w:rsidP="002A5CF4">
            <w:pPr>
              <w:spacing w:after="0" w:line="240" w:lineRule="auto"/>
              <w:ind w:right="-108" w:hanging="108"/>
              <w:jc w:val="both"/>
              <w:rPr>
                <w:rFonts w:eastAsia="Calibri"/>
                <w:b/>
                <w:szCs w:val="20"/>
              </w:rPr>
            </w:pPr>
            <w:r w:rsidRPr="00A6620F">
              <w:rPr>
                <w:rFonts w:eastAsia="Calibri"/>
                <w:b/>
                <w:szCs w:val="20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ind w:left="-108"/>
              <w:rPr>
                <w:rFonts w:eastAsia="Calibri"/>
                <w:szCs w:val="20"/>
                <w:highlight w:val="yellow"/>
              </w:rPr>
            </w:pPr>
            <w:r>
              <w:rPr>
                <w:rFonts w:eastAsia="Calibri"/>
                <w:szCs w:val="20"/>
              </w:rPr>
              <w:t xml:space="preserve"> </w:t>
            </w:r>
            <w:r w:rsidRPr="00884C7B">
              <w:rPr>
                <w:rFonts w:eastAsia="Calibri"/>
                <w:szCs w:val="20"/>
              </w:rPr>
              <w:t xml:space="preserve"> 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85.11</w:t>
            </w:r>
          </w:p>
        </w:tc>
      </w:tr>
      <w:tr w:rsidR="00E071D7" w:rsidRPr="00884C7B" w:rsidTr="002A5CF4">
        <w:tc>
          <w:tcPr>
            <w:tcW w:w="10915" w:type="dxa"/>
          </w:tcPr>
          <w:p w:rsidR="00E071D7" w:rsidRPr="00A6620F" w:rsidRDefault="00E071D7" w:rsidP="002A5CF4">
            <w:pPr>
              <w:spacing w:after="0" w:line="240" w:lineRule="auto"/>
              <w:ind w:right="-108" w:hanging="108"/>
              <w:jc w:val="both"/>
              <w:rPr>
                <w:rFonts w:eastAsia="Calibri"/>
                <w:b/>
                <w:szCs w:val="20"/>
              </w:rPr>
            </w:pPr>
            <w:r w:rsidRPr="00A6620F">
              <w:rPr>
                <w:rFonts w:eastAsia="Calibri"/>
                <w:b/>
                <w:szCs w:val="20"/>
              </w:rPr>
              <w:t>Образование начальное общее (очное)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85.12</w:t>
            </w:r>
          </w:p>
        </w:tc>
      </w:tr>
      <w:tr w:rsidR="00E071D7" w:rsidRPr="00884C7B" w:rsidTr="002A5CF4">
        <w:tc>
          <w:tcPr>
            <w:tcW w:w="10915" w:type="dxa"/>
          </w:tcPr>
          <w:p w:rsidR="00E071D7" w:rsidRPr="00A6620F" w:rsidRDefault="00E071D7" w:rsidP="002A5CF4">
            <w:pPr>
              <w:spacing w:after="0" w:line="240" w:lineRule="auto"/>
              <w:ind w:right="-108" w:hanging="108"/>
              <w:jc w:val="both"/>
              <w:rPr>
                <w:rFonts w:eastAsia="Calibri"/>
                <w:b/>
                <w:szCs w:val="20"/>
              </w:rPr>
            </w:pPr>
            <w:r w:rsidRPr="00A6620F">
              <w:rPr>
                <w:rFonts w:eastAsia="Calibri"/>
                <w:b/>
                <w:szCs w:val="20"/>
              </w:rPr>
              <w:t>Образование основное общее (очное)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85.13</w:t>
            </w:r>
          </w:p>
        </w:tc>
      </w:tr>
      <w:tr w:rsidR="00E071D7" w:rsidRPr="00884C7B" w:rsidTr="002A5CF4">
        <w:tc>
          <w:tcPr>
            <w:tcW w:w="10915" w:type="dxa"/>
          </w:tcPr>
          <w:p w:rsidR="00E071D7" w:rsidRPr="00A6620F" w:rsidRDefault="00E071D7" w:rsidP="002A5CF4">
            <w:pPr>
              <w:spacing w:after="0" w:line="240" w:lineRule="auto"/>
              <w:ind w:right="-108" w:hanging="108"/>
              <w:jc w:val="both"/>
              <w:rPr>
                <w:rFonts w:eastAsia="Calibri"/>
                <w:b/>
                <w:szCs w:val="20"/>
              </w:rPr>
            </w:pPr>
            <w:r w:rsidRPr="00A6620F">
              <w:rPr>
                <w:rFonts w:eastAsia="Calibri"/>
                <w:b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283" w:type="dxa"/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884C7B">
              <w:rPr>
                <w:rFonts w:eastAsia="Calibri"/>
                <w:szCs w:val="20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71D7" w:rsidRPr="00884C7B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85.41</w:t>
            </w:r>
          </w:p>
        </w:tc>
      </w:tr>
    </w:tbl>
    <w:p w:rsidR="00E071D7" w:rsidRPr="00884C7B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  <w:r w:rsidRPr="00884C7B">
        <w:rPr>
          <w:rFonts w:eastAsia="Calibri"/>
          <w:szCs w:val="20"/>
        </w:rPr>
        <w:br w:type="page"/>
      </w:r>
    </w:p>
    <w:p w:rsidR="00E071D7" w:rsidRDefault="00E071D7" w:rsidP="00E071D7">
      <w:pPr>
        <w:spacing w:after="36"/>
        <w:ind w:right="750"/>
      </w:pPr>
    </w:p>
    <w:p w:rsidR="00E071D7" w:rsidRPr="008D6E73" w:rsidRDefault="00E071D7" w:rsidP="008D6E73">
      <w:pPr>
        <w:spacing w:after="36"/>
        <w:ind w:right="750"/>
        <w:jc w:val="center"/>
        <w:rPr>
          <w:b/>
        </w:rPr>
      </w:pPr>
    </w:p>
    <w:p w:rsidR="00E071D7" w:rsidRPr="008D6E73" w:rsidRDefault="00E071D7" w:rsidP="008D6E73">
      <w:pPr>
        <w:spacing w:after="36"/>
        <w:ind w:right="750"/>
        <w:jc w:val="center"/>
        <w:rPr>
          <w:b/>
        </w:rPr>
      </w:pPr>
      <w:r w:rsidRPr="008D6E73">
        <w:rPr>
          <w:b/>
        </w:rPr>
        <w:t>Часть 1. Сведения об оказываемых муниципальных услугах</w:t>
      </w:r>
      <w:r w:rsidRPr="008D6E73">
        <w:rPr>
          <w:b/>
          <w:vertAlign w:val="superscript"/>
        </w:rPr>
        <w:t>&lt;2&gt;</w:t>
      </w:r>
    </w:p>
    <w:p w:rsidR="00E071D7" w:rsidRDefault="00E071D7" w:rsidP="00E071D7">
      <w:pPr>
        <w:spacing w:after="18" w:line="259" w:lineRule="auto"/>
        <w:ind w:left="498"/>
        <w:jc w:val="center"/>
      </w:pPr>
      <w:r>
        <w:t xml:space="preserve"> </w:t>
      </w:r>
    </w:p>
    <w:p w:rsidR="00E071D7" w:rsidRPr="004A6255" w:rsidRDefault="00E071D7" w:rsidP="00E071D7">
      <w:pPr>
        <w:spacing w:after="0" w:line="259" w:lineRule="auto"/>
        <w:ind w:left="457" w:right="1"/>
        <w:jc w:val="center"/>
        <w:rPr>
          <w:b/>
          <w:sz w:val="24"/>
          <w:szCs w:val="24"/>
        </w:rPr>
      </w:pPr>
      <w:r w:rsidRPr="004A6255">
        <w:rPr>
          <w:b/>
          <w:sz w:val="24"/>
          <w:szCs w:val="24"/>
        </w:rPr>
        <w:t xml:space="preserve">Раздел 1 </w:t>
      </w:r>
    </w:p>
    <w:p w:rsidR="00E071D7" w:rsidRDefault="00E071D7" w:rsidP="00E071D7">
      <w:pPr>
        <w:spacing w:after="48" w:line="259" w:lineRule="auto"/>
        <w:ind w:left="498"/>
        <w:jc w:val="center"/>
      </w:pPr>
      <w:r>
        <w:t xml:space="preserve"> </w:t>
      </w:r>
    </w:p>
    <w:tbl>
      <w:tblPr>
        <w:tblStyle w:val="TableGrid"/>
        <w:tblpPr w:vertAnchor="text" w:tblpX="13262" w:tblpY="-55"/>
        <w:tblOverlap w:val="never"/>
        <w:tblW w:w="1560" w:type="dxa"/>
        <w:tblInd w:w="0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E071D7" w:rsidTr="002A5CF4">
        <w:trPr>
          <w:trHeight w:val="101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1D7" w:rsidRDefault="00E071D7" w:rsidP="002A5CF4">
            <w:pPr>
              <w:spacing w:after="18" w:line="259" w:lineRule="auto"/>
              <w:ind w:left="49"/>
              <w:jc w:val="center"/>
            </w:pPr>
            <w:r>
              <w:t xml:space="preserve"> </w:t>
            </w:r>
          </w:p>
          <w:p w:rsidR="00E071D7" w:rsidRPr="00A6620F" w:rsidRDefault="00E071D7" w:rsidP="002A5CF4">
            <w:pPr>
              <w:spacing w:line="259" w:lineRule="auto"/>
              <w:ind w:right="3"/>
              <w:jc w:val="center"/>
              <w:rPr>
                <w:b/>
              </w:rPr>
            </w:pPr>
            <w:r w:rsidRPr="00A6620F">
              <w:rPr>
                <w:b/>
              </w:rPr>
              <w:t xml:space="preserve">50.Д45.0 </w:t>
            </w:r>
          </w:p>
        </w:tc>
      </w:tr>
    </w:tbl>
    <w:p w:rsidR="00E071D7" w:rsidRDefault="00E071D7" w:rsidP="00E071D7">
      <w:pPr>
        <w:numPr>
          <w:ilvl w:val="0"/>
          <w:numId w:val="1"/>
        </w:numPr>
        <w:spacing w:after="47" w:line="270" w:lineRule="auto"/>
        <w:ind w:right="750" w:hanging="201"/>
      </w:pPr>
      <w:r>
        <w:t xml:space="preserve">Наименование муниципальной услуги   </w:t>
      </w:r>
      <w:r>
        <w:tab/>
        <w:t xml:space="preserve"> </w:t>
      </w:r>
      <w:r>
        <w:tab/>
        <w:t xml:space="preserve">                                                                                                                           Код </w:t>
      </w:r>
    </w:p>
    <w:p w:rsidR="00E071D7" w:rsidRDefault="00E071D7" w:rsidP="00E071D7">
      <w:pPr>
        <w:tabs>
          <w:tab w:val="center" w:pos="3847"/>
          <w:tab w:val="center" w:pos="10569"/>
          <w:tab w:val="center" w:pos="11343"/>
        </w:tabs>
        <w:spacing w:after="45"/>
      </w:pPr>
      <w:r>
        <w:rPr>
          <w:rFonts w:ascii="Calibri" w:eastAsia="Calibri" w:hAnsi="Calibri" w:cs="Calibri"/>
        </w:rPr>
        <w:tab/>
      </w:r>
      <w:r w:rsidRPr="00A6620F">
        <w:rPr>
          <w:b/>
        </w:rPr>
        <w:t>Реализация основных общеобразовательных программ дошкольного образования</w:t>
      </w:r>
      <w:r>
        <w:t xml:space="preserve"> </w:t>
      </w:r>
      <w:r>
        <w:tab/>
        <w:t xml:space="preserve"> </w:t>
      </w:r>
      <w:r w:rsidR="008D6E73">
        <w:t xml:space="preserve">              </w:t>
      </w:r>
      <w:r>
        <w:tab/>
        <w:t xml:space="preserve">по </w:t>
      </w:r>
      <w:proofErr w:type="gramStart"/>
      <w:r>
        <w:t>базовому</w:t>
      </w:r>
      <w:proofErr w:type="gramEnd"/>
      <w:r>
        <w:t xml:space="preserve"> </w:t>
      </w:r>
    </w:p>
    <w:p w:rsidR="00E071D7" w:rsidRDefault="00E071D7" w:rsidP="00E071D7">
      <w:pPr>
        <w:numPr>
          <w:ilvl w:val="0"/>
          <w:numId w:val="1"/>
        </w:numPr>
        <w:spacing w:after="5" w:line="270" w:lineRule="auto"/>
        <w:ind w:right="750" w:hanging="201"/>
      </w:pPr>
      <w:r>
        <w:t xml:space="preserve">Категории потребителей муниципальной услуги   </w:t>
      </w:r>
      <w:r>
        <w:tab/>
        <w:t xml:space="preserve"> </w:t>
      </w:r>
      <w:r>
        <w:tab/>
        <w:t xml:space="preserve">                                                                                                      (отраслевому) перечню </w:t>
      </w:r>
      <w:r w:rsidRPr="00A6620F">
        <w:rPr>
          <w:b/>
        </w:rPr>
        <w:t>физические лица</w:t>
      </w:r>
      <w:r>
        <w:t xml:space="preserve">  </w:t>
      </w:r>
    </w:p>
    <w:p w:rsidR="00E071D7" w:rsidRDefault="00E071D7" w:rsidP="00E071D7">
      <w:pPr>
        <w:spacing w:after="20" w:line="259" w:lineRule="auto"/>
      </w:pPr>
    </w:p>
    <w:p w:rsidR="00E071D7" w:rsidRDefault="00E071D7" w:rsidP="00E071D7">
      <w:pPr>
        <w:numPr>
          <w:ilvl w:val="0"/>
          <w:numId w:val="1"/>
        </w:numPr>
        <w:spacing w:after="5" w:line="270" w:lineRule="auto"/>
        <w:ind w:right="750" w:hanging="201"/>
      </w:pPr>
      <w:r>
        <w:t xml:space="preserve">Показатели, характеризующие объем и (или) качество муниципальной услуги: </w:t>
      </w:r>
    </w:p>
    <w:p w:rsidR="00E071D7" w:rsidRDefault="00E071D7" w:rsidP="00E071D7">
      <w:pPr>
        <w:numPr>
          <w:ilvl w:val="1"/>
          <w:numId w:val="1"/>
        </w:numPr>
        <w:spacing w:after="5" w:line="270" w:lineRule="auto"/>
        <w:ind w:right="750" w:hanging="454"/>
      </w:pPr>
      <w:r>
        <w:t xml:space="preserve">Показатели, характеризующие качество муниципальной услуги </w:t>
      </w:r>
      <w:r>
        <w:rPr>
          <w:vertAlign w:val="superscript"/>
        </w:rPr>
        <w:t>&lt;3&gt;</w:t>
      </w:r>
      <w:r>
        <w:t xml:space="preserve">: </w:t>
      </w:r>
    </w:p>
    <w:p w:rsidR="00E071D7" w:rsidRDefault="00E071D7" w:rsidP="00E071D7">
      <w:pPr>
        <w:spacing w:after="0" w:line="259" w:lineRule="auto"/>
        <w:ind w:left="1440"/>
      </w:pPr>
      <w:r>
        <w:t xml:space="preserve"> </w:t>
      </w:r>
    </w:p>
    <w:tbl>
      <w:tblPr>
        <w:tblStyle w:val="TableGrid"/>
        <w:tblW w:w="155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74" w:type="dxa"/>
          <w:right w:w="61" w:type="dxa"/>
        </w:tblCellMar>
        <w:tblLook w:val="04A0" w:firstRow="1" w:lastRow="0" w:firstColumn="1" w:lastColumn="0" w:noHBand="0" w:noVBand="1"/>
      </w:tblPr>
      <w:tblGrid>
        <w:gridCol w:w="1382"/>
        <w:gridCol w:w="1134"/>
        <w:gridCol w:w="992"/>
        <w:gridCol w:w="1025"/>
        <w:gridCol w:w="1211"/>
        <w:gridCol w:w="1166"/>
        <w:gridCol w:w="1559"/>
        <w:gridCol w:w="1418"/>
        <w:gridCol w:w="1208"/>
        <w:gridCol w:w="27"/>
        <w:gridCol w:w="942"/>
        <w:gridCol w:w="22"/>
        <w:gridCol w:w="814"/>
        <w:gridCol w:w="9"/>
        <w:gridCol w:w="848"/>
        <w:gridCol w:w="813"/>
        <w:gridCol w:w="15"/>
        <w:gridCol w:w="935"/>
        <w:gridCol w:w="20"/>
      </w:tblGrid>
      <w:tr w:rsidR="00E071D7" w:rsidTr="008D6E73">
        <w:trPr>
          <w:gridAfter w:val="1"/>
          <w:wAfter w:w="20" w:type="dxa"/>
          <w:trHeight w:val="1849"/>
        </w:trPr>
        <w:tc>
          <w:tcPr>
            <w:tcW w:w="1382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30" w:hanging="30"/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151" w:type="dxa"/>
            <w:gridSpan w:val="3"/>
            <w:vMerge w:val="restart"/>
            <w:vAlign w:val="center"/>
          </w:tcPr>
          <w:p w:rsidR="00E071D7" w:rsidRDefault="00E071D7" w:rsidP="002A5CF4">
            <w:pPr>
              <w:jc w:val="center"/>
            </w:pPr>
          </w:p>
          <w:p w:rsidR="00E071D7" w:rsidRDefault="00E071D7" w:rsidP="002A5CF4">
            <w:pPr>
              <w:jc w:val="center"/>
            </w:pPr>
            <w:r>
              <w:t>Показатель, характеризующий содержание</w:t>
            </w:r>
          </w:p>
          <w:p w:rsidR="00E071D7" w:rsidRDefault="00E071D7" w:rsidP="002A5CF4">
            <w:pPr>
              <w:spacing w:after="20" w:line="259" w:lineRule="auto"/>
              <w:ind w:left="70"/>
              <w:jc w:val="center"/>
            </w:pPr>
            <w:r>
              <w:t>муниципальной услуги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>(по справочникам)</w:t>
            </w:r>
          </w:p>
        </w:tc>
        <w:tc>
          <w:tcPr>
            <w:tcW w:w="2377" w:type="dxa"/>
            <w:gridSpan w:val="2"/>
            <w:vMerge w:val="restart"/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</w:t>
            </w:r>
            <w:proofErr w:type="spellStart"/>
            <w:proofErr w:type="gramStart"/>
            <w:r>
              <w:t>характеризу</w:t>
            </w:r>
            <w:proofErr w:type="spellEnd"/>
            <w:r>
              <w:t xml:space="preserve"> </w:t>
            </w:r>
            <w:proofErr w:type="spellStart"/>
            <w:r>
              <w:t>ющий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условия </w:t>
            </w:r>
          </w:p>
          <w:p w:rsidR="00E071D7" w:rsidRDefault="00E071D7" w:rsidP="002A5CF4">
            <w:pPr>
              <w:jc w:val="center"/>
            </w:pPr>
            <w:r>
              <w:t xml:space="preserve">(формы) оказания </w:t>
            </w:r>
          </w:p>
          <w:p w:rsidR="00E071D7" w:rsidRDefault="00E071D7" w:rsidP="002A5CF4">
            <w:pPr>
              <w:spacing w:line="279" w:lineRule="auto"/>
              <w:jc w:val="center"/>
            </w:pPr>
            <w:r>
              <w:t xml:space="preserve">муниципальной услуги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(по справочникам) </w:t>
            </w:r>
          </w:p>
        </w:tc>
        <w:tc>
          <w:tcPr>
            <w:tcW w:w="4185" w:type="dxa"/>
            <w:gridSpan w:val="3"/>
            <w:vAlign w:val="center"/>
          </w:tcPr>
          <w:p w:rsidR="00E071D7" w:rsidRDefault="00E071D7" w:rsidP="002A5CF4">
            <w:pPr>
              <w:spacing w:line="259" w:lineRule="auto"/>
              <w:ind w:right="45"/>
              <w:jc w:val="center"/>
            </w:pPr>
            <w:r>
              <w:t xml:space="preserve">Показатель качества муниципальной услуги </w:t>
            </w:r>
          </w:p>
        </w:tc>
        <w:tc>
          <w:tcPr>
            <w:tcW w:w="2662" w:type="dxa"/>
            <w:gridSpan w:val="6"/>
            <w:vAlign w:val="center"/>
          </w:tcPr>
          <w:p w:rsidR="00E071D7" w:rsidRDefault="00E071D7" w:rsidP="002A5CF4">
            <w:pPr>
              <w:spacing w:after="36"/>
              <w:ind w:left="206" w:firstLine="187"/>
              <w:jc w:val="both"/>
            </w:pPr>
            <w:r>
              <w:t xml:space="preserve">Значение показателя качества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услуги </w:t>
            </w:r>
          </w:p>
        </w:tc>
        <w:tc>
          <w:tcPr>
            <w:tcW w:w="1763" w:type="dxa"/>
            <w:gridSpan w:val="3"/>
          </w:tcPr>
          <w:p w:rsidR="00E071D7" w:rsidRDefault="00E071D7" w:rsidP="002A5CF4">
            <w:pPr>
              <w:spacing w:line="259" w:lineRule="auto"/>
              <w:ind w:right="35"/>
              <w:jc w:val="center"/>
            </w:pPr>
            <w:r>
              <w:t xml:space="preserve">Допустимые  </w:t>
            </w:r>
          </w:p>
          <w:p w:rsidR="00E071D7" w:rsidRDefault="00E071D7" w:rsidP="002A5CF4">
            <w:pPr>
              <w:spacing w:after="2" w:line="237" w:lineRule="auto"/>
              <w:ind w:left="215" w:firstLine="60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3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ind w:left="405" w:hanging="257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8D6E73">
        <w:trPr>
          <w:gridAfter w:val="1"/>
          <w:wAfter w:w="20" w:type="dxa"/>
          <w:trHeight w:val="471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3151" w:type="dxa"/>
            <w:gridSpan w:val="3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37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  <w:r>
              <w:t xml:space="preserve"> </w:t>
            </w:r>
          </w:p>
        </w:tc>
        <w:tc>
          <w:tcPr>
            <w:tcW w:w="2626" w:type="dxa"/>
            <w:gridSpan w:val="2"/>
          </w:tcPr>
          <w:p w:rsidR="00E071D7" w:rsidRDefault="00E071D7" w:rsidP="002A5CF4">
            <w:pPr>
              <w:spacing w:line="259" w:lineRule="auto"/>
              <w:ind w:left="230" w:firstLine="94"/>
            </w:pPr>
            <w:r>
              <w:t xml:space="preserve">единица измерения  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E071D7" w:rsidRDefault="00E071D7" w:rsidP="002A5CF4">
            <w:pPr>
              <w:ind w:left="257" w:hanging="60"/>
            </w:pPr>
            <w:r>
              <w:t xml:space="preserve">2024    год </w:t>
            </w:r>
          </w:p>
          <w:p w:rsidR="00E071D7" w:rsidRDefault="00E071D7" w:rsidP="002A5CF4">
            <w:pPr>
              <w:ind w:left="296" w:hanging="274"/>
            </w:pPr>
            <w:r>
              <w:t>(</w:t>
            </w:r>
            <w:proofErr w:type="spellStart"/>
            <w:proofErr w:type="gramStart"/>
            <w:r>
              <w:t>очередн</w:t>
            </w:r>
            <w:proofErr w:type="spellEnd"/>
            <w:r>
              <w:t xml:space="preserve"> 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  <w:proofErr w:type="spellStart"/>
            <w:proofErr w:type="gramStart"/>
            <w:r>
              <w:t>финансо</w:t>
            </w:r>
            <w:proofErr w:type="spellEnd"/>
            <w:r>
              <w:t xml:space="preserve"> вый</w:t>
            </w:r>
            <w:proofErr w:type="gramEnd"/>
            <w:r>
              <w:t xml:space="preserve"> </w:t>
            </w:r>
            <w:r>
              <w:lastRenderedPageBreak/>
              <w:t>год)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836" w:type="dxa"/>
            <w:gridSpan w:val="2"/>
            <w:vMerge w:val="restart"/>
          </w:tcPr>
          <w:p w:rsidR="00E071D7" w:rsidRDefault="00E071D7" w:rsidP="002A5CF4">
            <w:pPr>
              <w:spacing w:line="272" w:lineRule="auto"/>
              <w:ind w:left="202" w:hanging="60"/>
            </w:pPr>
            <w:r>
              <w:lastRenderedPageBreak/>
              <w:t xml:space="preserve">2025  год </w:t>
            </w:r>
          </w:p>
          <w:p w:rsidR="00E071D7" w:rsidRDefault="00E071D7" w:rsidP="002A5CF4">
            <w:pPr>
              <w:ind w:left="202" w:hanging="29"/>
            </w:pPr>
            <w:proofErr w:type="gramStart"/>
            <w:r>
              <w:t xml:space="preserve">(1-й год </w:t>
            </w:r>
            <w:proofErr w:type="gramEnd"/>
          </w:p>
          <w:p w:rsidR="00E071D7" w:rsidRDefault="00E071D7" w:rsidP="002A5CF4">
            <w:pPr>
              <w:ind w:left="201" w:hanging="158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41"/>
            </w:pPr>
            <w:r>
              <w:lastRenderedPageBreak/>
              <w:t>период</w:t>
            </w:r>
          </w:p>
          <w:p w:rsidR="00E071D7" w:rsidRDefault="00E071D7" w:rsidP="002A5CF4">
            <w:pPr>
              <w:spacing w:line="259" w:lineRule="auto"/>
              <w:ind w:right="44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66"/>
              <w:jc w:val="center"/>
            </w:pPr>
            <w:r>
              <w:t xml:space="preserve"> </w:t>
            </w:r>
          </w:p>
        </w:tc>
        <w:tc>
          <w:tcPr>
            <w:tcW w:w="857" w:type="dxa"/>
            <w:gridSpan w:val="2"/>
            <w:vMerge w:val="restart"/>
          </w:tcPr>
          <w:p w:rsidR="00E071D7" w:rsidRDefault="00E071D7" w:rsidP="002A5CF4">
            <w:pPr>
              <w:spacing w:line="272" w:lineRule="auto"/>
              <w:ind w:left="13"/>
              <w:jc w:val="center"/>
            </w:pPr>
            <w:r>
              <w:lastRenderedPageBreak/>
              <w:t xml:space="preserve">2026  год </w:t>
            </w:r>
          </w:p>
          <w:p w:rsidR="00E071D7" w:rsidRDefault="00E071D7" w:rsidP="002A5CF4">
            <w:pPr>
              <w:ind w:left="44" w:right="13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54"/>
            </w:pPr>
            <w:r>
              <w:lastRenderedPageBreak/>
              <w:t>период</w:t>
            </w:r>
          </w:p>
          <w:p w:rsidR="00E071D7" w:rsidRDefault="00E071D7" w:rsidP="002A5CF4">
            <w:pPr>
              <w:spacing w:line="259" w:lineRule="auto"/>
              <w:ind w:right="19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39"/>
              <w:jc w:val="center"/>
            </w:pPr>
            <w:r>
              <w:t xml:space="preserve"> 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lastRenderedPageBreak/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935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  <w:p w:rsidR="00E071D7" w:rsidRDefault="00E071D7" w:rsidP="002A5CF4">
            <w:pPr>
              <w:spacing w:line="259" w:lineRule="auto"/>
              <w:ind w:left="37"/>
              <w:jc w:val="center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0" w:type="dxa"/>
          <w:trHeight w:val="1380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3151" w:type="dxa"/>
            <w:gridSpan w:val="3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37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8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z w:val="13"/>
              </w:rPr>
              <w:t>&lt;4&gt;</w:t>
            </w: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208" w:type="dxa"/>
            <w:vMerge w:val="restart"/>
            <w:vAlign w:val="center"/>
          </w:tcPr>
          <w:p w:rsidR="00E071D7" w:rsidRDefault="00E071D7" w:rsidP="002A5CF4">
            <w:pPr>
              <w:ind w:left="70" w:right="29"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</w:p>
          <w:p w:rsidR="00E071D7" w:rsidRDefault="00E071D7" w:rsidP="002A5CF4">
            <w:pPr>
              <w:spacing w:line="259" w:lineRule="auto"/>
              <w:ind w:left="122"/>
              <w:jc w:val="center"/>
            </w:pPr>
            <w:r>
              <w:t>ОКЕ</w:t>
            </w:r>
          </w:p>
          <w:p w:rsidR="00E071D7" w:rsidRDefault="00E071D7" w:rsidP="002A5CF4">
            <w:pPr>
              <w:spacing w:line="259" w:lineRule="auto"/>
              <w:ind w:right="8"/>
              <w:jc w:val="center"/>
            </w:pPr>
            <w:r>
              <w:t xml:space="preserve">И </w:t>
            </w:r>
            <w:r>
              <w:rPr>
                <w:sz w:val="13"/>
              </w:rPr>
              <w:t>&lt;5&gt;</w:t>
            </w:r>
          </w:p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 </w:t>
            </w:r>
          </w:p>
        </w:tc>
        <w:tc>
          <w:tcPr>
            <w:tcW w:w="969" w:type="dxa"/>
            <w:gridSpan w:val="2"/>
            <w:vMerge/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</w:p>
        </w:tc>
        <w:tc>
          <w:tcPr>
            <w:tcW w:w="836" w:type="dxa"/>
            <w:gridSpan w:val="2"/>
            <w:vMerge/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</w:p>
        </w:tc>
        <w:tc>
          <w:tcPr>
            <w:tcW w:w="857" w:type="dxa"/>
            <w:gridSpan w:val="2"/>
            <w:vMerge/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</w:p>
        </w:tc>
        <w:tc>
          <w:tcPr>
            <w:tcW w:w="828" w:type="dxa"/>
            <w:gridSpan w:val="2"/>
            <w:vMerge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</w:p>
        </w:tc>
        <w:tc>
          <w:tcPr>
            <w:tcW w:w="935" w:type="dxa"/>
            <w:vMerge/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</w:p>
        </w:tc>
      </w:tr>
      <w:tr w:rsidR="00E071D7" w:rsidTr="008D6E73">
        <w:trPr>
          <w:gridAfter w:val="1"/>
          <w:wAfter w:w="20" w:type="dxa"/>
          <w:trHeight w:val="932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992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1025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11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166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Справочник периодов пребывания</w:t>
            </w:r>
          </w:p>
        </w:tc>
        <w:tc>
          <w:tcPr>
            <w:tcW w:w="1559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8" w:type="dxa"/>
            <w:vMerge/>
            <w:vAlign w:val="center"/>
          </w:tcPr>
          <w:p w:rsidR="00E071D7" w:rsidRDefault="00E071D7" w:rsidP="002A5CF4">
            <w:pPr>
              <w:spacing w:line="259" w:lineRule="auto"/>
              <w:ind w:right="5"/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</w:p>
        </w:tc>
        <w:tc>
          <w:tcPr>
            <w:tcW w:w="836" w:type="dxa"/>
            <w:gridSpan w:val="2"/>
            <w:vMerge/>
            <w:vAlign w:val="center"/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</w:p>
        </w:tc>
        <w:tc>
          <w:tcPr>
            <w:tcW w:w="857" w:type="dxa"/>
            <w:gridSpan w:val="2"/>
            <w:vMerge/>
            <w:vAlign w:val="center"/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</w:p>
        </w:tc>
        <w:tc>
          <w:tcPr>
            <w:tcW w:w="935" w:type="dxa"/>
            <w:vMerge/>
            <w:vAlign w:val="center"/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</w:p>
        </w:tc>
      </w:tr>
      <w:tr w:rsidR="00E071D7" w:rsidTr="008D6E73">
        <w:trPr>
          <w:gridAfter w:val="1"/>
          <w:wAfter w:w="20" w:type="dxa"/>
          <w:trHeight w:val="262"/>
        </w:trPr>
        <w:tc>
          <w:tcPr>
            <w:tcW w:w="1382" w:type="dxa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3</w:t>
            </w:r>
          </w:p>
        </w:tc>
        <w:tc>
          <w:tcPr>
            <w:tcW w:w="1025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5</w:t>
            </w:r>
          </w:p>
        </w:tc>
        <w:tc>
          <w:tcPr>
            <w:tcW w:w="1166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7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line="259" w:lineRule="auto"/>
              <w:ind w:right="56"/>
              <w:jc w:val="center"/>
            </w:pPr>
            <w:r>
              <w:t>8</w:t>
            </w:r>
          </w:p>
        </w:tc>
        <w:tc>
          <w:tcPr>
            <w:tcW w:w="1208" w:type="dxa"/>
          </w:tcPr>
          <w:p w:rsidR="00E071D7" w:rsidRDefault="00E071D7" w:rsidP="002A5CF4">
            <w:pPr>
              <w:spacing w:line="259" w:lineRule="auto"/>
              <w:ind w:right="20"/>
              <w:jc w:val="center"/>
            </w:pPr>
            <w:r>
              <w:t>9</w:t>
            </w:r>
          </w:p>
        </w:tc>
        <w:tc>
          <w:tcPr>
            <w:tcW w:w="969" w:type="dxa"/>
            <w:gridSpan w:val="2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>10</w:t>
            </w:r>
          </w:p>
        </w:tc>
        <w:tc>
          <w:tcPr>
            <w:tcW w:w="836" w:type="dxa"/>
            <w:gridSpan w:val="2"/>
          </w:tcPr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>11</w:t>
            </w:r>
          </w:p>
        </w:tc>
        <w:tc>
          <w:tcPr>
            <w:tcW w:w="857" w:type="dxa"/>
            <w:gridSpan w:val="2"/>
          </w:tcPr>
          <w:p w:rsidR="00E071D7" w:rsidRDefault="00E071D7" w:rsidP="002A5CF4">
            <w:pPr>
              <w:spacing w:line="259" w:lineRule="auto"/>
              <w:ind w:right="12"/>
              <w:jc w:val="center"/>
            </w:pPr>
            <w:r>
              <w:t>12</w:t>
            </w:r>
          </w:p>
        </w:tc>
        <w:tc>
          <w:tcPr>
            <w:tcW w:w="828" w:type="dxa"/>
            <w:gridSpan w:val="2"/>
          </w:tcPr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>13</w:t>
            </w:r>
          </w:p>
        </w:tc>
        <w:tc>
          <w:tcPr>
            <w:tcW w:w="935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14</w:t>
            </w:r>
          </w:p>
        </w:tc>
      </w:tr>
      <w:tr w:rsidR="00E071D7" w:rsidTr="008D6E73">
        <w:trPr>
          <w:gridAfter w:val="1"/>
          <w:wAfter w:w="20" w:type="dxa"/>
          <w:trHeight w:val="775"/>
        </w:trPr>
        <w:tc>
          <w:tcPr>
            <w:tcW w:w="1382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801011О.99.0.БВ24ДН82000</w:t>
            </w:r>
          </w:p>
        </w:tc>
        <w:tc>
          <w:tcPr>
            <w:tcW w:w="1134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992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025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От 3 до 8 лет</w:t>
            </w:r>
          </w:p>
        </w:tc>
        <w:tc>
          <w:tcPr>
            <w:tcW w:w="1211" w:type="dxa"/>
            <w:vMerge w:val="restart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1166" w:type="dxa"/>
            <w:vMerge w:val="restart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559" w:type="dxa"/>
          </w:tcPr>
          <w:p w:rsidR="00E071D7" w:rsidRPr="00FC48CE" w:rsidRDefault="00E071D7" w:rsidP="002A5CF4">
            <w:pPr>
              <w:spacing w:line="259" w:lineRule="auto"/>
              <w:ind w:left="34"/>
            </w:pPr>
            <w:r>
              <w:rPr>
                <w:szCs w:val="20"/>
              </w:rPr>
              <w:t>Доля педагогических работников, имеющих высшую и первую квалификационную категории</w:t>
            </w:r>
            <w:r>
              <w:t xml:space="preserve">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208" w:type="dxa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69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0% </w:t>
            </w:r>
          </w:p>
        </w:tc>
        <w:tc>
          <w:tcPr>
            <w:tcW w:w="836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0% </w:t>
            </w:r>
          </w:p>
        </w:tc>
        <w:tc>
          <w:tcPr>
            <w:tcW w:w="857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0% </w:t>
            </w:r>
          </w:p>
        </w:tc>
        <w:tc>
          <w:tcPr>
            <w:tcW w:w="828" w:type="dxa"/>
            <w:gridSpan w:val="2"/>
          </w:tcPr>
          <w:p w:rsidR="00E071D7" w:rsidRDefault="00E071D7" w:rsidP="002A5CF4">
            <w:pPr>
              <w:spacing w:line="259" w:lineRule="auto"/>
            </w:pPr>
          </w:p>
        </w:tc>
        <w:tc>
          <w:tcPr>
            <w:tcW w:w="935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0" w:type="dxa"/>
          <w:trHeight w:val="710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2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6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34" w:right="50"/>
            </w:pPr>
            <w:r>
              <w:t xml:space="preserve">Доля педагогических работников, прошедших курсы повышения квалификации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2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1208" w:type="dxa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69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36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7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28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>8%</w:t>
            </w:r>
          </w:p>
        </w:tc>
        <w:tc>
          <w:tcPr>
            <w:tcW w:w="935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0" w:type="dxa"/>
          <w:trHeight w:val="706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2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6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Охват дошкольным </w:t>
            </w:r>
            <w:r>
              <w:lastRenderedPageBreak/>
              <w:t xml:space="preserve">образованием детей от 3 до 7 лет.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6" w:line="259" w:lineRule="auto"/>
              <w:ind w:left="31"/>
            </w:pPr>
            <w:r>
              <w:lastRenderedPageBreak/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 </w:t>
            </w:r>
          </w:p>
        </w:tc>
        <w:tc>
          <w:tcPr>
            <w:tcW w:w="1208" w:type="dxa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69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36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7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28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35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0" w:type="dxa"/>
          <w:trHeight w:val="931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2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6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Отсутствие предписаний, представлений, замечаний со стороны контролирующих и надзорных органов по итогам проведенных проверок на качество представляемой услуги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2" w:line="259" w:lineRule="auto"/>
              <w:ind w:left="31"/>
            </w:pPr>
            <w:r>
              <w:t>Единица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208" w:type="dxa"/>
          </w:tcPr>
          <w:p w:rsidR="00E071D7" w:rsidRDefault="00E071D7" w:rsidP="002A5CF4">
            <w:pPr>
              <w:spacing w:line="259" w:lineRule="auto"/>
            </w:pPr>
            <w:r>
              <w:t xml:space="preserve">642 </w:t>
            </w:r>
          </w:p>
        </w:tc>
        <w:tc>
          <w:tcPr>
            <w:tcW w:w="969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0 </w:t>
            </w:r>
          </w:p>
        </w:tc>
        <w:tc>
          <w:tcPr>
            <w:tcW w:w="836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0 </w:t>
            </w:r>
          </w:p>
        </w:tc>
        <w:tc>
          <w:tcPr>
            <w:tcW w:w="857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0 </w:t>
            </w:r>
          </w:p>
        </w:tc>
        <w:tc>
          <w:tcPr>
            <w:tcW w:w="828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 </w:t>
            </w:r>
          </w:p>
        </w:tc>
        <w:tc>
          <w:tcPr>
            <w:tcW w:w="935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6" w:type="dxa"/>
          </w:tblCellMar>
        </w:tblPrEx>
        <w:trPr>
          <w:trHeight w:val="706"/>
        </w:trPr>
        <w:tc>
          <w:tcPr>
            <w:tcW w:w="1382" w:type="dxa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17" w:type="dxa"/>
            <w:gridSpan w:val="2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377" w:type="dxa"/>
            <w:gridSpan w:val="2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Информационная открытость, наличие </w:t>
            </w:r>
            <w:proofErr w:type="gramStart"/>
            <w:r>
              <w:t>действующего</w:t>
            </w:r>
            <w:proofErr w:type="gramEnd"/>
            <w:r>
              <w:t xml:space="preserve"> сайт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6" w:line="259" w:lineRule="auto"/>
            </w:pPr>
            <w:r>
              <w:t>Единица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35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642 </w:t>
            </w:r>
          </w:p>
        </w:tc>
        <w:tc>
          <w:tcPr>
            <w:tcW w:w="964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23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48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13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70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6" w:type="dxa"/>
          </w:tblCellMar>
        </w:tblPrEx>
        <w:trPr>
          <w:trHeight w:val="708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1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37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Доля родителей (законных представителей), удовлетворенных условиями и </w:t>
            </w:r>
            <w:r>
              <w:lastRenderedPageBreak/>
              <w:t xml:space="preserve">качеством предоставляемой услуги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5" w:line="259" w:lineRule="auto"/>
            </w:pPr>
            <w:r>
              <w:lastRenderedPageBreak/>
              <w:t>Процент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35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64" w:type="dxa"/>
            <w:gridSpan w:val="2"/>
          </w:tcPr>
          <w:p w:rsidR="00E071D7" w:rsidRDefault="00E071D7" w:rsidP="002A5CF4">
            <w:pPr>
              <w:spacing w:line="259" w:lineRule="auto"/>
              <w:ind w:left="2" w:right="26"/>
            </w:pPr>
            <w:r>
              <w:t xml:space="preserve">Не менее 98% </w:t>
            </w:r>
          </w:p>
        </w:tc>
        <w:tc>
          <w:tcPr>
            <w:tcW w:w="823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48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13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70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6" w:type="dxa"/>
          </w:tblCellMar>
        </w:tblPrEx>
        <w:trPr>
          <w:trHeight w:val="929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1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37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559" w:type="dxa"/>
          </w:tcPr>
          <w:p w:rsidR="00E071D7" w:rsidRDefault="00E071D7" w:rsidP="002A5CF4">
            <w:pPr>
              <w:spacing w:line="259" w:lineRule="auto"/>
              <w:ind w:left="2" w:right="36"/>
            </w:pPr>
            <w:r>
              <w:t xml:space="preserve">Доля своевременно устраненных нарушений, выявленных в результате проверок органами, осуществляющими </w:t>
            </w:r>
            <w:bookmarkStart w:id="0" w:name="_GoBack"/>
            <w:bookmarkEnd w:id="0"/>
            <w:r>
              <w:t xml:space="preserve">функции по контролю и надзору в сфере образования. 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after="15" w:line="259" w:lineRule="auto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1235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64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23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48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13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70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1"/>
        </w:numPr>
        <w:spacing w:after="5" w:line="270" w:lineRule="auto"/>
        <w:ind w:right="750" w:hanging="454"/>
      </w:pPr>
      <w:r>
        <w:t xml:space="preserve">Показатели, характеризующие объем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5504" w:type="dxa"/>
        <w:tblInd w:w="-180" w:type="dxa"/>
        <w:tblLayout w:type="fixed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1745"/>
        <w:gridCol w:w="992"/>
        <w:gridCol w:w="142"/>
        <w:gridCol w:w="850"/>
        <w:gridCol w:w="846"/>
        <w:gridCol w:w="897"/>
        <w:gridCol w:w="1092"/>
        <w:gridCol w:w="1122"/>
        <w:gridCol w:w="915"/>
        <w:gridCol w:w="737"/>
        <w:gridCol w:w="799"/>
        <w:gridCol w:w="832"/>
        <w:gridCol w:w="620"/>
        <w:gridCol w:w="843"/>
        <w:gridCol w:w="843"/>
        <w:gridCol w:w="665"/>
        <w:gridCol w:w="717"/>
        <w:gridCol w:w="847"/>
      </w:tblGrid>
      <w:tr w:rsidR="00E071D7" w:rsidTr="002A5CF4">
        <w:trPr>
          <w:trHeight w:val="185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jc w:val="center"/>
            </w:pPr>
            <w:r>
              <w:t xml:space="preserve">Уникальный номер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8"/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муниципальной услуги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9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jc w:val="center"/>
            </w:pPr>
            <w:r>
              <w:t xml:space="preserve">условия (формы) оказания </w:t>
            </w:r>
          </w:p>
          <w:p w:rsidR="00E071D7" w:rsidRDefault="00E071D7" w:rsidP="002A5CF4">
            <w:pPr>
              <w:spacing w:line="259" w:lineRule="auto"/>
              <w:ind w:left="69" w:right="6"/>
              <w:jc w:val="center"/>
            </w:pPr>
            <w:r>
              <w:t xml:space="preserve">муниципальной услуги 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Показатель объема муниципальной услуги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8" w:lineRule="auto"/>
              <w:ind w:left="72" w:right="8"/>
              <w:jc w:val="center"/>
            </w:pPr>
            <w:r>
              <w:t xml:space="preserve">Значение показателя объема муниципальной услуги </w:t>
            </w:r>
          </w:p>
          <w:p w:rsidR="00E071D7" w:rsidRDefault="00E071D7" w:rsidP="002A5CF4">
            <w:pPr>
              <w:spacing w:line="259" w:lineRule="auto"/>
              <w:ind w:left="71" w:right="5"/>
              <w:jc w:val="center"/>
            </w:pPr>
            <w:r>
              <w:t xml:space="preserve">(у каждой ОО определяются свои показатели) 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47" w:hanging="446"/>
              <w:jc w:val="both"/>
            </w:pPr>
            <w:r>
              <w:t>Размер платы (цена, тариф)</w:t>
            </w:r>
            <w:r>
              <w:rPr>
                <w:sz w:val="13"/>
              </w:rPr>
              <w:t xml:space="preserve"> &lt;7&gt;</w:t>
            </w:r>
            <w: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Допустимые </w:t>
            </w:r>
          </w:p>
          <w:p w:rsidR="00E071D7" w:rsidRDefault="00E071D7" w:rsidP="002A5CF4">
            <w:pPr>
              <w:jc w:val="center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70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2A5CF4">
        <w:trPr>
          <w:trHeight w:val="47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Справочник периодов пребывания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62" w:lineRule="auto"/>
              <w:ind w:left="106"/>
            </w:pPr>
            <w:r>
              <w:t>(</w:t>
            </w:r>
            <w:proofErr w:type="spellStart"/>
            <w:proofErr w:type="gramStart"/>
            <w:r>
              <w:t>наименов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показателя</w:t>
            </w:r>
            <w:r>
              <w:rPr>
                <w:vertAlign w:val="superscript"/>
              </w:rP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</w:pPr>
            <w:r>
              <w:rPr>
                <w:sz w:val="13"/>
              </w:rPr>
              <w:t>&lt;4&gt;</w:t>
            </w:r>
            <w:r>
              <w:t xml:space="preserve">)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 w:right="10"/>
            </w:pPr>
            <w:r>
              <w:t xml:space="preserve">единица измерения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t xml:space="preserve">2025 год </w:t>
            </w:r>
          </w:p>
          <w:p w:rsidR="00E071D7" w:rsidRDefault="00E071D7" w:rsidP="002A5CF4">
            <w:pPr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5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spacing w:after="2" w:line="237" w:lineRule="auto"/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5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spacing w:after="2" w:line="237" w:lineRule="auto"/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8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проце</w:t>
            </w:r>
            <w:proofErr w:type="spellEnd"/>
            <w:r>
              <w:t xml:space="preserve"> </w:t>
            </w:r>
            <w:proofErr w:type="spellStart"/>
            <w:r>
              <w:t>нтах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8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2A5CF4">
        <w:trPr>
          <w:trHeight w:val="13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ind w:left="106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</w:pPr>
            <w:proofErr w:type="spellStart"/>
            <w:r>
              <w:t>показате</w:t>
            </w:r>
            <w:proofErr w:type="spellEnd"/>
          </w:p>
          <w:p w:rsidR="00E071D7" w:rsidRDefault="00E071D7" w:rsidP="002A5CF4">
            <w:pPr>
              <w:spacing w:line="259" w:lineRule="auto"/>
              <w:ind w:left="106"/>
            </w:pPr>
            <w:r>
              <w:t>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  <w:jc w:val="both"/>
            </w:pPr>
            <w:r>
              <w:t xml:space="preserve">ОКЕИ </w:t>
            </w:r>
          </w:p>
          <w:p w:rsidR="00E071D7" w:rsidRDefault="00E071D7" w:rsidP="002A5CF4">
            <w:pPr>
              <w:spacing w:line="259" w:lineRule="auto"/>
              <w:ind w:left="106"/>
            </w:pP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2A5CF4">
        <w:trPr>
          <w:trHeight w:val="24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3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"/>
              <w:jc w:val="center"/>
            </w:pPr>
            <w:r>
              <w:t xml:space="preserve">7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8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"/>
              <w:jc w:val="center"/>
            </w:pPr>
            <w:r>
              <w:t xml:space="preserve">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12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13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14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15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17 </w:t>
            </w:r>
          </w:p>
        </w:tc>
      </w:tr>
      <w:tr w:rsidR="00E071D7" w:rsidTr="002A5CF4">
        <w:trPr>
          <w:trHeight w:val="701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801011О.99.0.БВ24ДН82000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От 3 до 8 лет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5" w:line="238" w:lineRule="auto"/>
              <w:ind w:left="106"/>
            </w:pPr>
            <w:r>
              <w:t xml:space="preserve">Число </w:t>
            </w:r>
            <w:proofErr w:type="spellStart"/>
            <w:r>
              <w:t>обучающи</w:t>
            </w:r>
            <w:proofErr w:type="spellEnd"/>
          </w:p>
          <w:p w:rsidR="00E071D7" w:rsidRDefault="00E071D7" w:rsidP="002A5CF4">
            <w:pPr>
              <w:spacing w:line="259" w:lineRule="auto"/>
              <w:ind w:left="106"/>
            </w:pPr>
            <w:proofErr w:type="spellStart"/>
            <w:r>
              <w:t>хся</w:t>
            </w:r>
            <w:proofErr w:type="spellEnd"/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Человек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792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E56065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E56065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</w:t>
            </w:r>
            <w:proofErr w:type="spellEnd"/>
            <w:r>
              <w:t xml:space="preserve"> </w:t>
            </w:r>
            <w:proofErr w:type="spellStart"/>
            <w:r>
              <w:t>атно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10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1 </w:t>
            </w:r>
          </w:p>
        </w:tc>
      </w:tr>
      <w:tr w:rsidR="00E071D7" w:rsidTr="002A5CF4">
        <w:trPr>
          <w:trHeight w:val="260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Число </w:t>
            </w:r>
            <w:proofErr w:type="spellStart"/>
            <w:r>
              <w:t>человекодней</w:t>
            </w:r>
            <w:proofErr w:type="spellEnd"/>
            <w:r>
              <w:t xml:space="preserve"> обучения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Человек </w:t>
            </w:r>
            <w:proofErr w:type="gramStart"/>
            <w:r>
              <w:t>о-дней</w:t>
            </w:r>
            <w:proofErr w:type="gramEnd"/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540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915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910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</w:t>
            </w:r>
            <w:proofErr w:type="spellEnd"/>
            <w:r>
              <w:t xml:space="preserve"> </w:t>
            </w:r>
            <w:proofErr w:type="spellStart"/>
            <w:r>
              <w:t>атно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10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1 </w:t>
            </w:r>
          </w:p>
        </w:tc>
      </w:tr>
    </w:tbl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p w:rsidR="00E071D7" w:rsidRDefault="00E071D7" w:rsidP="00E071D7">
      <w:pPr>
        <w:spacing w:after="20" w:line="259" w:lineRule="auto"/>
      </w:pPr>
    </w:p>
    <w:p w:rsidR="00E071D7" w:rsidRDefault="00E071D7" w:rsidP="00E071D7">
      <w:pPr>
        <w:numPr>
          <w:ilvl w:val="0"/>
          <w:numId w:val="1"/>
        </w:numPr>
        <w:spacing w:after="5" w:line="270" w:lineRule="auto"/>
        <w:ind w:right="750" w:hanging="201"/>
      </w:pPr>
      <w:r>
        <w:t xml:space="preserve">Порядок оказания муниципальной услуги </w:t>
      </w:r>
    </w:p>
    <w:p w:rsidR="00E071D7" w:rsidRDefault="00E071D7" w:rsidP="00E071D7">
      <w:pPr>
        <w:numPr>
          <w:ilvl w:val="1"/>
          <w:numId w:val="1"/>
        </w:numPr>
        <w:spacing w:after="52" w:line="270" w:lineRule="auto"/>
        <w:ind w:right="750" w:hanging="454"/>
      </w:pPr>
      <w:r>
        <w:t xml:space="preserve">Нормативные   правовые   акты, регулирующие порядок оказания муниципальной услуги  </w:t>
      </w:r>
    </w:p>
    <w:p w:rsidR="00E071D7" w:rsidRDefault="00E071D7" w:rsidP="00E071D7">
      <w:pPr>
        <w:numPr>
          <w:ilvl w:val="2"/>
          <w:numId w:val="1"/>
        </w:numPr>
        <w:spacing w:after="4" w:line="271" w:lineRule="auto"/>
        <w:ind w:hanging="348"/>
      </w:pPr>
      <w:r>
        <w:t xml:space="preserve">Федеральный закон от 29.12.2012 № 273-ФЗ "Об образовании в Российской Федерации".  </w:t>
      </w:r>
    </w:p>
    <w:p w:rsidR="00E071D7" w:rsidRPr="00641411" w:rsidRDefault="00E071D7" w:rsidP="00E071D7">
      <w:pPr>
        <w:numPr>
          <w:ilvl w:val="2"/>
          <w:numId w:val="1"/>
        </w:numPr>
        <w:spacing w:after="4" w:line="271" w:lineRule="auto"/>
        <w:ind w:hanging="34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E071D7" w:rsidRPr="00641411" w:rsidRDefault="00E071D7" w:rsidP="00E071D7">
      <w:pPr>
        <w:pStyle w:val="a3"/>
        <w:numPr>
          <w:ilvl w:val="0"/>
          <w:numId w:val="17"/>
        </w:numPr>
        <w:rPr>
          <w:szCs w:val="20"/>
        </w:rPr>
      </w:pPr>
      <w:r w:rsidRPr="00641411">
        <w:rPr>
          <w:szCs w:val="20"/>
        </w:rPr>
        <w:lastRenderedPageBreak/>
        <w:t xml:space="preserve">Приказ </w:t>
      </w:r>
      <w:proofErr w:type="spellStart"/>
      <w:r w:rsidRPr="00641411">
        <w:rPr>
          <w:szCs w:val="20"/>
        </w:rPr>
        <w:t>Минобрнауки</w:t>
      </w:r>
      <w:proofErr w:type="spellEnd"/>
      <w:r w:rsidRPr="00641411">
        <w:rPr>
          <w:szCs w:val="20"/>
        </w:rPr>
        <w:t xml:space="preserve"> России от 17.10.2013 № 1155 «Об утверждении федерального государственного общеобразовательного стандарта дошкольного образования».</w:t>
      </w:r>
    </w:p>
    <w:p w:rsidR="00E071D7" w:rsidRPr="00641411" w:rsidRDefault="00E071D7" w:rsidP="00E071D7">
      <w:pPr>
        <w:pStyle w:val="a3"/>
        <w:numPr>
          <w:ilvl w:val="0"/>
          <w:numId w:val="16"/>
        </w:numPr>
        <w:rPr>
          <w:szCs w:val="20"/>
        </w:rPr>
      </w:pPr>
      <w:r w:rsidRPr="00641411">
        <w:rPr>
          <w:szCs w:val="20"/>
        </w:rPr>
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E071D7" w:rsidRPr="00D55277" w:rsidRDefault="00E071D7" w:rsidP="00E071D7">
      <w:pPr>
        <w:numPr>
          <w:ilvl w:val="2"/>
          <w:numId w:val="1"/>
        </w:numPr>
        <w:spacing w:after="4" w:line="271" w:lineRule="auto"/>
        <w:ind w:hanging="348"/>
      </w:pPr>
      <w:r>
        <w:t xml:space="preserve">Постановление главного государственного санитарного врача РФ от 15.05.2013 № 26 «Об утверждении </w:t>
      </w:r>
      <w:proofErr w:type="spellStart"/>
      <w:r>
        <w:t>СаНПиН</w:t>
      </w:r>
      <w:proofErr w:type="spellEnd"/>
      <w:r>
        <w:t xml:space="preserve"> 2.4.1.3049-13 с  </w:t>
      </w:r>
      <w:r w:rsidRPr="00D0783C">
        <w:rPr>
          <w:color w:val="333333"/>
        </w:rPr>
        <w:t xml:space="preserve">изменениями от </w:t>
      </w:r>
      <w:r w:rsidRPr="00D55277">
        <w:t xml:space="preserve">27.10.2020 г </w:t>
      </w:r>
    </w:p>
    <w:p w:rsidR="00E071D7" w:rsidRDefault="00E071D7" w:rsidP="00E071D7">
      <w:pPr>
        <w:numPr>
          <w:ilvl w:val="1"/>
          <w:numId w:val="1"/>
        </w:numPr>
        <w:spacing w:after="5" w:line="270" w:lineRule="auto"/>
        <w:ind w:right="750" w:hanging="454"/>
      </w:pPr>
      <w:r>
        <w:t xml:space="preserve">Порядок информирования потенциальных потребителей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98" w:type="dxa"/>
        <w:tblCellMar>
          <w:top w:w="111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4419"/>
        <w:gridCol w:w="5079"/>
        <w:gridCol w:w="4964"/>
      </w:tblGrid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t xml:space="preserve">Способ информирования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3"/>
              <w:jc w:val="center"/>
            </w:pPr>
            <w:r>
              <w:t xml:space="preserve">Частота обновления информации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7"/>
              <w:jc w:val="center"/>
            </w:pPr>
            <w:r>
              <w:t xml:space="preserve">3 </w:t>
            </w:r>
          </w:p>
        </w:tc>
      </w:tr>
      <w:tr w:rsidR="00E071D7" w:rsidTr="002A5CF4">
        <w:trPr>
          <w:trHeight w:val="136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 xml:space="preserve">Официальный сайт МОУ «Октябрьская школа» 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3" w:line="246" w:lineRule="auto"/>
              <w:ind w:right="55"/>
              <w:jc w:val="both"/>
            </w:pPr>
            <w:r>
              <w:t xml:space="preserve"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</w:t>
            </w:r>
          </w:p>
          <w:p w:rsidR="00E071D7" w:rsidRDefault="00E071D7" w:rsidP="002A5CF4">
            <w:pPr>
              <w:tabs>
                <w:tab w:val="center" w:pos="2269"/>
                <w:tab w:val="right" w:pos="5010"/>
              </w:tabs>
              <w:spacing w:line="259" w:lineRule="auto"/>
            </w:pPr>
            <w:r>
              <w:t xml:space="preserve">организации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>информационно-</w:t>
            </w:r>
          </w:p>
          <w:p w:rsidR="00E071D7" w:rsidRDefault="00E071D7" w:rsidP="002A5CF4">
            <w:pPr>
              <w:spacing w:line="259" w:lineRule="auto"/>
              <w:ind w:right="55"/>
              <w:jc w:val="both"/>
            </w:pPr>
            <w:r>
              <w:t xml:space="preserve">телекоммуникационной сети «Интернет» и обновления информации об образовательной организации».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По мере изменения данных </w:t>
            </w:r>
          </w:p>
        </w:tc>
      </w:tr>
      <w:tr w:rsidR="00E071D7" w:rsidTr="002A5CF4">
        <w:trPr>
          <w:trHeight w:val="1383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>Информационные стенды  в дошкольной группе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По мере изменения данных </w:t>
            </w:r>
          </w:p>
        </w:tc>
      </w:tr>
    </w:tbl>
    <w:p w:rsidR="00E071D7" w:rsidRDefault="00E071D7" w:rsidP="00E071D7">
      <w:pPr>
        <w:spacing w:after="0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left="457" w:right="1"/>
        <w:jc w:val="center"/>
      </w:pPr>
    </w:p>
    <w:p w:rsidR="00E071D7" w:rsidRDefault="00E071D7" w:rsidP="00E071D7">
      <w:pPr>
        <w:spacing w:after="0" w:line="259" w:lineRule="auto"/>
        <w:ind w:left="457" w:right="1"/>
        <w:jc w:val="center"/>
      </w:pPr>
    </w:p>
    <w:p w:rsidR="00E071D7" w:rsidRDefault="00E071D7" w:rsidP="00E071D7">
      <w:pPr>
        <w:spacing w:after="0" w:line="259" w:lineRule="auto"/>
        <w:ind w:left="457" w:right="1"/>
        <w:jc w:val="center"/>
      </w:pPr>
    </w:p>
    <w:p w:rsidR="00E071D7" w:rsidRPr="00493E05" w:rsidRDefault="00E071D7" w:rsidP="00E071D7">
      <w:pPr>
        <w:spacing w:after="0" w:line="259" w:lineRule="auto"/>
        <w:ind w:left="457" w:right="1"/>
        <w:jc w:val="center"/>
        <w:rPr>
          <w:b/>
          <w:sz w:val="24"/>
          <w:szCs w:val="24"/>
        </w:rPr>
      </w:pPr>
      <w:r w:rsidRPr="00493E05">
        <w:rPr>
          <w:b/>
          <w:sz w:val="24"/>
          <w:szCs w:val="24"/>
        </w:rPr>
        <w:t xml:space="preserve">Раздел 2 </w:t>
      </w:r>
    </w:p>
    <w:p w:rsidR="00E071D7" w:rsidRDefault="00E071D7" w:rsidP="00E071D7">
      <w:pPr>
        <w:spacing w:after="50" w:line="259" w:lineRule="auto"/>
        <w:ind w:left="498"/>
        <w:jc w:val="center"/>
      </w:pPr>
      <w:r>
        <w:t xml:space="preserve"> </w:t>
      </w:r>
    </w:p>
    <w:tbl>
      <w:tblPr>
        <w:tblStyle w:val="TableGrid"/>
        <w:tblpPr w:vertAnchor="text" w:tblpX="13262" w:tblpY="-57"/>
        <w:tblOverlap w:val="never"/>
        <w:tblW w:w="1560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E071D7" w:rsidTr="002A5CF4">
        <w:trPr>
          <w:trHeight w:val="1013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1D7" w:rsidRDefault="00E071D7" w:rsidP="002A5CF4">
            <w:pPr>
              <w:spacing w:after="18" w:line="259" w:lineRule="auto"/>
              <w:ind w:left="49"/>
              <w:jc w:val="center"/>
            </w:pPr>
            <w:r>
              <w:lastRenderedPageBreak/>
              <w:t xml:space="preserve"> </w:t>
            </w:r>
          </w:p>
          <w:p w:rsidR="00E071D7" w:rsidRPr="00A6620F" w:rsidRDefault="00E071D7" w:rsidP="002A5CF4">
            <w:pPr>
              <w:spacing w:line="259" w:lineRule="auto"/>
              <w:ind w:right="3"/>
              <w:jc w:val="center"/>
              <w:rPr>
                <w:b/>
              </w:rPr>
            </w:pPr>
            <w:r w:rsidRPr="00A6620F">
              <w:rPr>
                <w:b/>
              </w:rPr>
              <w:t xml:space="preserve">50.785.0 </w:t>
            </w:r>
          </w:p>
        </w:tc>
      </w:tr>
    </w:tbl>
    <w:p w:rsidR="00E071D7" w:rsidRDefault="00E071D7" w:rsidP="00E071D7">
      <w:pPr>
        <w:numPr>
          <w:ilvl w:val="0"/>
          <w:numId w:val="3"/>
        </w:numPr>
        <w:spacing w:after="44" w:line="270" w:lineRule="auto"/>
        <w:ind w:right="750" w:hanging="201"/>
      </w:pPr>
      <w:r>
        <w:t xml:space="preserve">Наименование муниципальной услуги   </w:t>
      </w:r>
      <w:r>
        <w:tab/>
        <w:t xml:space="preserve"> </w:t>
      </w:r>
      <w:r>
        <w:tab/>
        <w:t xml:space="preserve">Код </w:t>
      </w:r>
    </w:p>
    <w:p w:rsidR="00E071D7" w:rsidRDefault="00E071D7" w:rsidP="00E071D7">
      <w:pPr>
        <w:tabs>
          <w:tab w:val="center" w:pos="1090"/>
          <w:tab w:val="center" w:pos="10569"/>
          <w:tab w:val="center" w:pos="11343"/>
        </w:tabs>
        <w:spacing w:after="45"/>
      </w:pPr>
      <w:r>
        <w:rPr>
          <w:rFonts w:ascii="Calibri" w:eastAsia="Calibri" w:hAnsi="Calibri" w:cs="Calibri"/>
        </w:rPr>
        <w:tab/>
      </w:r>
      <w:r w:rsidRPr="00A6620F">
        <w:rPr>
          <w:b/>
        </w:rPr>
        <w:t>Присмотр и уход</w:t>
      </w:r>
      <w:r>
        <w:t xml:space="preserve">  </w:t>
      </w:r>
      <w:r>
        <w:tab/>
        <w:t xml:space="preserve"> </w:t>
      </w:r>
      <w:r>
        <w:tab/>
        <w:t xml:space="preserve">по </w:t>
      </w:r>
      <w:proofErr w:type="gramStart"/>
      <w:r>
        <w:t>базовому</w:t>
      </w:r>
      <w:proofErr w:type="gramEnd"/>
      <w:r>
        <w:t xml:space="preserve"> </w:t>
      </w:r>
    </w:p>
    <w:p w:rsidR="00E071D7" w:rsidRDefault="00E071D7" w:rsidP="00E071D7">
      <w:pPr>
        <w:numPr>
          <w:ilvl w:val="0"/>
          <w:numId w:val="3"/>
        </w:numPr>
        <w:spacing w:after="5" w:line="270" w:lineRule="auto"/>
        <w:ind w:right="750" w:hanging="201"/>
      </w:pPr>
      <w:r>
        <w:t xml:space="preserve">Категории потребителей муниципальной услуги   </w:t>
      </w:r>
      <w:r>
        <w:tab/>
        <w:t xml:space="preserve"> </w:t>
      </w:r>
      <w:r>
        <w:tab/>
        <w:t xml:space="preserve">                                                                                                       (отраслевому) перечню </w:t>
      </w:r>
      <w:r w:rsidRPr="00A6620F">
        <w:rPr>
          <w:b/>
        </w:rPr>
        <w:t>физические лица</w:t>
      </w:r>
      <w:r>
        <w:t xml:space="preserve">  </w:t>
      </w:r>
    </w:p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3"/>
        </w:numPr>
        <w:spacing w:after="5" w:line="270" w:lineRule="auto"/>
        <w:ind w:right="750" w:hanging="201"/>
      </w:pPr>
      <w:r>
        <w:t xml:space="preserve">Показатели, характеризующие объем и (или) качество муниципальной услуги: </w:t>
      </w:r>
    </w:p>
    <w:p w:rsidR="00E071D7" w:rsidRDefault="00E071D7" w:rsidP="00E071D7">
      <w:pPr>
        <w:ind w:left="345" w:right="750"/>
      </w:pPr>
      <w:r>
        <w:t xml:space="preserve">3.1. Показатели, характеризующие качество муниципальной услуги </w:t>
      </w:r>
      <w:r>
        <w:rPr>
          <w:vertAlign w:val="superscript"/>
        </w:rPr>
        <w:t>&lt;3&gt;</w:t>
      </w:r>
      <w:r>
        <w:t xml:space="preserve">: </w:t>
      </w:r>
    </w:p>
    <w:p w:rsidR="00E071D7" w:rsidRDefault="00E071D7" w:rsidP="00E071D7">
      <w:pPr>
        <w:spacing w:after="0" w:line="259" w:lineRule="auto"/>
        <w:ind w:left="1440"/>
      </w:pPr>
      <w:r>
        <w:t xml:space="preserve"> </w:t>
      </w:r>
    </w:p>
    <w:tbl>
      <w:tblPr>
        <w:tblStyle w:val="TableGrid"/>
        <w:tblW w:w="15521" w:type="dxa"/>
        <w:tblInd w:w="252" w:type="dxa"/>
        <w:tblLayout w:type="fixed"/>
        <w:tblCellMar>
          <w:top w:w="7" w:type="dxa"/>
          <w:left w:w="74" w:type="dxa"/>
          <w:right w:w="61" w:type="dxa"/>
        </w:tblCellMar>
        <w:tblLook w:val="04A0" w:firstRow="1" w:lastRow="0" w:firstColumn="1" w:lastColumn="0" w:noHBand="0" w:noVBand="1"/>
      </w:tblPr>
      <w:tblGrid>
        <w:gridCol w:w="1381"/>
        <w:gridCol w:w="1134"/>
        <w:gridCol w:w="992"/>
        <w:gridCol w:w="770"/>
        <w:gridCol w:w="1211"/>
        <w:gridCol w:w="996"/>
        <w:gridCol w:w="1701"/>
        <w:gridCol w:w="1417"/>
        <w:gridCol w:w="1242"/>
        <w:gridCol w:w="1027"/>
        <w:gridCol w:w="1045"/>
        <w:gridCol w:w="848"/>
        <w:gridCol w:w="824"/>
        <w:gridCol w:w="933"/>
      </w:tblGrid>
      <w:tr w:rsidR="00E071D7" w:rsidTr="002A5CF4">
        <w:trPr>
          <w:trHeight w:val="1851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0" w:hanging="30"/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2A5CF4">
            <w:pPr>
              <w:spacing w:after="19" w:line="259" w:lineRule="auto"/>
              <w:ind w:left="70"/>
            </w:pPr>
            <w:r>
              <w:t xml:space="preserve">муниципальной услуги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(по справочникам) 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1" w:line="238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условия </w:t>
            </w:r>
          </w:p>
          <w:p w:rsidR="00E071D7" w:rsidRDefault="00E071D7" w:rsidP="002A5CF4">
            <w:pPr>
              <w:jc w:val="center"/>
            </w:pPr>
            <w:r>
              <w:t xml:space="preserve">(формы) оказания </w:t>
            </w:r>
          </w:p>
          <w:p w:rsidR="00E071D7" w:rsidRDefault="00E071D7" w:rsidP="002A5CF4">
            <w:pPr>
              <w:jc w:val="center"/>
            </w:pPr>
            <w:r>
              <w:t xml:space="preserve">муниципальной услуги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(по справочникам) 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45"/>
              <w:jc w:val="center"/>
            </w:pPr>
            <w:r>
              <w:t xml:space="preserve">Показатель качества муниципальной услуги 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9" w:line="237" w:lineRule="auto"/>
              <w:ind w:left="206" w:firstLine="187"/>
              <w:jc w:val="both"/>
            </w:pPr>
            <w:r>
              <w:t xml:space="preserve">Значение показателя качества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услуги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35"/>
              <w:jc w:val="center"/>
            </w:pPr>
            <w:r>
              <w:t xml:space="preserve">Допустимые  </w:t>
            </w:r>
          </w:p>
          <w:p w:rsidR="00E071D7" w:rsidRDefault="00E071D7" w:rsidP="002A5CF4">
            <w:pPr>
              <w:ind w:left="215" w:firstLine="60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3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ind w:left="405" w:hanging="257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2A5CF4">
        <w:trPr>
          <w:trHeight w:val="470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  <w: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30" w:firstLine="94"/>
            </w:pPr>
            <w:r>
              <w:t xml:space="preserve">единица измерения 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257" w:hanging="60"/>
            </w:pPr>
            <w:r>
              <w:t xml:space="preserve">2023    год </w:t>
            </w:r>
          </w:p>
          <w:p w:rsidR="00E071D7" w:rsidRDefault="00E071D7" w:rsidP="002A5CF4">
            <w:pPr>
              <w:ind w:left="296" w:hanging="274"/>
            </w:pPr>
            <w:r>
              <w:t>(</w:t>
            </w:r>
            <w:proofErr w:type="spellStart"/>
            <w:proofErr w:type="gramStart"/>
            <w:r>
              <w:t>очередн</w:t>
            </w:r>
            <w:proofErr w:type="spellEnd"/>
            <w:r>
              <w:t xml:space="preserve"> 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  <w:proofErr w:type="spellStart"/>
            <w:proofErr w:type="gramStart"/>
            <w:r>
              <w:t>финансо</w:t>
            </w:r>
            <w:proofErr w:type="spellEnd"/>
            <w:r>
              <w:t xml:space="preserve"> вый</w:t>
            </w:r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  <w:r>
              <w:t xml:space="preserve"> 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202" w:hanging="60"/>
            </w:pPr>
            <w:r>
              <w:t xml:space="preserve">2024  год </w:t>
            </w:r>
          </w:p>
          <w:p w:rsidR="00E071D7" w:rsidRDefault="00E071D7" w:rsidP="002A5CF4">
            <w:pPr>
              <w:spacing w:after="3" w:line="237" w:lineRule="auto"/>
              <w:ind w:left="202" w:hanging="29"/>
            </w:pPr>
            <w:proofErr w:type="gramStart"/>
            <w:r>
              <w:t xml:space="preserve">(1-й год </w:t>
            </w:r>
            <w:proofErr w:type="gramEnd"/>
          </w:p>
          <w:p w:rsidR="00E071D7" w:rsidRDefault="00E071D7" w:rsidP="002A5CF4">
            <w:pPr>
              <w:ind w:left="201" w:hanging="158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41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44"/>
              <w:jc w:val="center"/>
            </w:pPr>
            <w:r>
              <w:t xml:space="preserve">а)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3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spacing w:after="3" w:line="237" w:lineRule="auto"/>
              <w:ind w:left="44" w:right="13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54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19"/>
              <w:jc w:val="center"/>
            </w:pPr>
            <w:r>
              <w:t xml:space="preserve">а) 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2A5CF4">
        <w:trPr>
          <w:trHeight w:val="1378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z w:val="13"/>
              </w:rPr>
              <w:t>&lt;4&gt;</w:t>
            </w: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70" w:right="29"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</w:p>
          <w:p w:rsidR="00E071D7" w:rsidRDefault="00E071D7" w:rsidP="002A5CF4">
            <w:pPr>
              <w:spacing w:line="259" w:lineRule="auto"/>
              <w:ind w:left="122"/>
              <w:jc w:val="center"/>
            </w:pPr>
            <w:r>
              <w:t>ОКЕ</w:t>
            </w:r>
          </w:p>
          <w:p w:rsidR="00E071D7" w:rsidRDefault="00E071D7" w:rsidP="002A5CF4">
            <w:pPr>
              <w:spacing w:line="259" w:lineRule="auto"/>
              <w:ind w:right="8"/>
              <w:jc w:val="center"/>
            </w:pPr>
            <w:r>
              <w:t xml:space="preserve">И </w:t>
            </w:r>
            <w:r>
              <w:rPr>
                <w:sz w:val="13"/>
              </w:rPr>
              <w:t>&lt;5&gt;</w:t>
            </w:r>
          </w:p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 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2A5CF4">
        <w:trPr>
          <w:trHeight w:val="931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 w:rsidRPr="00AD430D">
              <w:rPr>
                <w:szCs w:val="20"/>
              </w:rPr>
              <w:t>(наименование показателя</w:t>
            </w:r>
            <w:r w:rsidRPr="00AD430D">
              <w:rPr>
                <w:szCs w:val="20"/>
                <w:vertAlign w:val="superscript"/>
              </w:rPr>
              <w:t xml:space="preserve"> </w:t>
            </w:r>
            <w:r w:rsidRPr="00AD430D">
              <w:rPr>
                <w:szCs w:val="20"/>
                <w:vertAlign w:val="superscript"/>
              </w:rPr>
              <w:lastRenderedPageBreak/>
              <w:t>&lt;4&gt;</w:t>
            </w:r>
            <w:r w:rsidRPr="00AD430D">
              <w:rPr>
                <w:szCs w:val="20"/>
              </w:rP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Справочник периодов пребывания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 w:rsidRPr="00AD430D">
              <w:rPr>
                <w:szCs w:val="20"/>
              </w:rPr>
              <w:t>(наименование показателя</w:t>
            </w:r>
            <w:r w:rsidRPr="00AD430D">
              <w:rPr>
                <w:szCs w:val="20"/>
                <w:vertAlign w:val="superscript"/>
              </w:rPr>
              <w:t xml:space="preserve"> &lt;4&gt;)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"/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  <w:r>
              <w:t xml:space="preserve"> </w:t>
            </w:r>
          </w:p>
        </w:tc>
      </w:tr>
      <w:tr w:rsidR="00E071D7" w:rsidTr="002A5CF4">
        <w:trPr>
          <w:trHeight w:val="26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56"/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20"/>
              <w:jc w:val="center"/>
            </w:pPr>
            <w: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2"/>
              <w:jc w:val="center"/>
            </w:pPr>
            <w: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>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>14</w:t>
            </w:r>
          </w:p>
        </w:tc>
      </w:tr>
      <w:tr w:rsidR="00E071D7" w:rsidTr="002A5CF4">
        <w:trPr>
          <w:trHeight w:val="778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853211О.99.0.БВ19АБ82000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proofErr w:type="gramStart"/>
            <w:r>
              <w:t>Обучающиеся</w:t>
            </w:r>
            <w:proofErr w:type="gramEnd"/>
            <w:r>
              <w:t xml:space="preserve"> за исключение детей-инвалидов и 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От 3 до 7 лет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-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F8279A" w:rsidRDefault="00E071D7" w:rsidP="002A5CF4">
            <w:pPr>
              <w:spacing w:line="259" w:lineRule="auto"/>
              <w:ind w:left="34"/>
            </w:pPr>
            <w:r w:rsidRPr="00F8279A">
              <w:rPr>
                <w:szCs w:val="20"/>
              </w:rPr>
              <w:t>Удовлетворенность населения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F8279A" w:rsidRDefault="00E071D7" w:rsidP="002A5CF4">
            <w:pPr>
              <w:spacing w:line="259" w:lineRule="auto"/>
              <w:ind w:left="31"/>
            </w:pPr>
            <w:r>
              <w:t>процент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>99,3%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>99,3%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>99,3%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  <w:r>
              <w:rPr>
                <w:szCs w:val="20"/>
              </w:rPr>
              <w:t>Минус 10-15%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rPr>
          <w:trHeight w:val="708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F8279A" w:rsidRDefault="00E071D7" w:rsidP="002A5CF4">
            <w:pPr>
              <w:spacing w:line="259" w:lineRule="auto"/>
              <w:ind w:left="34" w:right="50"/>
            </w:pPr>
            <w:r w:rsidRPr="00F8279A">
              <w:t>Коэффициент посещаемости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Pr="00F8279A" w:rsidRDefault="00E071D7" w:rsidP="002A5CF4">
            <w:pPr>
              <w:spacing w:line="259" w:lineRule="auto"/>
              <w:ind w:left="31"/>
            </w:pPr>
            <w:r>
              <w:t>процент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>40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50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10%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3"/>
        </w:numPr>
        <w:spacing w:after="5" w:line="270" w:lineRule="auto"/>
        <w:ind w:right="750" w:hanging="352"/>
      </w:pPr>
      <w:r>
        <w:t xml:space="preserve">Показатели, характеризующие объем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5775" w:type="dxa"/>
        <w:tblInd w:w="-180" w:type="dxa"/>
        <w:tblLayout w:type="fixed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2226"/>
        <w:gridCol w:w="1106"/>
        <w:gridCol w:w="1373"/>
        <w:gridCol w:w="6"/>
        <w:gridCol w:w="1109"/>
        <w:gridCol w:w="6"/>
        <w:gridCol w:w="1376"/>
        <w:gridCol w:w="975"/>
        <w:gridCol w:w="15"/>
        <w:gridCol w:w="1170"/>
        <w:gridCol w:w="11"/>
        <w:gridCol w:w="769"/>
        <w:gridCol w:w="14"/>
        <w:gridCol w:w="601"/>
        <w:gridCol w:w="8"/>
        <w:gridCol w:w="622"/>
        <w:gridCol w:w="20"/>
        <w:gridCol w:w="675"/>
        <w:gridCol w:w="495"/>
        <w:gridCol w:w="9"/>
        <w:gridCol w:w="636"/>
        <w:gridCol w:w="6"/>
        <w:gridCol w:w="700"/>
        <w:gridCol w:w="564"/>
        <w:gridCol w:w="6"/>
        <w:gridCol w:w="512"/>
        <w:gridCol w:w="765"/>
      </w:tblGrid>
      <w:tr w:rsidR="00E071D7" w:rsidTr="002A5CF4">
        <w:trPr>
          <w:trHeight w:val="1851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" w:line="237" w:lineRule="auto"/>
              <w:jc w:val="center"/>
            </w:pPr>
            <w:r>
              <w:t xml:space="preserve">Уникальный номер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9" w:line="239" w:lineRule="auto"/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муниципальной услуги 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7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jc w:val="center"/>
            </w:pPr>
            <w:r>
              <w:t xml:space="preserve">условия (формы) оказания </w:t>
            </w:r>
          </w:p>
          <w:p w:rsidR="00E071D7" w:rsidRDefault="00E071D7" w:rsidP="002A5CF4">
            <w:pPr>
              <w:spacing w:line="259" w:lineRule="auto"/>
              <w:ind w:left="69" w:right="6"/>
              <w:jc w:val="center"/>
            </w:pPr>
            <w:r>
              <w:t xml:space="preserve">муниципальной услуги </w:t>
            </w:r>
          </w:p>
        </w:tc>
        <w:tc>
          <w:tcPr>
            <w:tcW w:w="2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Показатель объема муниципальной услуги 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7" w:lineRule="auto"/>
              <w:ind w:left="72" w:right="8"/>
              <w:jc w:val="center"/>
            </w:pPr>
            <w:r>
              <w:t xml:space="preserve">Значение показателя объема муниципальной услуги </w:t>
            </w:r>
          </w:p>
          <w:p w:rsidR="00E071D7" w:rsidRDefault="00E071D7" w:rsidP="002A5CF4">
            <w:pPr>
              <w:spacing w:line="259" w:lineRule="auto"/>
              <w:ind w:left="71" w:right="5"/>
              <w:jc w:val="center"/>
            </w:pPr>
            <w:r>
              <w:t xml:space="preserve">(у каждой ОО определяются свои показатели)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47" w:hanging="446"/>
              <w:jc w:val="both"/>
            </w:pPr>
            <w:r>
              <w:t>Размер платы (цена, тариф)</w:t>
            </w:r>
            <w:r>
              <w:rPr>
                <w:sz w:val="13"/>
              </w:rPr>
              <w:t xml:space="preserve"> &lt;7&gt;</w:t>
            </w:r>
            <w:r>
              <w:t xml:space="preserve"> 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Допустимые </w:t>
            </w:r>
          </w:p>
          <w:p w:rsidR="00E071D7" w:rsidRDefault="00E071D7" w:rsidP="002A5CF4">
            <w:pPr>
              <w:jc w:val="center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70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2A5CF4">
        <w:trPr>
          <w:trHeight w:val="470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</w:t>
            </w:r>
            <w:r>
              <w:lastRenderedPageBreak/>
              <w:t>лей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 w:rsidRPr="00AD430D">
              <w:rPr>
                <w:szCs w:val="20"/>
              </w:rPr>
              <w:t xml:space="preserve">(наименование </w:t>
            </w:r>
            <w:r w:rsidRPr="00AD430D">
              <w:rPr>
                <w:szCs w:val="20"/>
              </w:rPr>
              <w:lastRenderedPageBreak/>
              <w:t>показателя</w:t>
            </w:r>
            <w:r w:rsidRPr="00AD430D">
              <w:rPr>
                <w:szCs w:val="20"/>
                <w:vertAlign w:val="superscript"/>
              </w:rPr>
              <w:t xml:space="preserve"> &lt;4&gt;</w:t>
            </w:r>
            <w:r w:rsidRPr="00AD430D">
              <w:rPr>
                <w:szCs w:val="20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Периоды пребывания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62" w:lineRule="auto"/>
              <w:ind w:left="106"/>
            </w:pPr>
            <w:r>
              <w:t>(</w:t>
            </w:r>
            <w:proofErr w:type="spellStart"/>
            <w:proofErr w:type="gramStart"/>
            <w:r>
              <w:t>наимен</w:t>
            </w:r>
            <w:r>
              <w:lastRenderedPageBreak/>
              <w:t>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показателя</w:t>
            </w:r>
            <w:r>
              <w:rPr>
                <w:vertAlign w:val="superscript"/>
              </w:rPr>
              <w:t xml:space="preserve"> </w:t>
            </w:r>
          </w:p>
          <w:p w:rsidR="00E071D7" w:rsidRDefault="00E071D7" w:rsidP="002A5CF4">
            <w:pPr>
              <w:spacing w:line="259" w:lineRule="auto"/>
              <w:ind w:left="34"/>
            </w:pPr>
            <w:r>
              <w:rPr>
                <w:sz w:val="13"/>
              </w:rPr>
              <w:t>&lt;4&gt;</w:t>
            </w:r>
            <w:r>
              <w:t>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62" w:lineRule="auto"/>
              <w:ind w:left="106"/>
            </w:pPr>
            <w:r>
              <w:lastRenderedPageBreak/>
              <w:t>(</w:t>
            </w:r>
            <w:proofErr w:type="spellStart"/>
            <w:proofErr w:type="gramStart"/>
            <w:r>
              <w:t>наименов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ание</w:t>
            </w:r>
            <w:proofErr w:type="spellEnd"/>
            <w:proofErr w:type="gramEnd"/>
            <w:r>
              <w:t xml:space="preserve"> показателя</w:t>
            </w:r>
            <w:r>
              <w:rPr>
                <w:vertAlign w:val="superscript"/>
              </w:rP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</w:pPr>
            <w:r>
              <w:rPr>
                <w:sz w:val="13"/>
              </w:rPr>
              <w:t>&lt;4&gt;</w:t>
            </w:r>
            <w:r>
              <w:t xml:space="preserve">) 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 w:right="10"/>
            </w:pPr>
            <w:r>
              <w:lastRenderedPageBreak/>
              <w:t xml:space="preserve">единица измерения 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lastRenderedPageBreak/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lastRenderedPageBreak/>
              <w:t xml:space="preserve">2025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а)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lastRenderedPageBreak/>
              <w:t xml:space="preserve">2026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spacing w:after="2" w:line="237" w:lineRule="auto"/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lastRenderedPageBreak/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lastRenderedPageBreak/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lastRenderedPageBreak/>
              <w:t xml:space="preserve">2025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а)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lastRenderedPageBreak/>
              <w:t xml:space="preserve">2026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spacing w:after="2" w:line="237" w:lineRule="auto"/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8"/>
              <w:jc w:val="center"/>
            </w:pPr>
            <w:r>
              <w:lastRenderedPageBreak/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</w:t>
            </w:r>
            <w:r>
              <w:lastRenderedPageBreak/>
              <w:t>е</w:t>
            </w:r>
            <w:proofErr w:type="spellEnd"/>
            <w:r>
              <w:t xml:space="preserve"> </w:t>
            </w:r>
            <w:proofErr w:type="spellStart"/>
            <w:r>
              <w:t>нтах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8"/>
              <w:jc w:val="center"/>
            </w:pPr>
            <w:r>
              <w:lastRenderedPageBreak/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2A5CF4">
        <w:trPr>
          <w:trHeight w:val="1380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ind w:left="106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</w:pPr>
            <w:proofErr w:type="spellStart"/>
            <w:r>
              <w:t>показате</w:t>
            </w:r>
            <w:proofErr w:type="spellEnd"/>
          </w:p>
          <w:p w:rsidR="00E071D7" w:rsidRDefault="00E071D7" w:rsidP="002A5CF4">
            <w:pPr>
              <w:spacing w:line="259" w:lineRule="auto"/>
              <w:ind w:left="106"/>
            </w:pPr>
            <w:r>
              <w:t>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6"/>
              <w:jc w:val="both"/>
            </w:pPr>
            <w:r>
              <w:t xml:space="preserve">ОКЕИ </w:t>
            </w:r>
          </w:p>
          <w:p w:rsidR="00E071D7" w:rsidRDefault="00E071D7" w:rsidP="002A5CF4">
            <w:pPr>
              <w:spacing w:line="259" w:lineRule="auto"/>
              <w:ind w:left="106"/>
            </w:pP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2A5CF4">
        <w:trPr>
          <w:trHeight w:val="24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3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4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5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6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"/>
              <w:jc w:val="center"/>
            </w:pPr>
            <w:r>
              <w:t xml:space="preserve">7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8 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"/>
              <w:jc w:val="center"/>
            </w:pPr>
            <w:r>
              <w:t xml:space="preserve">9 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11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6"/>
              <w:jc w:val="center"/>
            </w:pPr>
            <w:r>
              <w:t xml:space="preserve">12 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7"/>
              <w:jc w:val="center"/>
            </w:pPr>
            <w:r>
              <w:t xml:space="preserve">15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16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9"/>
              <w:jc w:val="center"/>
            </w:pPr>
            <w:r>
              <w:t xml:space="preserve">17 </w:t>
            </w:r>
          </w:p>
        </w:tc>
      </w:tr>
      <w:tr w:rsidR="00E071D7" w:rsidTr="002A5CF4">
        <w:trPr>
          <w:trHeight w:val="70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853211О.99.0.БВ19АБ82000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proofErr w:type="gramStart"/>
            <w:r>
              <w:t>Обучающиеся</w:t>
            </w:r>
            <w:proofErr w:type="gramEnd"/>
            <w:r>
              <w:t xml:space="preserve"> за исключением детей-инвалидов и инвалидов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От 3 до 8 лет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3"/>
              <w:ind w:left="106"/>
            </w:pPr>
            <w:r>
              <w:t xml:space="preserve">Число </w:t>
            </w:r>
            <w:proofErr w:type="spellStart"/>
            <w:r>
              <w:t>обучающи</w:t>
            </w:r>
            <w:proofErr w:type="spellEnd"/>
          </w:p>
          <w:p w:rsidR="00E071D7" w:rsidRDefault="00E071D7" w:rsidP="002A5CF4">
            <w:pPr>
              <w:spacing w:line="259" w:lineRule="auto"/>
              <w:ind w:left="106"/>
            </w:pPr>
            <w:proofErr w:type="spellStart"/>
            <w:r>
              <w:t>хся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Человек 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6"/>
            </w:pPr>
            <w:r>
              <w:t xml:space="preserve">792 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1654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1654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1654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Минус 10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071D7" w:rsidTr="002A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17"/>
        </w:trPr>
        <w:tc>
          <w:tcPr>
            <w:tcW w:w="2226" w:type="dxa"/>
          </w:tcPr>
          <w:p w:rsidR="00E071D7" w:rsidRDefault="00E071D7" w:rsidP="002A5CF4">
            <w:pPr>
              <w:spacing w:after="20" w:line="259" w:lineRule="auto"/>
              <w:jc w:val="both"/>
            </w:pPr>
            <w:r>
              <w:t>853211О.99.0.БВ19АА14000</w:t>
            </w:r>
          </w:p>
        </w:tc>
        <w:tc>
          <w:tcPr>
            <w:tcW w:w="1106" w:type="dxa"/>
          </w:tcPr>
          <w:p w:rsidR="00E071D7" w:rsidRDefault="00E071D7" w:rsidP="002A5CF4">
            <w:pPr>
              <w:spacing w:after="160" w:line="259" w:lineRule="auto"/>
            </w:pPr>
            <w:r>
              <w:t>Дети-инвалиды</w:t>
            </w:r>
          </w:p>
        </w:tc>
        <w:tc>
          <w:tcPr>
            <w:tcW w:w="1379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От 3до8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1109" w:type="dxa"/>
          </w:tcPr>
          <w:p w:rsidR="00E071D7" w:rsidRDefault="00E071D7" w:rsidP="002A5CF4">
            <w:pPr>
              <w:spacing w:after="160" w:line="259" w:lineRule="auto"/>
              <w:jc w:val="center"/>
            </w:pPr>
          </w:p>
          <w:p w:rsidR="00E071D7" w:rsidRDefault="00E071D7" w:rsidP="002A5CF4">
            <w:pPr>
              <w:spacing w:after="20" w:line="259" w:lineRule="auto"/>
              <w:jc w:val="center"/>
            </w:pPr>
            <w:r>
              <w:t>Адаптированная образовательная программа</w:t>
            </w:r>
          </w:p>
        </w:tc>
        <w:tc>
          <w:tcPr>
            <w:tcW w:w="1382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75" w:type="dxa"/>
          </w:tcPr>
          <w:p w:rsidR="00E071D7" w:rsidRDefault="00E071D7" w:rsidP="002A5CF4">
            <w:pPr>
              <w:spacing w:after="160" w:line="259" w:lineRule="auto"/>
            </w:pP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1185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80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Человек</w:t>
            </w:r>
          </w:p>
        </w:tc>
        <w:tc>
          <w:tcPr>
            <w:tcW w:w="615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792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630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695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495" w:type="dxa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645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706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570" w:type="dxa"/>
            <w:gridSpan w:val="2"/>
          </w:tcPr>
          <w:p w:rsidR="00E071D7" w:rsidRDefault="00E071D7" w:rsidP="002A5CF4">
            <w:pPr>
              <w:spacing w:after="160" w:line="259" w:lineRule="auto"/>
            </w:pPr>
            <w:r>
              <w:t>0</w:t>
            </w: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512" w:type="dxa"/>
          </w:tcPr>
          <w:p w:rsidR="00E071D7" w:rsidRDefault="00E071D7" w:rsidP="002A5CF4">
            <w:pPr>
              <w:spacing w:after="160" w:line="259" w:lineRule="auto"/>
            </w:pPr>
          </w:p>
          <w:p w:rsidR="00E071D7" w:rsidRDefault="00E071D7" w:rsidP="002A5CF4">
            <w:pPr>
              <w:spacing w:after="20" w:line="259" w:lineRule="auto"/>
            </w:pPr>
          </w:p>
        </w:tc>
        <w:tc>
          <w:tcPr>
            <w:tcW w:w="765" w:type="dxa"/>
          </w:tcPr>
          <w:p w:rsidR="00E071D7" w:rsidRDefault="00E071D7" w:rsidP="002A5CF4">
            <w:pPr>
              <w:spacing w:after="160" w:line="259" w:lineRule="auto"/>
            </w:pPr>
          </w:p>
          <w:p w:rsidR="00E071D7" w:rsidRDefault="00E071D7" w:rsidP="002A5CF4">
            <w:pPr>
              <w:spacing w:after="20" w:line="259" w:lineRule="auto"/>
            </w:pPr>
          </w:p>
        </w:tc>
      </w:tr>
    </w:tbl>
    <w:p w:rsidR="00E071D7" w:rsidRDefault="00E071D7" w:rsidP="00E071D7">
      <w:pPr>
        <w:numPr>
          <w:ilvl w:val="0"/>
          <w:numId w:val="3"/>
        </w:numPr>
        <w:spacing w:after="5" w:line="270" w:lineRule="auto"/>
        <w:ind w:right="750" w:hanging="201"/>
      </w:pPr>
      <w:r>
        <w:t xml:space="preserve">Муниципальные правовые акты, устанавливающие размер платы (цены, тариф) либо порядок </w:t>
      </w:r>
      <w:proofErr w:type="spellStart"/>
      <w:r>
        <w:t>еѐ</w:t>
      </w:r>
      <w:proofErr w:type="spellEnd"/>
      <w:r>
        <w:t xml:space="preserve"> (его) установления: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5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2134"/>
        <w:gridCol w:w="2004"/>
        <w:gridCol w:w="2084"/>
        <w:gridCol w:w="6919"/>
      </w:tblGrid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96"/>
            </w:pPr>
            <w:r>
              <w:t xml:space="preserve">Муниципальный правовой акт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вид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принявший орган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дата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номер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2"/>
              <w:jc w:val="center"/>
            </w:pPr>
            <w:r>
              <w:t xml:space="preserve">наименование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2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5 </w:t>
            </w:r>
          </w:p>
        </w:tc>
      </w:tr>
      <w:tr w:rsidR="00E071D7" w:rsidTr="002A5CF4">
        <w:trPr>
          <w:trHeight w:val="9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proofErr w:type="spellStart"/>
            <w:proofErr w:type="gramStart"/>
            <w:r>
              <w:lastRenderedPageBreak/>
              <w:t>Постановле</w:t>
            </w:r>
            <w:proofErr w:type="spellEnd"/>
            <w:r>
              <w:t xml:space="preserve"> -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>Администрация муниципального образования – Милославский муниципальный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25.12.2023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>879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 w:rsidRPr="00D0783C">
              <w:rPr>
                <w:szCs w:val="20"/>
              </w:rPr>
              <w:t>«Об установлении максимального размера родительской платы  за присмотр и уход  за детьми в муниципальных образовательных организациях Милославского района»</w:t>
            </w:r>
            <w:r>
              <w:t xml:space="preserve"> </w:t>
            </w:r>
          </w:p>
        </w:tc>
      </w:tr>
    </w:tbl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3"/>
        </w:numPr>
        <w:spacing w:after="5" w:line="270" w:lineRule="auto"/>
        <w:ind w:right="750" w:hanging="201"/>
      </w:pPr>
      <w:r>
        <w:t xml:space="preserve">Порядок оказания муниципальной услуги </w:t>
      </w:r>
    </w:p>
    <w:p w:rsidR="00E071D7" w:rsidRDefault="00E071D7" w:rsidP="00E071D7">
      <w:pPr>
        <w:spacing w:after="52"/>
        <w:ind w:left="355" w:right="750"/>
      </w:pPr>
      <w:r>
        <w:t xml:space="preserve">5.1.   Нормативные   правовые   акты, регулирующие порядок оказания муниципальной услуги  </w:t>
      </w:r>
    </w:p>
    <w:p w:rsidR="00E071D7" w:rsidRPr="00FF6558" w:rsidRDefault="00E071D7" w:rsidP="00E071D7">
      <w:pPr>
        <w:widowControl w:val="0"/>
        <w:autoSpaceDE w:val="0"/>
        <w:autoSpaceDN w:val="0"/>
        <w:jc w:val="both"/>
      </w:pPr>
      <w:r w:rsidRPr="00AD430D">
        <w:rPr>
          <w:szCs w:val="20"/>
        </w:rPr>
        <w:t xml:space="preserve">5.1.  </w:t>
      </w:r>
      <w:r w:rsidRPr="00E60B43">
        <w:rPr>
          <w:sz w:val="24"/>
        </w:rPr>
        <w:t xml:space="preserve">  </w:t>
      </w:r>
      <w:r w:rsidRPr="00FF6558">
        <w:t xml:space="preserve">Нормативные   правовые   акты, регулирующие порядок оказания муниципальной услуги </w:t>
      </w:r>
    </w:p>
    <w:p w:rsidR="00E071D7" w:rsidRPr="00FF6558" w:rsidRDefault="00E071D7" w:rsidP="00E071D7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 w:val="22"/>
        </w:rPr>
      </w:pPr>
      <w:r w:rsidRPr="00FF6558">
        <w:rPr>
          <w:sz w:val="22"/>
        </w:rPr>
        <w:t xml:space="preserve">Федеральный закон « Об образовании в Российской Федерации» от 29.12.2012 года № 273-ФЗ. </w:t>
      </w:r>
    </w:p>
    <w:p w:rsidR="00E071D7" w:rsidRPr="00FF6558" w:rsidRDefault="00E071D7" w:rsidP="00E071D7">
      <w:pPr>
        <w:pStyle w:val="a3"/>
        <w:widowControl w:val="0"/>
        <w:numPr>
          <w:ilvl w:val="0"/>
          <w:numId w:val="16"/>
        </w:numPr>
        <w:autoSpaceDE w:val="0"/>
        <w:autoSpaceDN w:val="0"/>
        <w:jc w:val="both"/>
        <w:rPr>
          <w:sz w:val="22"/>
        </w:rPr>
      </w:pPr>
      <w:r w:rsidRPr="00FF6558">
        <w:rPr>
          <w:sz w:val="22"/>
        </w:rPr>
        <w:t xml:space="preserve">Приказ </w:t>
      </w:r>
      <w:proofErr w:type="spellStart"/>
      <w:r w:rsidRPr="00FF6558">
        <w:rPr>
          <w:sz w:val="22"/>
        </w:rPr>
        <w:t>Минобрнауки</w:t>
      </w:r>
      <w:proofErr w:type="spellEnd"/>
      <w:r w:rsidRPr="00FF6558">
        <w:rPr>
          <w:sz w:val="22"/>
        </w:rPr>
        <w:t xml:space="preserve"> России от 30.08.2013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E071D7" w:rsidRPr="00FF6558" w:rsidRDefault="00E071D7" w:rsidP="00E071D7">
      <w:pPr>
        <w:pStyle w:val="a3"/>
        <w:widowControl w:val="0"/>
        <w:numPr>
          <w:ilvl w:val="0"/>
          <w:numId w:val="16"/>
        </w:numPr>
        <w:autoSpaceDE w:val="0"/>
        <w:autoSpaceDN w:val="0"/>
        <w:jc w:val="both"/>
        <w:rPr>
          <w:sz w:val="22"/>
        </w:rPr>
      </w:pPr>
      <w:r w:rsidRPr="00FF6558">
        <w:rPr>
          <w:sz w:val="22"/>
        </w:rPr>
        <w:t xml:space="preserve">Приказ </w:t>
      </w:r>
      <w:proofErr w:type="spellStart"/>
      <w:r w:rsidRPr="00FF6558">
        <w:rPr>
          <w:sz w:val="22"/>
        </w:rPr>
        <w:t>Минобрнауки</w:t>
      </w:r>
      <w:proofErr w:type="spellEnd"/>
      <w:r w:rsidRPr="00FF6558">
        <w:rPr>
          <w:sz w:val="22"/>
        </w:rPr>
        <w:t xml:space="preserve"> России от 17.10.2013№ 1155 « Об утверждении федерального государственного образовательного стандарта дошкольного образования».</w:t>
      </w:r>
    </w:p>
    <w:p w:rsidR="00E071D7" w:rsidRPr="00FF6558" w:rsidRDefault="00E071D7" w:rsidP="00E071D7">
      <w:pPr>
        <w:pStyle w:val="a3"/>
        <w:widowControl w:val="0"/>
        <w:numPr>
          <w:ilvl w:val="0"/>
          <w:numId w:val="16"/>
        </w:numPr>
        <w:autoSpaceDE w:val="0"/>
        <w:autoSpaceDN w:val="0"/>
        <w:jc w:val="both"/>
        <w:rPr>
          <w:sz w:val="22"/>
        </w:rPr>
      </w:pPr>
      <w:r w:rsidRPr="00FF6558">
        <w:rPr>
          <w:sz w:val="22"/>
        </w:rPr>
        <w:t>Постановление главного государственного санитарного врача  РФ  от 15.05.2013 № 26 « Об утверждении СанПиН 2.4.1.3049-13.</w:t>
      </w:r>
    </w:p>
    <w:p w:rsidR="00E071D7" w:rsidRPr="00FF6558" w:rsidRDefault="00E071D7" w:rsidP="00E071D7">
      <w:pPr>
        <w:widowControl w:val="0"/>
        <w:autoSpaceDE w:val="0"/>
        <w:autoSpaceDN w:val="0"/>
        <w:ind w:left="1185"/>
        <w:jc w:val="both"/>
      </w:pPr>
      <w:r w:rsidRPr="00FF6558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с изменениями от 27.10.2020 г.  </w:t>
      </w:r>
    </w:p>
    <w:p w:rsidR="00E071D7" w:rsidRPr="00FF6558" w:rsidRDefault="00E071D7" w:rsidP="00E071D7">
      <w:pPr>
        <w:pStyle w:val="a3"/>
        <w:numPr>
          <w:ilvl w:val="0"/>
          <w:numId w:val="16"/>
        </w:numPr>
        <w:jc w:val="both"/>
        <w:rPr>
          <w:sz w:val="22"/>
        </w:rPr>
      </w:pPr>
      <w:r w:rsidRPr="00FF6558">
        <w:rPr>
          <w:sz w:val="22"/>
        </w:rPr>
        <w:t xml:space="preserve">Выписка из Единого государственного реестра недвижимости об объекте недвижимости  на земельный участок, </w:t>
      </w:r>
    </w:p>
    <w:p w:rsidR="00E071D7" w:rsidRPr="00FF6558" w:rsidRDefault="00E071D7" w:rsidP="00E071D7">
      <w:pPr>
        <w:jc w:val="both"/>
      </w:pPr>
      <w:r w:rsidRPr="00FF6558">
        <w:t xml:space="preserve">          постоянно</w:t>
      </w:r>
      <w:proofErr w:type="gramStart"/>
      <w:r w:rsidRPr="00FF6558">
        <w:t>е(</w:t>
      </w:r>
      <w:proofErr w:type="gramEnd"/>
      <w:r w:rsidRPr="00FF6558">
        <w:t xml:space="preserve"> бессрочное) пользование  №  62:07:0040107:522-62/062/2020-4 от 25.02.2020  года. </w:t>
      </w:r>
    </w:p>
    <w:p w:rsidR="00E071D7" w:rsidRPr="00FF6558" w:rsidRDefault="00E071D7" w:rsidP="00E071D7">
      <w:pPr>
        <w:jc w:val="both"/>
      </w:pPr>
      <w:r w:rsidRPr="00FF6558">
        <w:t xml:space="preserve">                            (вид, номер и дата государственной регистрации права)</w:t>
      </w:r>
    </w:p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3"/>
        </w:numPr>
        <w:spacing w:after="5" w:line="270" w:lineRule="auto"/>
        <w:ind w:right="750" w:hanging="352"/>
      </w:pPr>
      <w:r>
        <w:t xml:space="preserve">Порядок информирования потенциальных потребителей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98" w:type="dxa"/>
        <w:tblCellMar>
          <w:top w:w="108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4419"/>
        <w:gridCol w:w="5079"/>
        <w:gridCol w:w="4964"/>
      </w:tblGrid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t xml:space="preserve">Способ информирования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3"/>
              <w:jc w:val="center"/>
            </w:pPr>
            <w:r>
              <w:t xml:space="preserve">Частота обновления информации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7"/>
              <w:jc w:val="center"/>
            </w:pPr>
            <w:r>
              <w:t xml:space="preserve">3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lastRenderedPageBreak/>
              <w:t>Официальный сайт МОУ «Октябрьская школа»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3" w:line="246" w:lineRule="auto"/>
              <w:ind w:right="55"/>
              <w:jc w:val="both"/>
            </w:pPr>
            <w:r>
              <w:t xml:space="preserve"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</w:t>
            </w:r>
          </w:p>
          <w:p w:rsidR="00E071D7" w:rsidRDefault="00E071D7" w:rsidP="002A5CF4">
            <w:pPr>
              <w:tabs>
                <w:tab w:val="center" w:pos="2269"/>
                <w:tab w:val="right" w:pos="5010"/>
              </w:tabs>
              <w:spacing w:line="259" w:lineRule="auto"/>
            </w:pPr>
            <w:r>
              <w:t xml:space="preserve">организации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>информационно-</w:t>
            </w:r>
          </w:p>
          <w:p w:rsidR="00E071D7" w:rsidRDefault="00E071D7" w:rsidP="002A5CF4">
            <w:pPr>
              <w:spacing w:line="259" w:lineRule="auto"/>
              <w:ind w:right="58"/>
              <w:jc w:val="center"/>
            </w:pPr>
            <w:r>
              <w:t xml:space="preserve">телекоммуникационной сети «Интернет» и обновления информации об образовательной организации».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7"/>
              <w:jc w:val="center"/>
            </w:pPr>
            <w:r>
              <w:t>По мере изменения данных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0"/>
              <w:jc w:val="center"/>
            </w:pPr>
            <w:r>
              <w:t>Информационный стенд в дошкольной группе</w:t>
            </w:r>
          </w:p>
        </w:tc>
        <w:tc>
          <w:tcPr>
            <w:tcW w:w="5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8"/>
              <w:jc w:val="center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7"/>
              <w:jc w:val="center"/>
            </w:pPr>
            <w:r>
              <w:t>По мере изменения данных</w:t>
            </w:r>
          </w:p>
        </w:tc>
      </w:tr>
    </w:tbl>
    <w:p w:rsidR="00E071D7" w:rsidRDefault="00E071D7" w:rsidP="00E071D7">
      <w:pPr>
        <w:spacing w:after="0" w:line="259" w:lineRule="auto"/>
        <w:ind w:left="498"/>
        <w:jc w:val="center"/>
      </w:pPr>
    </w:p>
    <w:p w:rsidR="00E071D7" w:rsidRDefault="00E071D7" w:rsidP="00E071D7">
      <w:pPr>
        <w:spacing w:after="0" w:line="259" w:lineRule="auto"/>
        <w:ind w:right="1"/>
      </w:pPr>
    </w:p>
    <w:p w:rsidR="00E071D7" w:rsidRDefault="00E071D7" w:rsidP="00E071D7">
      <w:pPr>
        <w:spacing w:after="0" w:line="259" w:lineRule="auto"/>
        <w:ind w:right="1"/>
      </w:pPr>
    </w:p>
    <w:p w:rsidR="00E071D7" w:rsidRPr="00493E05" w:rsidRDefault="00E071D7" w:rsidP="00E071D7">
      <w:pPr>
        <w:spacing w:after="0" w:line="259" w:lineRule="auto"/>
        <w:ind w:left="457" w:right="1"/>
        <w:jc w:val="center"/>
        <w:rPr>
          <w:b/>
          <w:sz w:val="24"/>
          <w:szCs w:val="24"/>
        </w:rPr>
      </w:pPr>
      <w:r w:rsidRPr="00493E05">
        <w:rPr>
          <w:b/>
          <w:sz w:val="24"/>
          <w:szCs w:val="24"/>
        </w:rPr>
        <w:t xml:space="preserve">Раздел 3 </w:t>
      </w:r>
    </w:p>
    <w:p w:rsidR="00E071D7" w:rsidRPr="00493E05" w:rsidRDefault="00E071D7" w:rsidP="00E071D7">
      <w:pPr>
        <w:spacing w:after="0" w:line="259" w:lineRule="auto"/>
        <w:ind w:left="360"/>
        <w:rPr>
          <w:b/>
          <w:sz w:val="24"/>
          <w:szCs w:val="24"/>
        </w:rPr>
      </w:pPr>
      <w:r w:rsidRPr="00493E05">
        <w:rPr>
          <w:b/>
          <w:sz w:val="24"/>
          <w:szCs w:val="24"/>
        </w:rPr>
        <w:t xml:space="preserve"> </w:t>
      </w:r>
    </w:p>
    <w:tbl>
      <w:tblPr>
        <w:tblStyle w:val="TableGrid"/>
        <w:tblW w:w="14462" w:type="dxa"/>
        <w:tblInd w:w="360" w:type="dxa"/>
        <w:tblLook w:val="04A0" w:firstRow="1" w:lastRow="0" w:firstColumn="1" w:lastColumn="0" w:noHBand="0" w:noVBand="1"/>
      </w:tblPr>
      <w:tblGrid>
        <w:gridCol w:w="12675"/>
        <w:gridCol w:w="1787"/>
      </w:tblGrid>
      <w:tr w:rsidR="00E071D7" w:rsidTr="002A5CF4">
        <w:trPr>
          <w:trHeight w:val="1013"/>
        </w:trPr>
        <w:tc>
          <w:tcPr>
            <w:tcW w:w="12705" w:type="dxa"/>
            <w:tcBorders>
              <w:top w:val="nil"/>
              <w:left w:val="nil"/>
              <w:bottom w:val="nil"/>
              <w:right w:val="nil"/>
            </w:tcBorders>
          </w:tcPr>
          <w:p w:rsidR="00E071D7" w:rsidRDefault="00E071D7" w:rsidP="002A5CF4">
            <w:pPr>
              <w:spacing w:line="259" w:lineRule="auto"/>
              <w:ind w:left="-1080" w:right="197"/>
            </w:pPr>
          </w:p>
          <w:tbl>
            <w:tblPr>
              <w:tblStyle w:val="TableGrid"/>
              <w:tblW w:w="12508" w:type="dxa"/>
              <w:tblInd w:w="0" w:type="dxa"/>
              <w:tblLook w:val="04A0" w:firstRow="1" w:lastRow="0" w:firstColumn="1" w:lastColumn="0" w:noHBand="0" w:noVBand="1"/>
            </w:tblPr>
            <w:tblGrid>
              <w:gridCol w:w="10208"/>
              <w:gridCol w:w="250"/>
              <w:gridCol w:w="2050"/>
            </w:tblGrid>
            <w:tr w:rsidR="00E071D7" w:rsidTr="002A5CF4">
              <w:trPr>
                <w:trHeight w:val="240"/>
              </w:trPr>
              <w:tc>
                <w:tcPr>
                  <w:tcW w:w="10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1. Наименование муниципальной услуги   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Код </w:t>
                  </w:r>
                </w:p>
              </w:tc>
            </w:tr>
            <w:tr w:rsidR="00E071D7" w:rsidTr="002A5CF4">
              <w:trPr>
                <w:trHeight w:val="259"/>
              </w:trPr>
              <w:tc>
                <w:tcPr>
                  <w:tcW w:w="10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Pr="00A6620F" w:rsidRDefault="00E071D7" w:rsidP="002A5CF4">
                  <w:pPr>
                    <w:spacing w:line="259" w:lineRule="auto"/>
                    <w:rPr>
                      <w:b/>
                    </w:rPr>
                  </w:pPr>
                  <w:r w:rsidRPr="00A6620F">
                    <w:rPr>
                      <w:b/>
                    </w:rPr>
                    <w:t>Реализация основных общеобразовательных программ начального общего</w:t>
                  </w:r>
                </w:p>
                <w:p w:rsidR="00E071D7" w:rsidRDefault="00E071D7" w:rsidP="002A5CF4">
                  <w:pPr>
                    <w:spacing w:line="259" w:lineRule="auto"/>
                  </w:pPr>
                  <w:r w:rsidRPr="00A6620F">
                    <w:rPr>
                      <w:b/>
                    </w:rPr>
                    <w:t xml:space="preserve"> образования</w:t>
                  </w:r>
                  <w:r>
                    <w:t xml:space="preserve"> 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по базовому </w:t>
                  </w:r>
                </w:p>
              </w:tc>
            </w:tr>
            <w:tr w:rsidR="00E071D7" w:rsidTr="002A5CF4">
              <w:trPr>
                <w:trHeight w:val="470"/>
              </w:trPr>
              <w:tc>
                <w:tcPr>
                  <w:tcW w:w="10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  <w:ind w:right="4725"/>
                  </w:pPr>
                  <w:r>
                    <w:t xml:space="preserve">2. Категории потребителей муниципальной услуги   </w:t>
                  </w:r>
                  <w:r w:rsidRPr="00A6620F">
                    <w:rPr>
                      <w:b/>
                    </w:rPr>
                    <w:t>физические лица</w:t>
                  </w:r>
                  <w:r>
                    <w:t xml:space="preserve">  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1D7" w:rsidRDefault="00E071D7" w:rsidP="002A5CF4">
                  <w:pPr>
                    <w:spacing w:line="259" w:lineRule="auto"/>
                    <w:jc w:val="both"/>
                  </w:pPr>
                  <w:r>
                    <w:t xml:space="preserve">(отраслевому) перечню </w:t>
                  </w:r>
                </w:p>
              </w:tc>
            </w:tr>
          </w:tbl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071D7" w:rsidRDefault="00E071D7" w:rsidP="002A5CF4">
            <w:pPr>
              <w:spacing w:line="259" w:lineRule="auto"/>
              <w:ind w:left="-13785" w:right="15542"/>
            </w:pPr>
          </w:p>
          <w:tbl>
            <w:tblPr>
              <w:tblStyle w:val="TableGrid"/>
              <w:tblW w:w="1560" w:type="dxa"/>
              <w:tblInd w:w="197" w:type="dxa"/>
              <w:tblCellMar>
                <w:top w:w="1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E071D7" w:rsidTr="002A5CF4">
              <w:trPr>
                <w:trHeight w:val="1013"/>
              </w:trPr>
              <w:tc>
                <w:tcPr>
                  <w:tcW w:w="15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71D7" w:rsidRDefault="00E071D7" w:rsidP="002A5CF4">
                  <w:pPr>
                    <w:spacing w:line="259" w:lineRule="auto"/>
                    <w:ind w:left="49"/>
                    <w:jc w:val="center"/>
                  </w:pPr>
                  <w:r>
                    <w:t xml:space="preserve"> </w:t>
                  </w:r>
                </w:p>
                <w:p w:rsidR="00E071D7" w:rsidRPr="00A6620F" w:rsidRDefault="00E071D7" w:rsidP="002A5CF4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A6620F">
                    <w:rPr>
                      <w:b/>
                    </w:rPr>
                    <w:t xml:space="preserve">34.787.0 </w:t>
                  </w:r>
                </w:p>
              </w:tc>
            </w:tr>
          </w:tbl>
          <w:p w:rsidR="00E071D7" w:rsidRDefault="00E071D7" w:rsidP="002A5CF4">
            <w:pPr>
              <w:spacing w:after="160" w:line="259" w:lineRule="auto"/>
            </w:pPr>
          </w:p>
        </w:tc>
      </w:tr>
    </w:tbl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4"/>
        </w:numPr>
        <w:spacing w:after="5" w:line="270" w:lineRule="auto"/>
        <w:ind w:right="750" w:hanging="201"/>
      </w:pPr>
      <w:r>
        <w:t xml:space="preserve">Показатели, характеризующие объем и (или) качество муниципальной услуги: </w:t>
      </w:r>
    </w:p>
    <w:p w:rsidR="00E071D7" w:rsidRDefault="00E071D7" w:rsidP="00E071D7">
      <w:pPr>
        <w:numPr>
          <w:ilvl w:val="1"/>
          <w:numId w:val="4"/>
        </w:numPr>
        <w:spacing w:after="5" w:line="270" w:lineRule="auto"/>
        <w:ind w:right="750" w:hanging="360"/>
      </w:pPr>
      <w:r>
        <w:t xml:space="preserve">Показатели, характеризующие качество муниципальной услуги </w:t>
      </w:r>
      <w:r>
        <w:rPr>
          <w:vertAlign w:val="superscript"/>
        </w:rPr>
        <w:t>&lt;3&gt;</w:t>
      </w:r>
      <w:r>
        <w:t xml:space="preserve">: </w:t>
      </w:r>
    </w:p>
    <w:tbl>
      <w:tblPr>
        <w:tblStyle w:val="TableGrid"/>
        <w:tblW w:w="15540" w:type="dxa"/>
        <w:tblInd w:w="252" w:type="dxa"/>
        <w:tblLayout w:type="fixed"/>
        <w:tblCellMar>
          <w:top w:w="7" w:type="dxa"/>
          <w:left w:w="74" w:type="dxa"/>
          <w:right w:w="61" w:type="dxa"/>
        </w:tblCellMar>
        <w:tblLook w:val="04A0" w:firstRow="1" w:lastRow="0" w:firstColumn="1" w:lastColumn="0" w:noHBand="0" w:noVBand="1"/>
      </w:tblPr>
      <w:tblGrid>
        <w:gridCol w:w="1718"/>
        <w:gridCol w:w="1112"/>
        <w:gridCol w:w="961"/>
        <w:gridCol w:w="851"/>
        <w:gridCol w:w="1178"/>
        <w:gridCol w:w="1240"/>
        <w:gridCol w:w="2118"/>
        <w:gridCol w:w="1053"/>
        <w:gridCol w:w="29"/>
        <w:gridCol w:w="768"/>
        <w:gridCol w:w="27"/>
        <w:gridCol w:w="956"/>
        <w:gridCol w:w="22"/>
        <w:gridCol w:w="828"/>
        <w:gridCol w:w="9"/>
        <w:gridCol w:w="852"/>
        <w:gridCol w:w="834"/>
        <w:gridCol w:w="15"/>
        <w:gridCol w:w="945"/>
        <w:gridCol w:w="24"/>
      </w:tblGrid>
      <w:tr w:rsidR="00E071D7" w:rsidTr="002A5CF4">
        <w:trPr>
          <w:gridAfter w:val="1"/>
          <w:wAfter w:w="24" w:type="dxa"/>
          <w:trHeight w:val="1851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0" w:hanging="30"/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2A5CF4">
            <w:pPr>
              <w:spacing w:after="19" w:line="259" w:lineRule="auto"/>
              <w:ind w:left="70"/>
            </w:pPr>
            <w:r>
              <w:t xml:space="preserve">муниципальной услуги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(по справочникам) 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</w:t>
            </w:r>
            <w:proofErr w:type="spellStart"/>
            <w:proofErr w:type="gramStart"/>
            <w:r>
              <w:t>характеризу</w:t>
            </w:r>
            <w:proofErr w:type="spellEnd"/>
            <w:r>
              <w:t xml:space="preserve"> </w:t>
            </w:r>
            <w:proofErr w:type="spellStart"/>
            <w:r>
              <w:t>ющий</w:t>
            </w:r>
            <w:proofErr w:type="spellEnd"/>
            <w:proofErr w:type="gramEnd"/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>условия</w:t>
            </w:r>
          </w:p>
          <w:p w:rsidR="00E071D7" w:rsidRDefault="00E071D7" w:rsidP="002A5CF4">
            <w:pPr>
              <w:jc w:val="center"/>
            </w:pPr>
            <w:r>
              <w:t>(формы) оказания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(по справочникам)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45"/>
              <w:jc w:val="center"/>
            </w:pPr>
            <w:r>
              <w:t xml:space="preserve">Показатель качества муниципальной услуги 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3"/>
              <w:ind w:left="206" w:firstLine="187"/>
              <w:jc w:val="both"/>
            </w:pPr>
            <w:r>
              <w:t xml:space="preserve">Значение показателя качества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услуги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35"/>
              <w:jc w:val="center"/>
            </w:pPr>
            <w:r>
              <w:t xml:space="preserve">Допустимые  </w:t>
            </w:r>
          </w:p>
          <w:p w:rsidR="00E071D7" w:rsidRDefault="00E071D7" w:rsidP="002A5CF4">
            <w:pPr>
              <w:spacing w:after="1"/>
              <w:ind w:left="215" w:firstLine="60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3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ind w:left="405" w:hanging="257"/>
            </w:pPr>
            <w:r>
              <w:lastRenderedPageBreak/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470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9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  <w: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30" w:firstLine="94"/>
            </w:pPr>
            <w:r>
              <w:t xml:space="preserve">единица измерения  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257" w:hanging="60"/>
            </w:pPr>
            <w:r>
              <w:t xml:space="preserve">2024   год </w:t>
            </w:r>
          </w:p>
          <w:p w:rsidR="00E071D7" w:rsidRDefault="00E071D7" w:rsidP="002A5CF4">
            <w:pPr>
              <w:spacing w:after="3" w:line="237" w:lineRule="auto"/>
              <w:ind w:left="296" w:hanging="274"/>
            </w:pPr>
            <w:r>
              <w:t>(</w:t>
            </w:r>
            <w:proofErr w:type="spellStart"/>
            <w:proofErr w:type="gramStart"/>
            <w:r>
              <w:t>очередн</w:t>
            </w:r>
            <w:proofErr w:type="spellEnd"/>
            <w:r>
              <w:t xml:space="preserve"> 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  <w:proofErr w:type="spellStart"/>
            <w:proofErr w:type="gramStart"/>
            <w:r>
              <w:t>финансо</w:t>
            </w:r>
            <w:proofErr w:type="spellEnd"/>
            <w:r>
              <w:t xml:space="preserve"> вый</w:t>
            </w:r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202" w:hanging="60"/>
            </w:pPr>
            <w:r>
              <w:t xml:space="preserve">2025 год </w:t>
            </w:r>
          </w:p>
          <w:p w:rsidR="00E071D7" w:rsidRDefault="00E071D7" w:rsidP="002A5CF4">
            <w:pPr>
              <w:ind w:left="202" w:hanging="29"/>
            </w:pPr>
            <w:proofErr w:type="gramStart"/>
            <w:r>
              <w:t xml:space="preserve">(1-й год </w:t>
            </w:r>
            <w:proofErr w:type="gramEnd"/>
          </w:p>
          <w:p w:rsidR="00E071D7" w:rsidRDefault="00E071D7" w:rsidP="002A5CF4">
            <w:pPr>
              <w:ind w:left="201" w:hanging="158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41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44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66"/>
              <w:jc w:val="center"/>
            </w:pPr>
            <w:r>
              <w:t xml:space="preserve"> 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3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4" w:right="13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54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19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39"/>
              <w:jc w:val="center"/>
            </w:pPr>
            <w:r>
              <w:t xml:space="preserve">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after="3" w:line="237" w:lineRule="auto"/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  <w:p w:rsidR="00E071D7" w:rsidRDefault="00E071D7" w:rsidP="002A5CF4">
            <w:pPr>
              <w:spacing w:line="259" w:lineRule="auto"/>
              <w:ind w:left="37"/>
              <w:jc w:val="center"/>
            </w:pP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1380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9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z w:val="13"/>
              </w:rPr>
              <w:t>&lt;4&gt;</w:t>
            </w: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" w:line="237" w:lineRule="auto"/>
              <w:ind w:left="70" w:right="29"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22"/>
            </w:pPr>
            <w:r>
              <w:t>ОКЕ</w:t>
            </w:r>
          </w:p>
          <w:p w:rsidR="00E071D7" w:rsidRDefault="00E071D7" w:rsidP="002A5CF4">
            <w:pPr>
              <w:spacing w:line="259" w:lineRule="auto"/>
              <w:ind w:right="8"/>
              <w:jc w:val="center"/>
            </w:pPr>
            <w:r>
              <w:t xml:space="preserve">И </w:t>
            </w:r>
            <w:r>
              <w:rPr>
                <w:sz w:val="13"/>
              </w:rPr>
              <w:t>&lt;5&gt;</w:t>
            </w:r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 </w:t>
            </w: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</w:p>
        </w:tc>
      </w:tr>
      <w:tr w:rsidR="00E071D7" w:rsidTr="002A5CF4">
        <w:trPr>
          <w:gridAfter w:val="1"/>
          <w:wAfter w:w="24" w:type="dxa"/>
          <w:trHeight w:val="929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Место обучения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"/>
              <w:jc w:val="center"/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</w:p>
        </w:tc>
      </w:tr>
      <w:tr w:rsidR="00E071D7" w:rsidTr="002A5CF4">
        <w:trPr>
          <w:gridAfter w:val="1"/>
          <w:wAfter w:w="24" w:type="dxa"/>
          <w:trHeight w:val="26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3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4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5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56"/>
              <w:jc w:val="center"/>
            </w:pPr>
            <w:r>
              <w:t xml:space="preserve">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20"/>
              <w:jc w:val="center"/>
            </w:pPr>
            <w:r>
              <w:t xml:space="preserve">7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9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2"/>
              <w:jc w:val="center"/>
            </w:pPr>
            <w:r>
              <w:t xml:space="preserve">10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11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12 </w:t>
            </w:r>
          </w:p>
        </w:tc>
      </w:tr>
      <w:tr w:rsidR="00E071D7" w:rsidTr="002A5CF4">
        <w:trPr>
          <w:gridAfter w:val="1"/>
          <w:wAfter w:w="24" w:type="dxa"/>
          <w:trHeight w:val="776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rPr>
                <w:szCs w:val="20"/>
              </w:rPr>
              <w:t>801012О.99.0БА81БА8000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 w:right="19"/>
            </w:pPr>
            <w:proofErr w:type="gramStart"/>
            <w:r>
              <w:t>Обучающиеся</w:t>
            </w:r>
            <w:proofErr w:type="gramEnd"/>
            <w:r>
              <w:t xml:space="preserve">, за исключением детей-инвалидов и </w:t>
            </w:r>
            <w:r>
              <w:lastRenderedPageBreak/>
              <w:t>инвалидов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Доля педагогических работников, имеющих высшую и первую квалификационные категории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27%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27%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27%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10%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708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 w:right="50"/>
            </w:pPr>
            <w:r>
              <w:t xml:space="preserve">Доля педагогических работников, прошедших курсы повышения квалификации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708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 w:right="39"/>
            </w:pPr>
            <w:r>
              <w:t xml:space="preserve">Полнота реализации основной общеобразовательной программы начального общего образования.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3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708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Доля учащихся, прошедших промежуточную аттестацию в соответствии с учебным планом.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rPr>
          <w:gridAfter w:val="1"/>
          <w:wAfter w:w="24" w:type="dxa"/>
          <w:trHeight w:val="929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образовательной программы начального общего образования по завершении учебного года.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8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2A5CF4">
        <w:tblPrEx>
          <w:tblCellMar>
            <w:left w:w="106" w:type="dxa"/>
            <w:right w:w="75" w:type="dxa"/>
          </w:tblCellMar>
        </w:tblPrEx>
        <w:trPr>
          <w:trHeight w:val="929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Отсутствие предписаний, представлений, </w:t>
            </w:r>
            <w:r>
              <w:lastRenderedPageBreak/>
              <w:t xml:space="preserve">замечаний со стороны контролирующих и надзорных органов по итогам проведенных проверок на качество представляемой услуги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</w:pPr>
            <w:r>
              <w:lastRenderedPageBreak/>
              <w:t>Единица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642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2A5CF4">
        <w:tblPrEx>
          <w:tblCellMar>
            <w:left w:w="106" w:type="dxa"/>
            <w:right w:w="75" w:type="dxa"/>
          </w:tblCellMar>
        </w:tblPrEx>
        <w:trPr>
          <w:trHeight w:val="708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Информационная открытость, наличие </w:t>
            </w:r>
            <w:proofErr w:type="gramStart"/>
            <w:r>
              <w:t>действующего</w:t>
            </w:r>
            <w:proofErr w:type="gramEnd"/>
            <w:r>
              <w:t xml:space="preserve"> сайт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" w:line="259" w:lineRule="auto"/>
            </w:pPr>
            <w:r>
              <w:t>Единица</w:t>
            </w:r>
          </w:p>
          <w:p w:rsidR="00E071D7" w:rsidRDefault="00E071D7" w:rsidP="002A5CF4">
            <w:pPr>
              <w:spacing w:line="259" w:lineRule="auto"/>
            </w:pPr>
            <w:r>
              <w:t xml:space="preserve"> </w:t>
            </w: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642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2A5CF4">
        <w:tblPrEx>
          <w:tblCellMar>
            <w:left w:w="106" w:type="dxa"/>
            <w:right w:w="75" w:type="dxa"/>
          </w:tblCellMar>
        </w:tblPrEx>
        <w:trPr>
          <w:trHeight w:val="706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 w:right="27"/>
            </w:pPr>
            <w:r>
              <w:t xml:space="preserve">Не менее 98%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2A5CF4">
        <w:tblPrEx>
          <w:tblCellMar>
            <w:left w:w="106" w:type="dxa"/>
            <w:right w:w="75" w:type="dxa"/>
          </w:tblCellMar>
        </w:tblPrEx>
        <w:trPr>
          <w:trHeight w:val="932"/>
        </w:trPr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 w:right="37"/>
            </w:pPr>
            <w:r>
              <w:t xml:space="preserve">Доля своевременно устраненных нарушений, выявленных в результате проверок органами, осуществляющими функции по контролю и </w:t>
            </w:r>
            <w:r>
              <w:lastRenderedPageBreak/>
              <w:t xml:space="preserve">надзору в сфере образования.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5" w:line="259" w:lineRule="auto"/>
            </w:pPr>
            <w:r>
              <w:lastRenderedPageBreak/>
              <w:t>Процент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>5%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0" w:line="259" w:lineRule="auto"/>
        <w:ind w:left="1440"/>
      </w:pPr>
      <w:r>
        <w:lastRenderedPageBreak/>
        <w:t xml:space="preserve"> </w:t>
      </w:r>
    </w:p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4"/>
        </w:numPr>
        <w:spacing w:after="5" w:line="270" w:lineRule="auto"/>
        <w:ind w:right="750" w:hanging="360"/>
      </w:pPr>
      <w:r>
        <w:t xml:space="preserve">Показатели, характеризующие объем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5734" w:type="dxa"/>
        <w:tblInd w:w="-360" w:type="dxa"/>
        <w:tblLayout w:type="fixed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1783"/>
        <w:gridCol w:w="1276"/>
        <w:gridCol w:w="1417"/>
        <w:gridCol w:w="1276"/>
        <w:gridCol w:w="1134"/>
        <w:gridCol w:w="709"/>
        <w:gridCol w:w="850"/>
        <w:gridCol w:w="851"/>
        <w:gridCol w:w="838"/>
        <w:gridCol w:w="715"/>
        <w:gridCol w:w="770"/>
        <w:gridCol w:w="527"/>
        <w:gridCol w:w="789"/>
        <w:gridCol w:w="789"/>
        <w:gridCol w:w="613"/>
        <w:gridCol w:w="695"/>
        <w:gridCol w:w="702"/>
      </w:tblGrid>
      <w:tr w:rsidR="00E071D7" w:rsidTr="002A5CF4">
        <w:trPr>
          <w:trHeight w:val="1851"/>
        </w:trPr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jc w:val="center"/>
            </w:pPr>
            <w:r>
              <w:t xml:space="preserve">Уникальный номер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36"/>
              <w:jc w:val="center"/>
            </w:pPr>
            <w:r>
              <w:t xml:space="preserve">Показатель, характеризующий содержание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услуги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9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jc w:val="center"/>
            </w:pPr>
            <w:r>
              <w:t xml:space="preserve">условия (формы) оказания </w:t>
            </w:r>
          </w:p>
          <w:p w:rsidR="00E071D7" w:rsidRDefault="00E071D7" w:rsidP="002A5CF4">
            <w:pPr>
              <w:spacing w:line="259" w:lineRule="auto"/>
              <w:ind w:left="24"/>
              <w:jc w:val="center"/>
            </w:pPr>
            <w:r>
              <w:t xml:space="preserve">муниципальной услуги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Показатель объема муниципальной услуги 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8" w:lineRule="auto"/>
              <w:ind w:left="72" w:right="21"/>
              <w:jc w:val="center"/>
            </w:pPr>
            <w:r>
              <w:t xml:space="preserve">Значение показателя объема муниципальной услуги </w:t>
            </w:r>
          </w:p>
          <w:p w:rsidR="00E071D7" w:rsidRDefault="00E071D7" w:rsidP="002A5CF4">
            <w:pPr>
              <w:spacing w:line="259" w:lineRule="auto"/>
              <w:ind w:left="71" w:right="19"/>
              <w:jc w:val="center"/>
            </w:pPr>
            <w:r>
              <w:t xml:space="preserve">(у каждой ОО определяются свои показатели)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47" w:hanging="446"/>
              <w:jc w:val="both"/>
            </w:pPr>
            <w:r>
              <w:t>Размер платы (цена, тариф)</w:t>
            </w:r>
            <w:r>
              <w:rPr>
                <w:sz w:val="13"/>
              </w:rPr>
              <w:t xml:space="preserve"> &lt;7&gt;</w:t>
            </w: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2"/>
              <w:jc w:val="center"/>
            </w:pPr>
            <w:r>
              <w:t xml:space="preserve">Допустимые </w:t>
            </w:r>
          </w:p>
          <w:p w:rsidR="00E071D7" w:rsidRDefault="00E071D7" w:rsidP="002A5CF4">
            <w:pPr>
              <w:jc w:val="center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5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left="2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2A5CF4">
        <w:trPr>
          <w:trHeight w:val="240"/>
        </w:trPr>
        <w:tc>
          <w:tcPr>
            <w:tcW w:w="1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Место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18"/>
              <w:jc w:val="center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ind w:left="108"/>
            </w:pPr>
            <w:proofErr w:type="gramStart"/>
            <w:r>
              <w:t>(</w:t>
            </w:r>
            <w:proofErr w:type="spell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новани</w:t>
            </w:r>
            <w:proofErr w:type="spellEnd"/>
            <w:proofErr w:type="gramEnd"/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е </w:t>
            </w:r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r>
              <w:t>показат</w:t>
            </w:r>
            <w:proofErr w:type="spellEnd"/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еля</w:t>
            </w:r>
            <w:proofErr w:type="spellEnd"/>
            <w:r>
              <w:rPr>
                <w:sz w:val="13"/>
              </w:rPr>
              <w:t xml:space="preserve"> &lt;4&gt;</w:t>
            </w:r>
            <w:r>
              <w:t xml:space="preserve">) </w:t>
            </w:r>
            <w:proofErr w:type="gramEnd"/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единица измерения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 w:right="5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spacing w:after="2" w:line="238" w:lineRule="auto"/>
              <w:ind w:left="10" w:right="8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>а)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74" w:lineRule="auto"/>
              <w:ind w:left="105" w:right="5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spacing w:after="2" w:line="238" w:lineRule="auto"/>
              <w:ind w:left="10" w:right="8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ind w:left="7" w:right="7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2A5CF4">
        <w:trPr>
          <w:trHeight w:val="1611"/>
        </w:trPr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ind w:left="108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r>
              <w:t>показате</w:t>
            </w:r>
            <w:proofErr w:type="spellEnd"/>
          </w:p>
          <w:p w:rsidR="00E071D7" w:rsidRDefault="00E071D7" w:rsidP="002A5CF4">
            <w:pPr>
              <w:spacing w:line="259" w:lineRule="auto"/>
              <w:ind w:left="108"/>
            </w:pPr>
            <w:r>
              <w:t>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ОКЕИ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2A5CF4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12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13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14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15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16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17 </w:t>
            </w:r>
          </w:p>
        </w:tc>
      </w:tr>
      <w:tr w:rsidR="00E071D7" w:rsidTr="002A5CF4">
        <w:trPr>
          <w:trHeight w:val="1965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  <w:r>
              <w:rPr>
                <w:szCs w:val="20"/>
              </w:rPr>
              <w:lastRenderedPageBreak/>
              <w:t>801012О.99.0.БА81БА80000</w:t>
            </w:r>
          </w:p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</w:p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</w:p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</w:p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</w:p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</w:p>
          <w:p w:rsidR="00E071D7" w:rsidRDefault="00E071D7" w:rsidP="002A5CF4">
            <w:pPr>
              <w:spacing w:line="259" w:lineRule="auto"/>
              <w:ind w:left="3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 w:right="19"/>
            </w:pPr>
            <w:proofErr w:type="gramStart"/>
            <w:r>
              <w:t>Обучающиеся</w:t>
            </w:r>
            <w:proofErr w:type="gramEnd"/>
            <w:r>
              <w:t>, за исключением</w:t>
            </w:r>
          </w:p>
          <w:p w:rsidR="00E071D7" w:rsidRDefault="00E071D7" w:rsidP="002A5CF4">
            <w:pPr>
              <w:spacing w:line="259" w:lineRule="auto"/>
              <w:ind w:left="34" w:right="19"/>
            </w:pPr>
            <w:r>
              <w:t>Обучающихся с ОВЗ детей-инвалидов и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Число </w:t>
            </w:r>
            <w:proofErr w:type="gramStart"/>
            <w:r>
              <w:t xml:space="preserve">обучаю </w:t>
            </w:r>
            <w:proofErr w:type="spellStart"/>
            <w:r>
              <w:t>щихся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человек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792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</w:t>
            </w:r>
            <w:proofErr w:type="spellEnd"/>
            <w:r>
              <w:t xml:space="preserve"> </w:t>
            </w:r>
            <w:proofErr w:type="spellStart"/>
            <w:r>
              <w:t>атно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071D7" w:rsidTr="002A5CF4">
        <w:trPr>
          <w:trHeight w:val="1976"/>
        </w:trPr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  <w:r>
              <w:rPr>
                <w:szCs w:val="20"/>
              </w:rPr>
              <w:t>8010120.99.0БА81АА00001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 w:right="19"/>
            </w:pPr>
            <w:r>
              <w:t>Обучающиеся с ограниченными возможностями здоровь</w:t>
            </w:r>
            <w:proofErr w:type="gramStart"/>
            <w:r>
              <w:t>я(</w:t>
            </w:r>
            <w:proofErr w:type="gramEnd"/>
            <w:r>
              <w:t>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человек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</w:p>
        </w:tc>
      </w:tr>
    </w:tbl>
    <w:p w:rsidR="00E071D7" w:rsidRDefault="00E071D7" w:rsidP="00E071D7">
      <w:pPr>
        <w:ind w:right="750"/>
      </w:pPr>
    </w:p>
    <w:p w:rsidR="00E071D7" w:rsidRDefault="00E071D7" w:rsidP="00E071D7">
      <w:pPr>
        <w:ind w:right="750" w:hanging="4784"/>
      </w:pPr>
      <w:r>
        <w:t xml:space="preserve">4.Муниципальные правовые акты, устанавливающие размер платы (цены, тариф) либо порядок </w:t>
      </w:r>
      <w:proofErr w:type="spellStart"/>
      <w:r>
        <w:t>еѐ</w:t>
      </w:r>
      <w:proofErr w:type="spellEnd"/>
      <w:r>
        <w:t xml:space="preserve"> (его) установления: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52" w:type="dxa"/>
        <w:tblCellMar>
          <w:top w:w="7" w:type="dxa"/>
          <w:right w:w="98" w:type="dxa"/>
        </w:tblCellMar>
        <w:tblLook w:val="04A0" w:firstRow="1" w:lastRow="0" w:firstColumn="1" w:lastColumn="0" w:noHBand="0" w:noVBand="1"/>
      </w:tblPr>
      <w:tblGrid>
        <w:gridCol w:w="1277"/>
        <w:gridCol w:w="2136"/>
        <w:gridCol w:w="2009"/>
        <w:gridCol w:w="2091"/>
        <w:gridCol w:w="6949"/>
      </w:tblGrid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line="259" w:lineRule="auto"/>
              <w:ind w:right="49"/>
              <w:jc w:val="right"/>
            </w:pPr>
            <w:r>
              <w:t xml:space="preserve">Муниципальный </w:t>
            </w:r>
          </w:p>
        </w:tc>
        <w:tc>
          <w:tcPr>
            <w:tcW w:w="6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-98"/>
            </w:pPr>
            <w:r>
              <w:t xml:space="preserve">правовой акт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вид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принявший орган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дата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3"/>
              <w:jc w:val="center"/>
            </w:pPr>
            <w:r>
              <w:t xml:space="preserve">номер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9"/>
              <w:jc w:val="center"/>
            </w:pPr>
            <w:r>
              <w:t xml:space="preserve">наименование </w:t>
            </w:r>
          </w:p>
        </w:tc>
      </w:tr>
      <w:tr w:rsidR="00E071D7" w:rsidTr="002A5CF4">
        <w:trPr>
          <w:trHeight w:val="2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2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4"/>
              <w:jc w:val="center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5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4"/>
        </w:numPr>
        <w:spacing w:after="5" w:line="270" w:lineRule="auto"/>
        <w:ind w:right="750" w:hanging="201"/>
      </w:pPr>
      <w:r>
        <w:t xml:space="preserve">Порядок оказания муниципальной услуги </w:t>
      </w:r>
    </w:p>
    <w:p w:rsidR="00E071D7" w:rsidRDefault="00E071D7" w:rsidP="00E071D7">
      <w:pPr>
        <w:numPr>
          <w:ilvl w:val="1"/>
          <w:numId w:val="4"/>
        </w:numPr>
        <w:spacing w:after="5" w:line="270" w:lineRule="auto"/>
        <w:ind w:right="750" w:hanging="360"/>
      </w:pPr>
      <w:r>
        <w:t xml:space="preserve">Нормативные   правовые   акты,  регулирующие  порядок  оказания муниципальной услуги  </w:t>
      </w:r>
    </w:p>
    <w:p w:rsidR="00E071D7" w:rsidRDefault="00E071D7" w:rsidP="00E071D7">
      <w:pPr>
        <w:pStyle w:val="a3"/>
        <w:numPr>
          <w:ilvl w:val="0"/>
          <w:numId w:val="16"/>
        </w:numPr>
        <w:ind w:right="750"/>
      </w:pPr>
      <w:r w:rsidRPr="006940B1">
        <w:rPr>
          <w:sz w:val="22"/>
        </w:rPr>
        <w:t xml:space="preserve">Федеральный закон от 29.12.2012 № 273-ФЗ "Об образовании в Российской Федерации".  </w:t>
      </w:r>
    </w:p>
    <w:p w:rsidR="00E071D7" w:rsidRDefault="00E071D7" w:rsidP="00E071D7">
      <w:pPr>
        <w:numPr>
          <w:ilvl w:val="2"/>
          <w:numId w:val="4"/>
        </w:numPr>
        <w:spacing w:after="4" w:line="271" w:lineRule="auto"/>
        <w:ind w:hanging="348"/>
      </w:pPr>
      <w:r>
        <w:t xml:space="preserve">Постановление главного государственного санитарного врача РФ от 15.05.2013 № 26 «Об утверждении </w:t>
      </w:r>
      <w:proofErr w:type="spellStart"/>
      <w:r>
        <w:t>СаНПиН</w:t>
      </w:r>
      <w:proofErr w:type="spellEnd"/>
      <w:r>
        <w:t xml:space="preserve"> 2.4.1.3049-13  </w:t>
      </w:r>
    </w:p>
    <w:p w:rsidR="00E071D7" w:rsidRDefault="00E071D7" w:rsidP="00E071D7">
      <w:pPr>
        <w:numPr>
          <w:ilvl w:val="1"/>
          <w:numId w:val="4"/>
        </w:numPr>
        <w:spacing w:after="5" w:line="270" w:lineRule="auto"/>
        <w:ind w:right="750" w:hanging="360"/>
      </w:pPr>
      <w:r>
        <w:lastRenderedPageBreak/>
        <w:t xml:space="preserve">Порядок информирования потенциальных потребителей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98" w:type="dxa"/>
        <w:tblCellMar>
          <w:top w:w="111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4419"/>
        <w:gridCol w:w="5079"/>
        <w:gridCol w:w="4964"/>
      </w:tblGrid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Способ информирования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4"/>
              <w:jc w:val="center"/>
            </w:pPr>
            <w:r>
              <w:t xml:space="preserve">Частота обновления информации </w:t>
            </w:r>
          </w:p>
        </w:tc>
      </w:tr>
      <w:tr w:rsidR="00E071D7" w:rsidTr="002A5CF4">
        <w:trPr>
          <w:trHeight w:val="445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1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 xml:space="preserve">Официальный сайт  МОУ «Октябрьская школа» 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after="33" w:line="246" w:lineRule="auto"/>
              <w:ind w:right="55"/>
              <w:jc w:val="both"/>
            </w:pPr>
            <w:r>
              <w:t xml:space="preserve"> 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</w:t>
            </w:r>
          </w:p>
          <w:p w:rsidR="00E071D7" w:rsidRDefault="00E071D7" w:rsidP="002A5CF4">
            <w:pPr>
              <w:tabs>
                <w:tab w:val="center" w:pos="2269"/>
                <w:tab w:val="right" w:pos="5010"/>
              </w:tabs>
              <w:spacing w:line="259" w:lineRule="auto"/>
            </w:pPr>
            <w:r>
              <w:t xml:space="preserve">организации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>информационно-</w:t>
            </w:r>
          </w:p>
          <w:p w:rsidR="00E071D7" w:rsidRDefault="00E071D7" w:rsidP="002A5CF4">
            <w:pPr>
              <w:pStyle w:val="Default"/>
            </w:pPr>
            <w:r>
              <w:rPr>
                <w:sz w:val="22"/>
              </w:rPr>
              <w:t>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По мере изменения данных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Информационный стенд в учреждении</w:t>
            </w:r>
          </w:p>
        </w:tc>
        <w:tc>
          <w:tcPr>
            <w:tcW w:w="5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pStyle w:val="Default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По мере изменения данных</w:t>
            </w:r>
          </w:p>
        </w:tc>
      </w:tr>
    </w:tbl>
    <w:p w:rsidR="00E071D7" w:rsidRDefault="00E071D7" w:rsidP="00E071D7">
      <w:pPr>
        <w:spacing w:after="0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left="498"/>
        <w:jc w:val="center"/>
      </w:pPr>
    </w:p>
    <w:p w:rsidR="00E071D7" w:rsidRDefault="00E071D7" w:rsidP="00E071D7">
      <w:pPr>
        <w:spacing w:after="0" w:line="259" w:lineRule="auto"/>
        <w:ind w:left="498"/>
        <w:jc w:val="center"/>
      </w:pPr>
    </w:p>
    <w:p w:rsidR="00E071D7" w:rsidRDefault="00E071D7" w:rsidP="00E071D7">
      <w:pPr>
        <w:spacing w:after="0" w:line="259" w:lineRule="auto"/>
        <w:ind w:left="498"/>
        <w:jc w:val="center"/>
      </w:pPr>
    </w:p>
    <w:p w:rsidR="00E071D7" w:rsidRDefault="00E071D7" w:rsidP="00E071D7">
      <w:pPr>
        <w:spacing w:after="0" w:line="259" w:lineRule="auto"/>
        <w:ind w:left="457"/>
        <w:jc w:val="center"/>
      </w:pPr>
    </w:p>
    <w:p w:rsidR="00E071D7" w:rsidRPr="00076945" w:rsidRDefault="00E071D7" w:rsidP="00E071D7">
      <w:pPr>
        <w:spacing w:after="0" w:line="259" w:lineRule="auto"/>
        <w:ind w:left="457"/>
        <w:jc w:val="center"/>
        <w:rPr>
          <w:b/>
          <w:sz w:val="24"/>
          <w:szCs w:val="24"/>
        </w:rPr>
      </w:pPr>
      <w:r w:rsidRPr="00076945">
        <w:rPr>
          <w:b/>
          <w:sz w:val="24"/>
          <w:szCs w:val="24"/>
        </w:rPr>
        <w:t xml:space="preserve">Раздел 4 </w:t>
      </w:r>
    </w:p>
    <w:p w:rsidR="00E071D7" w:rsidRPr="00076945" w:rsidRDefault="00E071D7" w:rsidP="00E071D7">
      <w:pPr>
        <w:spacing w:after="50" w:line="259" w:lineRule="auto"/>
        <w:ind w:left="498"/>
        <w:jc w:val="center"/>
        <w:rPr>
          <w:b/>
          <w:sz w:val="24"/>
          <w:szCs w:val="24"/>
        </w:rPr>
      </w:pPr>
      <w:r w:rsidRPr="00076945">
        <w:rPr>
          <w:b/>
          <w:sz w:val="24"/>
          <w:szCs w:val="24"/>
        </w:rPr>
        <w:t xml:space="preserve"> </w:t>
      </w:r>
    </w:p>
    <w:tbl>
      <w:tblPr>
        <w:tblStyle w:val="TableGrid"/>
        <w:tblpPr w:vertAnchor="text" w:tblpX="13262" w:tblpY="-57"/>
        <w:tblOverlap w:val="never"/>
        <w:tblW w:w="1560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E071D7" w:rsidTr="002A5CF4">
        <w:trPr>
          <w:trHeight w:val="1013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1D7" w:rsidRDefault="00E071D7" w:rsidP="002A5CF4">
            <w:pPr>
              <w:spacing w:line="259" w:lineRule="auto"/>
              <w:ind w:left="49"/>
              <w:jc w:val="center"/>
            </w:pPr>
            <w:r>
              <w:t xml:space="preserve"> </w:t>
            </w:r>
          </w:p>
          <w:p w:rsidR="00E071D7" w:rsidRPr="00A6620F" w:rsidRDefault="00E071D7" w:rsidP="002A5CF4">
            <w:pPr>
              <w:spacing w:line="259" w:lineRule="auto"/>
              <w:jc w:val="center"/>
              <w:rPr>
                <w:b/>
              </w:rPr>
            </w:pPr>
            <w:r w:rsidRPr="00A6620F">
              <w:rPr>
                <w:b/>
              </w:rPr>
              <w:t xml:space="preserve">35.791.0 </w:t>
            </w:r>
          </w:p>
        </w:tc>
      </w:tr>
    </w:tbl>
    <w:p w:rsidR="00E071D7" w:rsidRDefault="00E071D7" w:rsidP="00E071D7">
      <w:pPr>
        <w:numPr>
          <w:ilvl w:val="0"/>
          <w:numId w:val="5"/>
        </w:numPr>
        <w:spacing w:after="46" w:line="270" w:lineRule="auto"/>
        <w:ind w:right="750" w:hanging="201"/>
      </w:pPr>
      <w:r>
        <w:t xml:space="preserve">Наименование муниципальной услуги   </w:t>
      </w:r>
      <w:r>
        <w:tab/>
        <w:t xml:space="preserve"> </w:t>
      </w:r>
      <w:r>
        <w:tab/>
        <w:t xml:space="preserve">                                                                                                                      Код </w:t>
      </w:r>
    </w:p>
    <w:p w:rsidR="00E071D7" w:rsidRDefault="00E071D7" w:rsidP="00E071D7">
      <w:pPr>
        <w:tabs>
          <w:tab w:val="center" w:pos="4058"/>
          <w:tab w:val="center" w:pos="10569"/>
          <w:tab w:val="center" w:pos="11343"/>
        </w:tabs>
        <w:spacing w:after="45"/>
      </w:pPr>
      <w:r>
        <w:rPr>
          <w:rFonts w:ascii="Calibri" w:eastAsia="Calibri" w:hAnsi="Calibri" w:cs="Calibri"/>
        </w:rPr>
        <w:tab/>
      </w:r>
      <w:r w:rsidRPr="00A6620F">
        <w:rPr>
          <w:b/>
        </w:rPr>
        <w:t>Реализация основных общеобразовательных программ основного общего образования</w:t>
      </w:r>
      <w:r>
        <w:t xml:space="preserve"> </w:t>
      </w:r>
      <w:r>
        <w:tab/>
        <w:t xml:space="preserve"> </w:t>
      </w:r>
      <w:r>
        <w:tab/>
        <w:t xml:space="preserve">по </w:t>
      </w:r>
      <w:proofErr w:type="gramStart"/>
      <w:r>
        <w:t>базовому</w:t>
      </w:r>
      <w:proofErr w:type="gramEnd"/>
      <w:r>
        <w:t xml:space="preserve"> </w:t>
      </w:r>
    </w:p>
    <w:p w:rsidR="00E071D7" w:rsidRPr="00A6620F" w:rsidRDefault="00E071D7" w:rsidP="00E071D7">
      <w:pPr>
        <w:numPr>
          <w:ilvl w:val="0"/>
          <w:numId w:val="5"/>
        </w:numPr>
        <w:spacing w:after="5" w:line="270" w:lineRule="auto"/>
        <w:ind w:right="750" w:hanging="201"/>
        <w:rPr>
          <w:b/>
        </w:rPr>
      </w:pPr>
      <w:r>
        <w:t xml:space="preserve">Категории потребителей муниципальной услуги                                                                                                                          (отраслевому) перечню </w:t>
      </w:r>
      <w:r w:rsidRPr="00A6620F">
        <w:rPr>
          <w:b/>
        </w:rPr>
        <w:t xml:space="preserve">физические лица  </w:t>
      </w:r>
    </w:p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5"/>
        </w:numPr>
        <w:spacing w:after="5" w:line="270" w:lineRule="auto"/>
        <w:ind w:right="750" w:hanging="201"/>
      </w:pPr>
      <w:r>
        <w:t xml:space="preserve">Показатели, характеризующие объем и (или) качество муниципальной услуги: </w:t>
      </w:r>
    </w:p>
    <w:p w:rsidR="00E071D7" w:rsidRDefault="00E071D7" w:rsidP="00E071D7">
      <w:pPr>
        <w:numPr>
          <w:ilvl w:val="1"/>
          <w:numId w:val="5"/>
        </w:numPr>
        <w:spacing w:after="5" w:line="270" w:lineRule="auto"/>
        <w:ind w:right="750" w:hanging="360"/>
      </w:pPr>
      <w:r>
        <w:lastRenderedPageBreak/>
        <w:t xml:space="preserve">Показатели, характеризующие качество муниципальной услуги </w:t>
      </w:r>
      <w:r>
        <w:rPr>
          <w:vertAlign w:val="superscript"/>
        </w:rPr>
        <w:t>&lt;3&gt;</w:t>
      </w:r>
      <w:r>
        <w:t xml:space="preserve">: </w:t>
      </w:r>
    </w:p>
    <w:tbl>
      <w:tblPr>
        <w:tblStyle w:val="TableGrid"/>
        <w:tblW w:w="1554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74" w:type="dxa"/>
          <w:right w:w="61" w:type="dxa"/>
        </w:tblCellMar>
        <w:tblLook w:val="04A0" w:firstRow="1" w:lastRow="0" w:firstColumn="1" w:lastColumn="0" w:noHBand="0" w:noVBand="1"/>
      </w:tblPr>
      <w:tblGrid>
        <w:gridCol w:w="1382"/>
        <w:gridCol w:w="1134"/>
        <w:gridCol w:w="850"/>
        <w:gridCol w:w="851"/>
        <w:gridCol w:w="1134"/>
        <w:gridCol w:w="850"/>
        <w:gridCol w:w="2041"/>
        <w:gridCol w:w="1449"/>
        <w:gridCol w:w="54"/>
        <w:gridCol w:w="1312"/>
        <w:gridCol w:w="27"/>
        <w:gridCol w:w="950"/>
        <w:gridCol w:w="22"/>
        <w:gridCol w:w="823"/>
        <w:gridCol w:w="9"/>
        <w:gridCol w:w="850"/>
        <w:gridCol w:w="825"/>
        <w:gridCol w:w="15"/>
        <w:gridCol w:w="940"/>
        <w:gridCol w:w="22"/>
      </w:tblGrid>
      <w:tr w:rsidR="00E071D7" w:rsidTr="008D6E73">
        <w:trPr>
          <w:gridAfter w:val="1"/>
          <w:wAfter w:w="22" w:type="dxa"/>
          <w:trHeight w:val="1851"/>
        </w:trPr>
        <w:tc>
          <w:tcPr>
            <w:tcW w:w="1382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30" w:hanging="30"/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2A5CF4">
            <w:pPr>
              <w:spacing w:after="19" w:line="259" w:lineRule="auto"/>
              <w:ind w:left="70"/>
            </w:pPr>
            <w:r>
              <w:t xml:space="preserve">муниципальной услуги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(по справочникам)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071D7" w:rsidRDefault="00E071D7" w:rsidP="002A5CF4">
            <w:pPr>
              <w:jc w:val="center"/>
            </w:pPr>
            <w:r>
              <w:t xml:space="preserve">Показатель, </w:t>
            </w:r>
            <w:proofErr w:type="spellStart"/>
            <w:proofErr w:type="gramStart"/>
            <w:r>
              <w:t>характеризу</w:t>
            </w:r>
            <w:proofErr w:type="spellEnd"/>
            <w:r>
              <w:t xml:space="preserve"> </w:t>
            </w:r>
            <w:proofErr w:type="spellStart"/>
            <w:r>
              <w:t>ющий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условия </w:t>
            </w:r>
          </w:p>
          <w:p w:rsidR="00E071D7" w:rsidRDefault="00E071D7" w:rsidP="002A5CF4">
            <w:pPr>
              <w:jc w:val="center"/>
            </w:pPr>
            <w:r>
              <w:t xml:space="preserve">(формы) оказания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(по </w:t>
            </w:r>
            <w:proofErr w:type="gramStart"/>
            <w:r>
              <w:t xml:space="preserve">справочник </w:t>
            </w:r>
            <w:proofErr w:type="spellStart"/>
            <w:r>
              <w:t>ам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4856" w:type="dxa"/>
            <w:gridSpan w:val="4"/>
            <w:vAlign w:val="center"/>
          </w:tcPr>
          <w:p w:rsidR="00E071D7" w:rsidRDefault="00E071D7" w:rsidP="002A5CF4">
            <w:pPr>
              <w:spacing w:line="259" w:lineRule="auto"/>
              <w:ind w:right="45"/>
              <w:jc w:val="center"/>
            </w:pPr>
            <w:r>
              <w:t xml:space="preserve">Показатель качества муниципальной услуги </w:t>
            </w:r>
          </w:p>
        </w:tc>
        <w:tc>
          <w:tcPr>
            <w:tcW w:w="2681" w:type="dxa"/>
            <w:gridSpan w:val="6"/>
            <w:vAlign w:val="center"/>
          </w:tcPr>
          <w:p w:rsidR="00E071D7" w:rsidRDefault="00E071D7" w:rsidP="002A5CF4">
            <w:pPr>
              <w:spacing w:after="33"/>
              <w:ind w:left="206" w:firstLine="187"/>
              <w:jc w:val="both"/>
            </w:pPr>
            <w:r>
              <w:t xml:space="preserve">Значение показателя качества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услуги </w:t>
            </w:r>
          </w:p>
        </w:tc>
        <w:tc>
          <w:tcPr>
            <w:tcW w:w="1780" w:type="dxa"/>
            <w:gridSpan w:val="3"/>
          </w:tcPr>
          <w:p w:rsidR="00E071D7" w:rsidRDefault="00E071D7" w:rsidP="002A5CF4">
            <w:pPr>
              <w:spacing w:line="259" w:lineRule="auto"/>
              <w:ind w:right="35"/>
              <w:jc w:val="center"/>
            </w:pPr>
            <w:r>
              <w:t xml:space="preserve">Допустимые  </w:t>
            </w:r>
          </w:p>
          <w:p w:rsidR="00E071D7" w:rsidRDefault="00E071D7" w:rsidP="002A5CF4">
            <w:pPr>
              <w:spacing w:after="1"/>
              <w:ind w:left="215" w:firstLine="60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3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right="31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ind w:left="405" w:hanging="257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470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835" w:type="dxa"/>
            <w:gridSpan w:val="3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  <w:r>
              <w:t xml:space="preserve"> </w:t>
            </w:r>
          </w:p>
        </w:tc>
        <w:tc>
          <w:tcPr>
            <w:tcW w:w="2815" w:type="dxa"/>
            <w:gridSpan w:val="3"/>
          </w:tcPr>
          <w:p w:rsidR="00E071D7" w:rsidRDefault="00E071D7" w:rsidP="002A5CF4">
            <w:pPr>
              <w:spacing w:line="259" w:lineRule="auto"/>
              <w:ind w:left="230" w:firstLine="94"/>
            </w:pPr>
            <w:r>
              <w:t xml:space="preserve">единица измерения  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E071D7" w:rsidRDefault="00E071D7" w:rsidP="002A5CF4">
            <w:pPr>
              <w:ind w:left="257" w:hanging="60"/>
            </w:pPr>
            <w:r>
              <w:t xml:space="preserve">2024    год </w:t>
            </w:r>
          </w:p>
          <w:p w:rsidR="00E071D7" w:rsidRDefault="00E071D7" w:rsidP="002A5CF4">
            <w:pPr>
              <w:spacing w:after="3" w:line="237" w:lineRule="auto"/>
              <w:ind w:left="296" w:hanging="274"/>
            </w:pPr>
            <w:r>
              <w:t>(</w:t>
            </w:r>
            <w:proofErr w:type="spellStart"/>
            <w:proofErr w:type="gramStart"/>
            <w:r>
              <w:t>очередн</w:t>
            </w:r>
            <w:proofErr w:type="spellEnd"/>
            <w:r>
              <w:t xml:space="preserve"> 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  <w:proofErr w:type="spellStart"/>
            <w:proofErr w:type="gramStart"/>
            <w:r>
              <w:t>финансо</w:t>
            </w:r>
            <w:proofErr w:type="spellEnd"/>
            <w:r>
              <w:t xml:space="preserve"> вый</w:t>
            </w:r>
            <w:proofErr w:type="gramEnd"/>
            <w:r>
              <w:t xml:space="preserve"> год) </w:t>
            </w:r>
          </w:p>
          <w:p w:rsidR="00E071D7" w:rsidRDefault="00E071D7" w:rsidP="002A5CF4">
            <w:pPr>
              <w:spacing w:line="259" w:lineRule="auto"/>
              <w:ind w:left="29" w:firstLine="5"/>
            </w:pPr>
          </w:p>
          <w:p w:rsidR="00E071D7" w:rsidRDefault="00E071D7" w:rsidP="002A5CF4">
            <w:pPr>
              <w:spacing w:line="259" w:lineRule="auto"/>
              <w:ind w:left="29" w:firstLine="5"/>
            </w:pPr>
          </w:p>
        </w:tc>
        <w:tc>
          <w:tcPr>
            <w:tcW w:w="845" w:type="dxa"/>
            <w:gridSpan w:val="2"/>
            <w:vMerge w:val="restart"/>
          </w:tcPr>
          <w:p w:rsidR="00E071D7" w:rsidRDefault="00E071D7" w:rsidP="002A5CF4">
            <w:pPr>
              <w:spacing w:line="274" w:lineRule="auto"/>
              <w:ind w:left="202" w:hanging="60"/>
            </w:pPr>
            <w:r>
              <w:t xml:space="preserve">2025 год </w:t>
            </w:r>
          </w:p>
          <w:p w:rsidR="00E071D7" w:rsidRDefault="00E071D7" w:rsidP="002A5CF4">
            <w:pPr>
              <w:ind w:left="202" w:hanging="29"/>
            </w:pPr>
            <w:proofErr w:type="gramStart"/>
            <w:r>
              <w:t xml:space="preserve">(1-й год </w:t>
            </w:r>
            <w:proofErr w:type="gramEnd"/>
          </w:p>
          <w:p w:rsidR="00E071D7" w:rsidRDefault="00E071D7" w:rsidP="002A5CF4">
            <w:pPr>
              <w:ind w:left="201" w:hanging="158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41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44"/>
              <w:jc w:val="center"/>
            </w:pPr>
            <w:r>
              <w:t xml:space="preserve">а) </w:t>
            </w:r>
          </w:p>
        </w:tc>
        <w:tc>
          <w:tcPr>
            <w:tcW w:w="859" w:type="dxa"/>
            <w:gridSpan w:val="2"/>
            <w:vMerge w:val="restart"/>
          </w:tcPr>
          <w:p w:rsidR="00E071D7" w:rsidRDefault="00E071D7" w:rsidP="002A5CF4">
            <w:pPr>
              <w:spacing w:line="274" w:lineRule="auto"/>
              <w:ind w:left="13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4" w:right="13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after="11" w:line="259" w:lineRule="auto"/>
              <w:ind w:left="54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right="19"/>
              <w:jc w:val="center"/>
            </w:pPr>
            <w:r>
              <w:t xml:space="preserve">а) 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40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after="3" w:line="237" w:lineRule="auto"/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8D6E73">
        <w:trPr>
          <w:gridAfter w:val="1"/>
          <w:wAfter w:w="22" w:type="dxa"/>
          <w:trHeight w:val="1380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835" w:type="dxa"/>
            <w:gridSpan w:val="3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49" w:type="dxa"/>
            <w:vAlign w:val="center"/>
          </w:tcPr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z w:val="13"/>
              </w:rPr>
              <w:t>&lt;4&gt;</w:t>
            </w:r>
            <w: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:rsidR="00E071D7" w:rsidRDefault="00E071D7" w:rsidP="002A5CF4">
            <w:pPr>
              <w:spacing w:after="3" w:line="237" w:lineRule="auto"/>
              <w:ind w:left="70" w:right="29"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</w:p>
          <w:p w:rsidR="00E071D7" w:rsidRDefault="00E071D7" w:rsidP="002A5CF4">
            <w:pPr>
              <w:spacing w:line="259" w:lineRule="auto"/>
              <w:ind w:left="122"/>
              <w:jc w:val="center"/>
            </w:pPr>
            <w:r>
              <w:t>ОКЕ</w:t>
            </w:r>
          </w:p>
          <w:p w:rsidR="00E071D7" w:rsidRDefault="00E071D7" w:rsidP="002A5CF4">
            <w:pPr>
              <w:spacing w:line="259" w:lineRule="auto"/>
              <w:ind w:right="8"/>
              <w:jc w:val="center"/>
            </w:pPr>
            <w:r>
              <w:t xml:space="preserve">И </w:t>
            </w:r>
            <w:r>
              <w:rPr>
                <w:sz w:val="13"/>
              </w:rPr>
              <w:t>&lt;5&gt;</w:t>
            </w:r>
          </w:p>
        </w:tc>
        <w:tc>
          <w:tcPr>
            <w:tcW w:w="977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5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9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40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94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8D6E73">
        <w:trPr>
          <w:gridAfter w:val="1"/>
          <w:wAfter w:w="22" w:type="dxa"/>
          <w:trHeight w:val="929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851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Место обучения</w:t>
            </w: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34"/>
            </w:pPr>
          </w:p>
        </w:tc>
        <w:tc>
          <w:tcPr>
            <w:tcW w:w="204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49" w:type="dxa"/>
            <w:vAlign w:val="center"/>
          </w:tcPr>
          <w:p w:rsidR="00E071D7" w:rsidRDefault="00E071D7" w:rsidP="002A5CF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 </w:t>
            </w:r>
          </w:p>
        </w:tc>
        <w:tc>
          <w:tcPr>
            <w:tcW w:w="977" w:type="dxa"/>
            <w:gridSpan w:val="2"/>
            <w:vAlign w:val="center"/>
          </w:tcPr>
          <w:p w:rsidR="00E071D7" w:rsidRDefault="00E071D7" w:rsidP="002A5CF4">
            <w:pPr>
              <w:spacing w:line="259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E071D7" w:rsidRDefault="00E071D7" w:rsidP="002A5CF4">
            <w:pPr>
              <w:spacing w:line="259" w:lineRule="auto"/>
              <w:ind w:left="66"/>
              <w:jc w:val="center"/>
            </w:pPr>
            <w:r>
              <w:t xml:space="preserve"> </w:t>
            </w:r>
          </w:p>
        </w:tc>
        <w:tc>
          <w:tcPr>
            <w:tcW w:w="859" w:type="dxa"/>
            <w:gridSpan w:val="2"/>
            <w:vAlign w:val="center"/>
          </w:tcPr>
          <w:p w:rsidR="00E071D7" w:rsidRDefault="00E071D7" w:rsidP="002A5CF4">
            <w:pPr>
              <w:spacing w:line="259" w:lineRule="auto"/>
              <w:ind w:left="39"/>
              <w:jc w:val="center"/>
            </w:pPr>
            <w: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940" w:type="dxa"/>
            <w:vAlign w:val="center"/>
          </w:tcPr>
          <w:p w:rsidR="00E071D7" w:rsidRDefault="00E071D7" w:rsidP="002A5CF4">
            <w:pPr>
              <w:spacing w:line="259" w:lineRule="auto"/>
              <w:ind w:left="37"/>
              <w:jc w:val="center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264"/>
        </w:trPr>
        <w:tc>
          <w:tcPr>
            <w:tcW w:w="1382" w:type="dxa"/>
          </w:tcPr>
          <w:p w:rsidR="00E071D7" w:rsidRDefault="00E071D7" w:rsidP="002A5CF4">
            <w:pPr>
              <w:spacing w:line="259" w:lineRule="auto"/>
              <w:ind w:right="17"/>
              <w:jc w:val="center"/>
            </w:pPr>
            <w:r>
              <w:t xml:space="preserve">1 </w:t>
            </w: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2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3 </w:t>
            </w:r>
          </w:p>
        </w:tc>
        <w:tc>
          <w:tcPr>
            <w:tcW w:w="851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</w:p>
        </w:tc>
        <w:tc>
          <w:tcPr>
            <w:tcW w:w="1134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4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right="16"/>
              <w:jc w:val="center"/>
            </w:pPr>
            <w:r>
              <w:t xml:space="preserve">5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line="259" w:lineRule="auto"/>
              <w:ind w:right="56"/>
              <w:jc w:val="center"/>
            </w:pPr>
            <w:r>
              <w:t xml:space="preserve">6 </w:t>
            </w: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  <w:ind w:right="20"/>
              <w:jc w:val="center"/>
            </w:pPr>
            <w:r>
              <w:t xml:space="preserve">7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31"/>
              <w:jc w:val="center"/>
            </w:pPr>
            <w:r>
              <w:t xml:space="preserve">8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15"/>
              <w:jc w:val="center"/>
            </w:pPr>
            <w:r>
              <w:t xml:space="preserve">9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right="12"/>
              <w:jc w:val="center"/>
            </w:pPr>
            <w:r>
              <w:t xml:space="preserve">10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right="38"/>
              <w:jc w:val="center"/>
            </w:pPr>
            <w:r>
              <w:t xml:space="preserve">11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right="14"/>
              <w:jc w:val="center"/>
            </w:pPr>
            <w:r>
              <w:t xml:space="preserve">12 </w:t>
            </w:r>
          </w:p>
        </w:tc>
      </w:tr>
      <w:tr w:rsidR="00E071D7" w:rsidTr="008D6E73">
        <w:trPr>
          <w:gridAfter w:val="1"/>
          <w:wAfter w:w="22" w:type="dxa"/>
          <w:trHeight w:val="776"/>
        </w:trPr>
        <w:tc>
          <w:tcPr>
            <w:tcW w:w="1382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rPr>
                <w:szCs w:val="20"/>
              </w:rPr>
              <w:t>802111О.99.0.БА96АЧ08001</w:t>
            </w:r>
          </w:p>
        </w:tc>
        <w:tc>
          <w:tcPr>
            <w:tcW w:w="1134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proofErr w:type="gramStart"/>
            <w:r>
              <w:t>Обучающиеся</w:t>
            </w:r>
            <w:proofErr w:type="gramEnd"/>
            <w:r>
              <w:t xml:space="preserve">, за исключением </w:t>
            </w:r>
            <w:r>
              <w:lastRenderedPageBreak/>
              <w:t>обучающихся с ОВЗ и детей-инвалидов</w:t>
            </w:r>
          </w:p>
        </w:tc>
        <w:tc>
          <w:tcPr>
            <w:tcW w:w="850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Не указано</w:t>
            </w:r>
          </w:p>
        </w:tc>
        <w:tc>
          <w:tcPr>
            <w:tcW w:w="851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4" w:type="dxa"/>
            <w:vMerge w:val="restart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850" w:type="dxa"/>
            <w:vMerge w:val="restart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Доля педагогических работников, имеющих высшую </w:t>
            </w:r>
            <w:r>
              <w:lastRenderedPageBreak/>
              <w:t xml:space="preserve">и первую квалификационные категории 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lastRenderedPageBreak/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27%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27%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27%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1%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708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34" w:right="1046"/>
              <w:jc w:val="both"/>
            </w:pPr>
            <w:r>
              <w:t xml:space="preserve">Доля педагогических работников, прошедших курсы повышения квалификации 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708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34" w:right="121"/>
              <w:jc w:val="both"/>
            </w:pPr>
            <w:r>
              <w:t xml:space="preserve">Полнота реализации основной общеобразовательной программы основного общего образования. 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after="13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708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 xml:space="preserve">Доля учащихся, прошедших промежуточную и государственную итоговую аттестацию в соответствии с учебным планом. 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after="16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rPr>
          <w:gridAfter w:val="1"/>
          <w:wAfter w:w="22" w:type="dxa"/>
          <w:trHeight w:val="929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34" w:right="62"/>
              <w:jc w:val="both"/>
            </w:pPr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образовательной программы основного общего образования по завершении учебного года.  </w:t>
            </w:r>
          </w:p>
        </w:tc>
        <w:tc>
          <w:tcPr>
            <w:tcW w:w="1449" w:type="dxa"/>
          </w:tcPr>
          <w:p w:rsidR="00E071D7" w:rsidRDefault="00E071D7" w:rsidP="002A5CF4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  <w:ind w:left="31"/>
            </w:pPr>
          </w:p>
        </w:tc>
        <w:tc>
          <w:tcPr>
            <w:tcW w:w="1366" w:type="dxa"/>
            <w:gridSpan w:val="2"/>
          </w:tcPr>
          <w:p w:rsidR="00E071D7" w:rsidRDefault="00E071D7" w:rsidP="002A5CF4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7" w:type="dxa"/>
            <w:gridSpan w:val="2"/>
          </w:tcPr>
          <w:p w:rsidR="00E071D7" w:rsidRDefault="00E071D7" w:rsidP="002A5CF4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45" w:type="dxa"/>
            <w:gridSpan w:val="2"/>
          </w:tcPr>
          <w:p w:rsidR="00E071D7" w:rsidRDefault="00E071D7" w:rsidP="002A5CF4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59" w:type="dxa"/>
            <w:gridSpan w:val="2"/>
          </w:tcPr>
          <w:p w:rsidR="00E071D7" w:rsidRDefault="00E071D7" w:rsidP="002A5CF4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0" w:type="dxa"/>
            <w:gridSpan w:val="2"/>
          </w:tcPr>
          <w:p w:rsidR="00E071D7" w:rsidRDefault="00E071D7" w:rsidP="002A5CF4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40" w:type="dxa"/>
          </w:tcPr>
          <w:p w:rsidR="00E071D7" w:rsidRDefault="00E071D7" w:rsidP="002A5CF4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5" w:type="dxa"/>
          </w:tblCellMar>
        </w:tblPrEx>
        <w:trPr>
          <w:trHeight w:val="929"/>
        </w:trPr>
        <w:tc>
          <w:tcPr>
            <w:tcW w:w="1382" w:type="dxa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 w:val="restart"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Отсутствие предписаний, представлений, замечаний со стороны контролирующих и надзорных органов по итогам проведенных проверок на качество представляемой услуги </w:t>
            </w:r>
          </w:p>
        </w:tc>
        <w:tc>
          <w:tcPr>
            <w:tcW w:w="1503" w:type="dxa"/>
            <w:gridSpan w:val="2"/>
          </w:tcPr>
          <w:p w:rsidR="00E071D7" w:rsidRDefault="00E071D7" w:rsidP="002A5CF4">
            <w:pPr>
              <w:spacing w:after="15" w:line="259" w:lineRule="auto"/>
            </w:pPr>
            <w:r>
              <w:t>Единица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1339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642 </w:t>
            </w:r>
          </w:p>
        </w:tc>
        <w:tc>
          <w:tcPr>
            <w:tcW w:w="97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3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 </w:t>
            </w:r>
          </w:p>
        </w:tc>
        <w:tc>
          <w:tcPr>
            <w:tcW w:w="825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77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5" w:type="dxa"/>
          </w:tblCellMar>
        </w:tblPrEx>
        <w:trPr>
          <w:trHeight w:val="708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Информационная открытость, наличие </w:t>
            </w:r>
            <w:proofErr w:type="gramStart"/>
            <w:r>
              <w:t>действующего</w:t>
            </w:r>
            <w:proofErr w:type="gramEnd"/>
            <w:r>
              <w:t xml:space="preserve"> сайт  </w:t>
            </w:r>
          </w:p>
        </w:tc>
        <w:tc>
          <w:tcPr>
            <w:tcW w:w="1503" w:type="dxa"/>
            <w:gridSpan w:val="2"/>
          </w:tcPr>
          <w:p w:rsidR="00E071D7" w:rsidRDefault="00E071D7" w:rsidP="002A5CF4">
            <w:pPr>
              <w:spacing w:after="16" w:line="259" w:lineRule="auto"/>
            </w:pPr>
            <w:r>
              <w:t>Единица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1339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642 </w:t>
            </w:r>
          </w:p>
        </w:tc>
        <w:tc>
          <w:tcPr>
            <w:tcW w:w="97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3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825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77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5" w:type="dxa"/>
          </w:tblCellMar>
        </w:tblPrEx>
        <w:trPr>
          <w:trHeight w:val="706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Доля родителей (законных представителей), удовлетворенных условиями и качеством </w:t>
            </w:r>
            <w:r>
              <w:lastRenderedPageBreak/>
              <w:t xml:space="preserve">предоставляемой услуги  </w:t>
            </w:r>
          </w:p>
        </w:tc>
        <w:tc>
          <w:tcPr>
            <w:tcW w:w="1503" w:type="dxa"/>
            <w:gridSpan w:val="2"/>
          </w:tcPr>
          <w:p w:rsidR="00E071D7" w:rsidRDefault="00E071D7" w:rsidP="002A5CF4">
            <w:pPr>
              <w:spacing w:after="15" w:line="259" w:lineRule="auto"/>
            </w:pPr>
            <w:r>
              <w:lastRenderedPageBreak/>
              <w:t>Процент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1339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2" w:type="dxa"/>
            <w:gridSpan w:val="2"/>
          </w:tcPr>
          <w:p w:rsidR="00E071D7" w:rsidRDefault="00E071D7" w:rsidP="002A5CF4">
            <w:pPr>
              <w:spacing w:line="259" w:lineRule="auto"/>
              <w:ind w:left="2" w:right="27"/>
            </w:pPr>
            <w:r>
              <w:t xml:space="preserve">Не менее 98% </w:t>
            </w:r>
          </w:p>
        </w:tc>
        <w:tc>
          <w:tcPr>
            <w:tcW w:w="83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25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77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8D6E73">
        <w:tblPrEx>
          <w:tblCellMar>
            <w:left w:w="106" w:type="dxa"/>
            <w:right w:w="75" w:type="dxa"/>
          </w:tblCellMar>
        </w:tblPrEx>
        <w:trPr>
          <w:trHeight w:val="932"/>
        </w:trPr>
        <w:tc>
          <w:tcPr>
            <w:tcW w:w="138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984" w:type="dxa"/>
            <w:gridSpan w:val="2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41" w:type="dxa"/>
          </w:tcPr>
          <w:p w:rsidR="00E071D7" w:rsidRDefault="00E071D7" w:rsidP="002A5CF4">
            <w:pPr>
              <w:spacing w:line="259" w:lineRule="auto"/>
              <w:ind w:left="2" w:right="37"/>
            </w:pPr>
            <w:r>
              <w:t xml:space="preserve"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  </w:t>
            </w:r>
          </w:p>
        </w:tc>
        <w:tc>
          <w:tcPr>
            <w:tcW w:w="1503" w:type="dxa"/>
            <w:gridSpan w:val="2"/>
          </w:tcPr>
          <w:p w:rsidR="00E071D7" w:rsidRDefault="00E071D7" w:rsidP="002A5CF4">
            <w:pPr>
              <w:spacing w:after="15" w:line="259" w:lineRule="auto"/>
            </w:pPr>
            <w:r>
              <w:t>Процент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1339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32" w:type="dxa"/>
            <w:gridSpan w:val="2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50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25" w:type="dxa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77" w:type="dxa"/>
            <w:gridSpan w:val="3"/>
          </w:tcPr>
          <w:p w:rsidR="00E071D7" w:rsidRDefault="00E071D7" w:rsidP="002A5CF4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0" w:line="259" w:lineRule="auto"/>
      </w:pPr>
      <w:r>
        <w:t xml:space="preserve"> </w:t>
      </w:r>
    </w:p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5"/>
        </w:numPr>
        <w:spacing w:after="5" w:line="270" w:lineRule="auto"/>
        <w:ind w:right="750" w:hanging="360"/>
      </w:pPr>
      <w:r>
        <w:t xml:space="preserve">Показатели, характеризующие объем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566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1178"/>
        <w:gridCol w:w="1210"/>
        <w:gridCol w:w="1238"/>
        <w:gridCol w:w="1132"/>
        <w:gridCol w:w="1136"/>
        <w:gridCol w:w="1095"/>
        <w:gridCol w:w="1094"/>
        <w:gridCol w:w="894"/>
        <w:gridCol w:w="741"/>
        <w:gridCol w:w="764"/>
        <w:gridCol w:w="807"/>
        <w:gridCol w:w="581"/>
        <w:gridCol w:w="821"/>
        <w:gridCol w:w="821"/>
        <w:gridCol w:w="643"/>
        <w:gridCol w:w="749"/>
        <w:gridCol w:w="758"/>
      </w:tblGrid>
      <w:tr w:rsidR="00E071D7" w:rsidTr="008D6E73">
        <w:trPr>
          <w:trHeight w:val="1851"/>
        </w:trPr>
        <w:tc>
          <w:tcPr>
            <w:tcW w:w="1178" w:type="dxa"/>
            <w:vMerge w:val="restart"/>
          </w:tcPr>
          <w:p w:rsidR="00E071D7" w:rsidRDefault="00E071D7" w:rsidP="002A5CF4">
            <w:pPr>
              <w:jc w:val="center"/>
            </w:pPr>
            <w:r>
              <w:t xml:space="preserve">Уникальный номер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580" w:type="dxa"/>
            <w:gridSpan w:val="3"/>
          </w:tcPr>
          <w:p w:rsidR="00E071D7" w:rsidRDefault="00E071D7" w:rsidP="002A5CF4">
            <w:pPr>
              <w:ind w:left="47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spacing w:after="17" w:line="259" w:lineRule="auto"/>
              <w:ind w:left="123"/>
            </w:pPr>
            <w:r>
              <w:t xml:space="preserve">содержание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услуги </w:t>
            </w:r>
          </w:p>
        </w:tc>
        <w:tc>
          <w:tcPr>
            <w:tcW w:w="2231" w:type="dxa"/>
            <w:gridSpan w:val="2"/>
          </w:tcPr>
          <w:p w:rsidR="00E071D7" w:rsidRDefault="00E071D7" w:rsidP="002A5CF4">
            <w:pPr>
              <w:spacing w:line="279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jc w:val="center"/>
            </w:pPr>
            <w:r>
              <w:t xml:space="preserve">условия (формы) оказания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</w:p>
        </w:tc>
        <w:tc>
          <w:tcPr>
            <w:tcW w:w="2729" w:type="dxa"/>
            <w:gridSpan w:val="3"/>
          </w:tcPr>
          <w:p w:rsidR="00E071D7" w:rsidRDefault="00E071D7" w:rsidP="002A5CF4">
            <w:pPr>
              <w:spacing w:line="259" w:lineRule="auto"/>
              <w:ind w:left="40"/>
              <w:jc w:val="center"/>
            </w:pPr>
            <w:r>
              <w:t xml:space="preserve">Показатель объема муниципальной услуги </w:t>
            </w:r>
          </w:p>
        </w:tc>
        <w:tc>
          <w:tcPr>
            <w:tcW w:w="2152" w:type="dxa"/>
            <w:gridSpan w:val="3"/>
          </w:tcPr>
          <w:p w:rsidR="00E071D7" w:rsidRDefault="00E071D7" w:rsidP="002A5CF4">
            <w:pPr>
              <w:spacing w:line="258" w:lineRule="auto"/>
              <w:ind w:left="72" w:right="14"/>
              <w:jc w:val="center"/>
            </w:pPr>
            <w:r>
              <w:t xml:space="preserve">Значение показателя объема муниципальной услуги </w:t>
            </w:r>
          </w:p>
          <w:p w:rsidR="00E071D7" w:rsidRDefault="00E071D7" w:rsidP="002A5CF4">
            <w:pPr>
              <w:spacing w:line="259" w:lineRule="auto"/>
              <w:ind w:left="71" w:right="11"/>
              <w:jc w:val="center"/>
            </w:pPr>
            <w:r>
              <w:t xml:space="preserve">(у каждой ОО определяются свои показатели) </w:t>
            </w:r>
          </w:p>
        </w:tc>
        <w:tc>
          <w:tcPr>
            <w:tcW w:w="2285" w:type="dxa"/>
            <w:gridSpan w:val="3"/>
          </w:tcPr>
          <w:p w:rsidR="00E071D7" w:rsidRDefault="00E071D7" w:rsidP="002A5CF4">
            <w:pPr>
              <w:spacing w:line="259" w:lineRule="auto"/>
              <w:ind w:left="847" w:hanging="446"/>
              <w:jc w:val="both"/>
            </w:pPr>
            <w:r>
              <w:t>Размер платы (цена, тариф)</w:t>
            </w:r>
            <w:r>
              <w:rPr>
                <w:sz w:val="13"/>
              </w:rPr>
              <w:t xml:space="preserve"> &lt;7&gt;</w:t>
            </w:r>
            <w:r>
              <w:t xml:space="preserve"> </w:t>
            </w:r>
          </w:p>
        </w:tc>
        <w:tc>
          <w:tcPr>
            <w:tcW w:w="1507" w:type="dxa"/>
            <w:gridSpan w:val="2"/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Допустимые </w:t>
            </w:r>
          </w:p>
          <w:p w:rsidR="00E071D7" w:rsidRDefault="00E071D7" w:rsidP="002A5CF4">
            <w:pPr>
              <w:jc w:val="center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3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8D6E73">
        <w:trPr>
          <w:trHeight w:val="240"/>
        </w:trPr>
        <w:tc>
          <w:tcPr>
            <w:tcW w:w="1178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0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</w:t>
            </w:r>
            <w:r>
              <w:lastRenderedPageBreak/>
              <w:t>ей</w:t>
            </w:r>
          </w:p>
        </w:tc>
        <w:tc>
          <w:tcPr>
            <w:tcW w:w="1238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Виды образовател</w:t>
            </w:r>
            <w:r>
              <w:lastRenderedPageBreak/>
              <w:t>ьных программ</w:t>
            </w:r>
          </w:p>
        </w:tc>
        <w:tc>
          <w:tcPr>
            <w:tcW w:w="1132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lastRenderedPageBreak/>
              <w:t>Место обучения</w:t>
            </w:r>
          </w:p>
        </w:tc>
        <w:tc>
          <w:tcPr>
            <w:tcW w:w="1136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</w:t>
            </w:r>
            <w:r>
              <w:lastRenderedPageBreak/>
              <w:t>ия и формы реализации образовательных программ</w:t>
            </w:r>
          </w:p>
        </w:tc>
        <w:tc>
          <w:tcPr>
            <w:tcW w:w="1095" w:type="dxa"/>
            <w:vMerge w:val="restart"/>
            <w:vAlign w:val="center"/>
          </w:tcPr>
          <w:p w:rsidR="00E071D7" w:rsidRDefault="00E071D7" w:rsidP="002A5CF4">
            <w:pPr>
              <w:ind w:left="51" w:hanging="53"/>
            </w:pPr>
            <w:r>
              <w:lastRenderedPageBreak/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92" w:hanging="118"/>
            </w:pPr>
            <w:proofErr w:type="spellStart"/>
            <w:proofErr w:type="gramStart"/>
            <w:r>
              <w:lastRenderedPageBreak/>
              <w:t>показате</w:t>
            </w:r>
            <w:proofErr w:type="spellEnd"/>
            <w:r>
              <w:t xml:space="preserve"> ля</w:t>
            </w:r>
            <w:proofErr w:type="gramEnd"/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1094" w:type="dxa"/>
            <w:vMerge w:val="restart"/>
          </w:tcPr>
          <w:p w:rsidR="00E071D7" w:rsidRDefault="00E071D7" w:rsidP="002A5CF4">
            <w:pPr>
              <w:spacing w:line="262" w:lineRule="auto"/>
              <w:ind w:left="108"/>
            </w:pPr>
            <w:r>
              <w:lastRenderedPageBreak/>
              <w:t>(</w:t>
            </w:r>
            <w:proofErr w:type="spellStart"/>
            <w:proofErr w:type="gramStart"/>
            <w:r>
              <w:t>наимено</w:t>
            </w:r>
            <w:r>
              <w:lastRenderedPageBreak/>
              <w:t>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 xml:space="preserve"> показателя</w:t>
            </w:r>
            <w:r>
              <w:rPr>
                <w:vertAlign w:val="superscript"/>
              </w:rP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rPr>
                <w:sz w:val="13"/>
              </w:rPr>
              <w:t>&lt;4&gt;</w:t>
            </w:r>
            <w:r>
              <w:t xml:space="preserve">) </w:t>
            </w:r>
          </w:p>
        </w:tc>
        <w:tc>
          <w:tcPr>
            <w:tcW w:w="1635" w:type="dxa"/>
            <w:gridSpan w:val="2"/>
          </w:tcPr>
          <w:p w:rsidR="00E071D7" w:rsidRDefault="00E071D7" w:rsidP="002A5CF4">
            <w:pPr>
              <w:spacing w:line="259" w:lineRule="auto"/>
              <w:ind w:left="108"/>
            </w:pPr>
            <w:r>
              <w:lastRenderedPageBreak/>
              <w:t xml:space="preserve">единица измерения </w:t>
            </w:r>
          </w:p>
        </w:tc>
        <w:tc>
          <w:tcPr>
            <w:tcW w:w="764" w:type="dxa"/>
            <w:vMerge w:val="restart"/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lastRenderedPageBreak/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r>
              <w:t xml:space="preserve"> </w:t>
            </w:r>
          </w:p>
        </w:tc>
        <w:tc>
          <w:tcPr>
            <w:tcW w:w="807" w:type="dxa"/>
            <w:vMerge w:val="restart"/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lastRenderedPageBreak/>
              <w:t xml:space="preserve">2025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spacing w:after="2" w:line="238" w:lineRule="auto"/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</w:p>
        </w:tc>
        <w:tc>
          <w:tcPr>
            <w:tcW w:w="581" w:type="dxa"/>
            <w:vMerge w:val="restart"/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lastRenderedPageBreak/>
              <w:t xml:space="preserve">2026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821" w:type="dxa"/>
            <w:vMerge w:val="restart"/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lastRenderedPageBreak/>
              <w:t xml:space="preserve">2024   год </w:t>
            </w:r>
          </w:p>
          <w:p w:rsidR="00E071D7" w:rsidRDefault="00E071D7" w:rsidP="002A5CF4">
            <w:pPr>
              <w:jc w:val="center"/>
            </w:pPr>
            <w:r>
              <w:lastRenderedPageBreak/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hanging="8"/>
              <w:jc w:val="center"/>
            </w:pPr>
            <w:r>
              <w:t xml:space="preserve"> </w:t>
            </w:r>
          </w:p>
        </w:tc>
        <w:tc>
          <w:tcPr>
            <w:tcW w:w="821" w:type="dxa"/>
            <w:vMerge w:val="restart"/>
            <w:vAlign w:val="center"/>
          </w:tcPr>
          <w:p w:rsidR="00E071D7" w:rsidRDefault="00E071D7" w:rsidP="002A5CF4">
            <w:pPr>
              <w:spacing w:line="274" w:lineRule="auto"/>
              <w:ind w:left="105"/>
              <w:jc w:val="center"/>
            </w:pPr>
            <w:r>
              <w:lastRenderedPageBreak/>
              <w:t xml:space="preserve">2025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spacing w:after="2" w:line="238" w:lineRule="auto"/>
              <w:ind w:left="10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</w:p>
          <w:p w:rsidR="00E071D7" w:rsidRDefault="00E071D7" w:rsidP="002A5CF4">
            <w:pPr>
              <w:spacing w:line="259" w:lineRule="auto"/>
              <w:ind w:left="11"/>
              <w:jc w:val="center"/>
            </w:pPr>
          </w:p>
        </w:tc>
        <w:tc>
          <w:tcPr>
            <w:tcW w:w="643" w:type="dxa"/>
            <w:vMerge w:val="restart"/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lastRenderedPageBreak/>
              <w:t xml:space="preserve">2026  </w:t>
            </w:r>
            <w:r>
              <w:lastRenderedPageBreak/>
              <w:t xml:space="preserve">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749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12"/>
              <w:jc w:val="center"/>
            </w:pPr>
            <w:r>
              <w:lastRenderedPageBreak/>
              <w:t xml:space="preserve">в </w:t>
            </w:r>
          </w:p>
          <w:p w:rsidR="00E071D7" w:rsidRDefault="00E071D7" w:rsidP="002A5CF4">
            <w:pPr>
              <w:spacing w:line="259" w:lineRule="auto"/>
              <w:ind w:left="7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58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13"/>
              <w:jc w:val="center"/>
            </w:pPr>
            <w:r>
              <w:lastRenderedPageBreak/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8D6E73">
        <w:trPr>
          <w:trHeight w:val="1611"/>
        </w:trPr>
        <w:tc>
          <w:tcPr>
            <w:tcW w:w="1178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1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38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2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3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9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09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94" w:type="dxa"/>
          </w:tcPr>
          <w:p w:rsidR="00E071D7" w:rsidRDefault="00E071D7" w:rsidP="002A5CF4">
            <w:pPr>
              <w:ind w:left="108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r>
              <w:t>показате</w:t>
            </w:r>
            <w:proofErr w:type="spellEnd"/>
          </w:p>
          <w:p w:rsidR="00E071D7" w:rsidRDefault="00E071D7" w:rsidP="002A5CF4">
            <w:pPr>
              <w:spacing w:line="259" w:lineRule="auto"/>
              <w:ind w:left="108"/>
            </w:pPr>
            <w:r>
              <w:t>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741" w:type="dxa"/>
            <w:vAlign w:val="center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ОКЕИ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76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07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8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2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2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43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49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58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8D6E73">
        <w:trPr>
          <w:trHeight w:val="240"/>
        </w:trPr>
        <w:tc>
          <w:tcPr>
            <w:tcW w:w="1178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210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2 </w:t>
            </w:r>
          </w:p>
        </w:tc>
        <w:tc>
          <w:tcPr>
            <w:tcW w:w="1238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3 </w:t>
            </w:r>
          </w:p>
        </w:tc>
        <w:tc>
          <w:tcPr>
            <w:tcW w:w="1132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4 </w:t>
            </w:r>
          </w:p>
        </w:tc>
        <w:tc>
          <w:tcPr>
            <w:tcW w:w="1136" w:type="dxa"/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5 </w:t>
            </w:r>
          </w:p>
        </w:tc>
        <w:tc>
          <w:tcPr>
            <w:tcW w:w="1095" w:type="dxa"/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6 </w:t>
            </w:r>
          </w:p>
        </w:tc>
        <w:tc>
          <w:tcPr>
            <w:tcW w:w="1094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7 </w:t>
            </w:r>
          </w:p>
        </w:tc>
        <w:tc>
          <w:tcPr>
            <w:tcW w:w="894" w:type="dxa"/>
          </w:tcPr>
          <w:p w:rsidR="00E071D7" w:rsidRDefault="00E071D7" w:rsidP="002A5CF4">
            <w:pPr>
              <w:spacing w:line="259" w:lineRule="auto"/>
              <w:ind w:left="8"/>
              <w:jc w:val="center"/>
            </w:pPr>
            <w:r>
              <w:t xml:space="preserve">8 </w:t>
            </w:r>
          </w:p>
        </w:tc>
        <w:tc>
          <w:tcPr>
            <w:tcW w:w="741" w:type="dxa"/>
          </w:tcPr>
          <w:p w:rsidR="00E071D7" w:rsidRDefault="00E071D7" w:rsidP="002A5CF4">
            <w:pPr>
              <w:spacing w:line="259" w:lineRule="auto"/>
              <w:ind w:left="9"/>
              <w:jc w:val="center"/>
            </w:pPr>
            <w:r>
              <w:t xml:space="preserve">9 </w:t>
            </w:r>
          </w:p>
        </w:tc>
        <w:tc>
          <w:tcPr>
            <w:tcW w:w="764" w:type="dxa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10 </w:t>
            </w:r>
          </w:p>
        </w:tc>
        <w:tc>
          <w:tcPr>
            <w:tcW w:w="807" w:type="dxa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11 </w:t>
            </w:r>
          </w:p>
        </w:tc>
        <w:tc>
          <w:tcPr>
            <w:tcW w:w="581" w:type="dxa"/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12 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13 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14 </w:t>
            </w:r>
          </w:p>
        </w:tc>
        <w:tc>
          <w:tcPr>
            <w:tcW w:w="643" w:type="dxa"/>
          </w:tcPr>
          <w:p w:rsidR="00E071D7" w:rsidRDefault="00E071D7" w:rsidP="002A5CF4">
            <w:pPr>
              <w:spacing w:line="259" w:lineRule="auto"/>
              <w:ind w:left="11"/>
              <w:jc w:val="center"/>
            </w:pPr>
            <w:r>
              <w:t xml:space="preserve">15 </w:t>
            </w:r>
          </w:p>
        </w:tc>
        <w:tc>
          <w:tcPr>
            <w:tcW w:w="749" w:type="dxa"/>
          </w:tcPr>
          <w:p w:rsidR="00E071D7" w:rsidRDefault="00E071D7" w:rsidP="002A5CF4">
            <w:pPr>
              <w:spacing w:line="259" w:lineRule="auto"/>
              <w:ind w:left="13"/>
              <w:jc w:val="center"/>
            </w:pPr>
            <w:r>
              <w:t xml:space="preserve">16 </w:t>
            </w:r>
          </w:p>
        </w:tc>
        <w:tc>
          <w:tcPr>
            <w:tcW w:w="758" w:type="dxa"/>
          </w:tcPr>
          <w:p w:rsidR="00E071D7" w:rsidRDefault="00E071D7" w:rsidP="002A5CF4">
            <w:pPr>
              <w:spacing w:line="259" w:lineRule="auto"/>
              <w:ind w:left="14"/>
              <w:jc w:val="center"/>
            </w:pPr>
            <w:r>
              <w:t xml:space="preserve">17 </w:t>
            </w:r>
          </w:p>
        </w:tc>
      </w:tr>
      <w:tr w:rsidR="00E071D7" w:rsidTr="008D6E73">
        <w:trPr>
          <w:trHeight w:val="2792"/>
        </w:trPr>
        <w:tc>
          <w:tcPr>
            <w:tcW w:w="1178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rPr>
                <w:szCs w:val="20"/>
              </w:rPr>
              <w:t>802111О.99.0.БА96АЧ08001</w:t>
            </w:r>
          </w:p>
        </w:tc>
        <w:tc>
          <w:tcPr>
            <w:tcW w:w="1210" w:type="dxa"/>
          </w:tcPr>
          <w:p w:rsidR="00E071D7" w:rsidRDefault="00E071D7" w:rsidP="002A5CF4">
            <w:pPr>
              <w:spacing w:line="259" w:lineRule="auto"/>
              <w:ind w:left="34"/>
            </w:pPr>
            <w:proofErr w:type="gramStart"/>
            <w:r>
              <w:t>Обучающиеся</w:t>
            </w:r>
            <w:proofErr w:type="gramEnd"/>
            <w:r>
              <w:t>, за исключением обучающихся с ОВЗ и детей-инвалидов</w:t>
            </w: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  <w:p w:rsidR="00E071D7" w:rsidRDefault="00E071D7" w:rsidP="002A5CF4">
            <w:pPr>
              <w:spacing w:line="259" w:lineRule="auto"/>
              <w:ind w:left="34"/>
            </w:pPr>
          </w:p>
        </w:tc>
        <w:tc>
          <w:tcPr>
            <w:tcW w:w="1238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2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6" w:type="dxa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1095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094" w:type="dxa"/>
          </w:tcPr>
          <w:p w:rsidR="00E071D7" w:rsidRDefault="00E071D7" w:rsidP="002A5CF4">
            <w:pPr>
              <w:spacing w:after="33"/>
              <w:ind w:left="108"/>
            </w:pPr>
            <w:r>
              <w:t xml:space="preserve">Число </w:t>
            </w:r>
            <w:proofErr w:type="spellStart"/>
            <w:r>
              <w:t>обучающи</w:t>
            </w:r>
            <w:proofErr w:type="spellEnd"/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r>
              <w:t>хся</w:t>
            </w:r>
            <w:proofErr w:type="spellEnd"/>
            <w:r>
              <w:t xml:space="preserve"> </w:t>
            </w:r>
          </w:p>
        </w:tc>
        <w:tc>
          <w:tcPr>
            <w:tcW w:w="894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человек </w:t>
            </w:r>
          </w:p>
        </w:tc>
        <w:tc>
          <w:tcPr>
            <w:tcW w:w="74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792 </w:t>
            </w:r>
          </w:p>
        </w:tc>
        <w:tc>
          <w:tcPr>
            <w:tcW w:w="764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22</w:t>
            </w:r>
          </w:p>
        </w:tc>
        <w:tc>
          <w:tcPr>
            <w:tcW w:w="807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22</w:t>
            </w:r>
          </w:p>
        </w:tc>
        <w:tc>
          <w:tcPr>
            <w:tcW w:w="58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20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643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</w:t>
            </w:r>
            <w:proofErr w:type="spellEnd"/>
            <w:r>
              <w:t xml:space="preserve"> </w:t>
            </w:r>
            <w:proofErr w:type="spellStart"/>
            <w:r>
              <w:t>атно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49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5 </w:t>
            </w:r>
          </w:p>
        </w:tc>
        <w:tc>
          <w:tcPr>
            <w:tcW w:w="758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071D7" w:rsidTr="008D6E73">
        <w:trPr>
          <w:trHeight w:val="2792"/>
        </w:trPr>
        <w:tc>
          <w:tcPr>
            <w:tcW w:w="1178" w:type="dxa"/>
          </w:tcPr>
          <w:p w:rsidR="00E071D7" w:rsidRDefault="00E071D7" w:rsidP="002A5CF4">
            <w:pPr>
              <w:spacing w:line="259" w:lineRule="auto"/>
              <w:ind w:left="34"/>
              <w:rPr>
                <w:szCs w:val="20"/>
              </w:rPr>
            </w:pPr>
            <w:r>
              <w:t>8021110.9 9.0.БА96А А29001</w:t>
            </w:r>
          </w:p>
        </w:tc>
        <w:tc>
          <w:tcPr>
            <w:tcW w:w="1210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Обучающиеся с ограниченными возможностями здоровья</w:t>
            </w:r>
          </w:p>
        </w:tc>
        <w:tc>
          <w:tcPr>
            <w:tcW w:w="1238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Адаптированная основная образовательная программа</w:t>
            </w:r>
          </w:p>
        </w:tc>
        <w:tc>
          <w:tcPr>
            <w:tcW w:w="1132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136" w:type="dxa"/>
          </w:tcPr>
          <w:p w:rsidR="00E071D7" w:rsidRDefault="00E071D7" w:rsidP="002A5CF4">
            <w:pPr>
              <w:spacing w:line="259" w:lineRule="auto"/>
              <w:ind w:right="13"/>
              <w:jc w:val="center"/>
            </w:pPr>
            <w:r>
              <w:t>Очная</w:t>
            </w:r>
          </w:p>
        </w:tc>
        <w:tc>
          <w:tcPr>
            <w:tcW w:w="1095" w:type="dxa"/>
          </w:tcPr>
          <w:p w:rsidR="00E071D7" w:rsidRDefault="00E071D7" w:rsidP="002A5CF4">
            <w:pPr>
              <w:spacing w:line="259" w:lineRule="auto"/>
              <w:ind w:left="108"/>
            </w:pPr>
          </w:p>
        </w:tc>
        <w:tc>
          <w:tcPr>
            <w:tcW w:w="1094" w:type="dxa"/>
          </w:tcPr>
          <w:p w:rsidR="00E071D7" w:rsidRDefault="00E071D7" w:rsidP="002A5CF4">
            <w:pPr>
              <w:spacing w:after="33"/>
              <w:ind w:left="108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894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человек</w:t>
            </w:r>
          </w:p>
        </w:tc>
        <w:tc>
          <w:tcPr>
            <w:tcW w:w="74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792</w:t>
            </w:r>
          </w:p>
        </w:tc>
        <w:tc>
          <w:tcPr>
            <w:tcW w:w="764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1</w:t>
            </w:r>
          </w:p>
        </w:tc>
        <w:tc>
          <w:tcPr>
            <w:tcW w:w="807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1</w:t>
            </w:r>
          </w:p>
        </w:tc>
        <w:tc>
          <w:tcPr>
            <w:tcW w:w="58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0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82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643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бесплатно</w:t>
            </w:r>
          </w:p>
        </w:tc>
        <w:tc>
          <w:tcPr>
            <w:tcW w:w="749" w:type="dxa"/>
          </w:tcPr>
          <w:p w:rsidR="00E071D7" w:rsidRDefault="00E071D7" w:rsidP="002A5CF4">
            <w:pPr>
              <w:spacing w:line="259" w:lineRule="auto"/>
              <w:ind w:left="108"/>
            </w:pPr>
          </w:p>
        </w:tc>
        <w:tc>
          <w:tcPr>
            <w:tcW w:w="758" w:type="dxa"/>
          </w:tcPr>
          <w:p w:rsidR="00E071D7" w:rsidRDefault="00E071D7" w:rsidP="002A5CF4">
            <w:pPr>
              <w:spacing w:line="259" w:lineRule="auto"/>
              <w:ind w:left="108"/>
            </w:pP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5"/>
        </w:numPr>
        <w:spacing w:after="5" w:line="270" w:lineRule="auto"/>
        <w:ind w:right="750" w:hanging="201"/>
      </w:pPr>
      <w:r>
        <w:lastRenderedPageBreak/>
        <w:t xml:space="preserve">Муниципальные правовые акты, устанавливающие размер платы (цены, тариф) либо порядок </w:t>
      </w:r>
      <w:proofErr w:type="spellStart"/>
      <w:r>
        <w:t>еѐ</w:t>
      </w:r>
      <w:proofErr w:type="spellEnd"/>
      <w:r>
        <w:t xml:space="preserve"> (его) установления: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52" w:type="dxa"/>
        <w:tblCellMar>
          <w:top w:w="7" w:type="dxa"/>
          <w:right w:w="98" w:type="dxa"/>
        </w:tblCellMar>
        <w:tblLook w:val="04A0" w:firstRow="1" w:lastRow="0" w:firstColumn="1" w:lastColumn="0" w:noHBand="0" w:noVBand="1"/>
      </w:tblPr>
      <w:tblGrid>
        <w:gridCol w:w="1277"/>
        <w:gridCol w:w="2136"/>
        <w:gridCol w:w="2009"/>
        <w:gridCol w:w="2091"/>
        <w:gridCol w:w="6949"/>
      </w:tblGrid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line="259" w:lineRule="auto"/>
              <w:ind w:right="49"/>
              <w:jc w:val="right"/>
            </w:pPr>
            <w:r>
              <w:t xml:space="preserve">Муниципальный </w:t>
            </w:r>
          </w:p>
        </w:tc>
        <w:tc>
          <w:tcPr>
            <w:tcW w:w="6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-98"/>
            </w:pPr>
            <w:proofErr w:type="spellStart"/>
            <w:r>
              <w:t>пправовой</w:t>
            </w:r>
            <w:proofErr w:type="spellEnd"/>
            <w:r>
              <w:t xml:space="preserve"> акт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вид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принявший орган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дата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3"/>
              <w:jc w:val="center"/>
            </w:pPr>
            <w:r>
              <w:t xml:space="preserve">номер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9"/>
              <w:jc w:val="center"/>
            </w:pPr>
            <w:r>
              <w:t xml:space="preserve">наименование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2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4"/>
              <w:jc w:val="center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5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5"/>
        </w:numPr>
        <w:spacing w:after="5" w:line="270" w:lineRule="auto"/>
        <w:ind w:right="750" w:hanging="201"/>
      </w:pPr>
      <w:r>
        <w:t xml:space="preserve">Порядок оказания муниципальной услуги </w:t>
      </w:r>
    </w:p>
    <w:p w:rsidR="00E071D7" w:rsidRDefault="00E071D7" w:rsidP="00E071D7">
      <w:pPr>
        <w:numPr>
          <w:ilvl w:val="1"/>
          <w:numId w:val="5"/>
        </w:numPr>
        <w:spacing w:after="5" w:line="270" w:lineRule="auto"/>
        <w:ind w:right="750" w:hanging="360"/>
      </w:pPr>
      <w:r>
        <w:t xml:space="preserve">Нормативные   правовые   акты,  регулирующие  порядок  оказания муниципальной услуги  </w:t>
      </w:r>
    </w:p>
    <w:p w:rsidR="00E071D7" w:rsidRDefault="00E071D7" w:rsidP="00E071D7">
      <w:pPr>
        <w:pStyle w:val="a3"/>
        <w:numPr>
          <w:ilvl w:val="0"/>
          <w:numId w:val="16"/>
        </w:numPr>
        <w:ind w:right="750"/>
      </w:pPr>
      <w:r w:rsidRPr="002D68AB">
        <w:rPr>
          <w:sz w:val="22"/>
        </w:rPr>
        <w:t xml:space="preserve">Федеральный закон от 29.12.2012 № 273-ФЗ "Об образовании в Российской Федерации".  </w:t>
      </w:r>
    </w:p>
    <w:p w:rsidR="00E071D7" w:rsidRDefault="00E071D7" w:rsidP="00E071D7">
      <w:pPr>
        <w:numPr>
          <w:ilvl w:val="2"/>
          <w:numId w:val="5"/>
        </w:numPr>
        <w:spacing w:after="4" w:line="271" w:lineRule="auto"/>
        <w:ind w:hanging="348"/>
      </w:pPr>
      <w:r>
        <w:t xml:space="preserve">Постановление главного государственного санитарного врача РФ от 15.05.2013 № 26 «Об утверждении </w:t>
      </w:r>
      <w:proofErr w:type="spellStart"/>
      <w:r>
        <w:t>СаНПиН</w:t>
      </w:r>
      <w:proofErr w:type="spellEnd"/>
      <w:r>
        <w:t xml:space="preserve"> 2.4.1.3049-13   </w:t>
      </w:r>
    </w:p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ind w:left="355" w:right="750"/>
      </w:pPr>
      <w:r>
        <w:t xml:space="preserve">5.2. Порядок информирования потенциальных потребителей муниципальной услуги: </w:t>
      </w:r>
    </w:p>
    <w:tbl>
      <w:tblPr>
        <w:tblStyle w:val="TableGrid"/>
        <w:tblW w:w="14462" w:type="dxa"/>
        <w:tblInd w:w="298" w:type="dxa"/>
        <w:tblCellMar>
          <w:top w:w="111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4419"/>
        <w:gridCol w:w="5079"/>
        <w:gridCol w:w="4964"/>
      </w:tblGrid>
      <w:tr w:rsidR="00E071D7" w:rsidTr="002A5CF4">
        <w:trPr>
          <w:trHeight w:val="445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Способ информирования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5"/>
              <w:jc w:val="center"/>
            </w:pPr>
            <w:r>
              <w:t xml:space="preserve">Частота обновления информации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1"/>
              <w:jc w:val="center"/>
            </w:pPr>
            <w:r>
              <w:t xml:space="preserve">1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3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 xml:space="preserve">Официальный сайт МОУ «Октябрьская школа» 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Pr="000A6993" w:rsidRDefault="00E071D7" w:rsidP="002A5CF4">
            <w:pPr>
              <w:pStyle w:val="Default"/>
              <w:rPr>
                <w:sz w:val="20"/>
                <w:szCs w:val="20"/>
              </w:rPr>
            </w:pPr>
            <w:r w:rsidRPr="000A6993">
              <w:rPr>
                <w:sz w:val="20"/>
                <w:szCs w:val="20"/>
              </w:rPr>
              <w:t xml:space="preserve">В соответствии с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</w:p>
          <w:p w:rsidR="00E071D7" w:rsidRDefault="00E071D7" w:rsidP="002A5CF4">
            <w:pPr>
              <w:spacing w:line="259" w:lineRule="auto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По мере изменения данных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Информационный стенд в МОУ «Октябрьская школа»</w:t>
            </w:r>
          </w:p>
        </w:tc>
        <w:tc>
          <w:tcPr>
            <w:tcW w:w="5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Pr="000A6993" w:rsidRDefault="00E071D7" w:rsidP="002A5C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</w:pPr>
            <w:r>
              <w:t>По мере изменения данных</w:t>
            </w:r>
          </w:p>
        </w:tc>
      </w:tr>
    </w:tbl>
    <w:p w:rsidR="00E071D7" w:rsidRDefault="00E071D7" w:rsidP="00E071D7">
      <w:pPr>
        <w:spacing w:after="0" w:line="259" w:lineRule="auto"/>
        <w:ind w:left="1068"/>
      </w:pPr>
      <w:r>
        <w:t xml:space="preserve"> </w:t>
      </w:r>
    </w:p>
    <w:p w:rsidR="00E071D7" w:rsidRDefault="00E071D7" w:rsidP="00E071D7">
      <w:pPr>
        <w:spacing w:after="16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left="457" w:right="1"/>
      </w:pPr>
    </w:p>
    <w:p w:rsidR="00E071D7" w:rsidRDefault="00E071D7" w:rsidP="00E071D7">
      <w:pPr>
        <w:spacing w:after="51" w:line="259" w:lineRule="auto"/>
        <w:ind w:left="498"/>
        <w:jc w:val="center"/>
      </w:pPr>
    </w:p>
    <w:p w:rsidR="00E071D7" w:rsidRDefault="00E071D7" w:rsidP="00E071D7">
      <w:pPr>
        <w:spacing w:after="51" w:line="259" w:lineRule="auto"/>
        <w:ind w:left="498"/>
        <w:jc w:val="center"/>
      </w:pPr>
      <w:r>
        <w:t xml:space="preserve"> </w:t>
      </w:r>
    </w:p>
    <w:p w:rsidR="00E071D7" w:rsidRDefault="00E071D7" w:rsidP="00E071D7">
      <w:pPr>
        <w:spacing w:after="0" w:line="259" w:lineRule="auto"/>
        <w:ind w:right="1"/>
      </w:pPr>
    </w:p>
    <w:p w:rsidR="00E071D7" w:rsidRPr="003406F2" w:rsidRDefault="00E071D7" w:rsidP="00E071D7">
      <w:pPr>
        <w:spacing w:after="0" w:line="259" w:lineRule="auto"/>
        <w:ind w:left="457" w:right="1"/>
        <w:jc w:val="center"/>
        <w:rPr>
          <w:b/>
          <w:sz w:val="24"/>
          <w:szCs w:val="24"/>
        </w:rPr>
      </w:pPr>
      <w:r w:rsidRPr="003406F2">
        <w:rPr>
          <w:b/>
          <w:sz w:val="24"/>
          <w:szCs w:val="24"/>
        </w:rPr>
        <w:lastRenderedPageBreak/>
        <w:t xml:space="preserve">Раздел 5 </w:t>
      </w:r>
    </w:p>
    <w:tbl>
      <w:tblPr>
        <w:tblStyle w:val="TableGrid"/>
        <w:tblpPr w:leftFromText="180" w:rightFromText="180" w:vertAnchor="text" w:tblpY="14"/>
        <w:tblW w:w="155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1781"/>
        <w:gridCol w:w="1131"/>
        <w:gridCol w:w="1036"/>
        <w:gridCol w:w="977"/>
        <w:gridCol w:w="1418"/>
        <w:gridCol w:w="1233"/>
        <w:gridCol w:w="1602"/>
        <w:gridCol w:w="992"/>
        <w:gridCol w:w="72"/>
        <w:gridCol w:w="797"/>
        <w:gridCol w:w="27"/>
        <w:gridCol w:w="952"/>
        <w:gridCol w:w="22"/>
        <w:gridCol w:w="824"/>
        <w:gridCol w:w="9"/>
        <w:gridCol w:w="852"/>
        <w:gridCol w:w="831"/>
        <w:gridCol w:w="15"/>
        <w:gridCol w:w="945"/>
        <w:gridCol w:w="24"/>
      </w:tblGrid>
      <w:tr w:rsidR="00E071D7" w:rsidTr="00E071D7">
        <w:trPr>
          <w:gridAfter w:val="1"/>
          <w:wAfter w:w="24" w:type="dxa"/>
          <w:trHeight w:val="1851"/>
        </w:trPr>
        <w:tc>
          <w:tcPr>
            <w:tcW w:w="1781" w:type="dxa"/>
            <w:vMerge w:val="restart"/>
            <w:vAlign w:val="center"/>
          </w:tcPr>
          <w:p w:rsidR="00E071D7" w:rsidRDefault="00E071D7" w:rsidP="00E071D7">
            <w:pPr>
              <w:spacing w:line="259" w:lineRule="auto"/>
              <w:ind w:left="30" w:hanging="30"/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144" w:type="dxa"/>
            <w:gridSpan w:val="3"/>
            <w:vMerge w:val="restart"/>
            <w:vAlign w:val="center"/>
          </w:tcPr>
          <w:p w:rsidR="00E071D7" w:rsidRDefault="00E071D7" w:rsidP="00E071D7">
            <w:pPr>
              <w:jc w:val="center"/>
            </w:pPr>
            <w:r>
              <w:t xml:space="preserve">Показатель, характеризующий содержание </w:t>
            </w:r>
          </w:p>
          <w:p w:rsidR="00E071D7" w:rsidRDefault="00E071D7" w:rsidP="00E071D7">
            <w:pPr>
              <w:spacing w:after="19" w:line="259" w:lineRule="auto"/>
              <w:ind w:left="70"/>
            </w:pPr>
            <w:r>
              <w:t xml:space="preserve">муниципальной услуги </w:t>
            </w:r>
          </w:p>
          <w:p w:rsidR="00E071D7" w:rsidRDefault="00E071D7" w:rsidP="00E071D7">
            <w:pPr>
              <w:spacing w:line="259" w:lineRule="auto"/>
              <w:ind w:right="47"/>
              <w:jc w:val="center"/>
            </w:pPr>
            <w:r>
              <w:t xml:space="preserve">(по справочникам) </w:t>
            </w:r>
          </w:p>
        </w:tc>
        <w:tc>
          <w:tcPr>
            <w:tcW w:w="2651" w:type="dxa"/>
            <w:gridSpan w:val="2"/>
            <w:vMerge w:val="restart"/>
            <w:vAlign w:val="center"/>
          </w:tcPr>
          <w:p w:rsidR="00E071D7" w:rsidRDefault="00E071D7" w:rsidP="00E071D7">
            <w:pPr>
              <w:jc w:val="center"/>
            </w:pPr>
            <w:r>
              <w:t xml:space="preserve">Показатель, </w:t>
            </w:r>
            <w:proofErr w:type="spellStart"/>
            <w:proofErr w:type="gramStart"/>
            <w:r>
              <w:t>характеризу</w:t>
            </w:r>
            <w:proofErr w:type="spellEnd"/>
            <w:r>
              <w:t xml:space="preserve"> </w:t>
            </w:r>
            <w:proofErr w:type="spellStart"/>
            <w:r>
              <w:t>ющий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E071D7">
            <w:pPr>
              <w:spacing w:after="18" w:line="259" w:lineRule="auto"/>
              <w:ind w:right="47"/>
              <w:jc w:val="center"/>
            </w:pPr>
            <w:r>
              <w:t xml:space="preserve">условия </w:t>
            </w:r>
          </w:p>
          <w:p w:rsidR="00E071D7" w:rsidRDefault="00E071D7" w:rsidP="00E071D7">
            <w:pPr>
              <w:jc w:val="center"/>
            </w:pPr>
            <w:r>
              <w:t xml:space="preserve">(формы) оказания </w:t>
            </w:r>
          </w:p>
          <w:p w:rsidR="00E071D7" w:rsidRDefault="00E071D7" w:rsidP="00E071D7">
            <w:pPr>
              <w:jc w:val="center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 </w:t>
            </w:r>
          </w:p>
          <w:p w:rsidR="00E071D7" w:rsidRDefault="00E071D7" w:rsidP="00E071D7">
            <w:pPr>
              <w:spacing w:line="259" w:lineRule="auto"/>
              <w:jc w:val="center"/>
            </w:pPr>
            <w:r>
              <w:t xml:space="preserve">(по </w:t>
            </w:r>
            <w:proofErr w:type="gramStart"/>
            <w:r>
              <w:t xml:space="preserve">справочник </w:t>
            </w:r>
            <w:proofErr w:type="spellStart"/>
            <w:r>
              <w:t>ам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3463" w:type="dxa"/>
            <w:gridSpan w:val="4"/>
            <w:vAlign w:val="center"/>
          </w:tcPr>
          <w:p w:rsidR="00E071D7" w:rsidRDefault="00E071D7" w:rsidP="00E071D7">
            <w:pPr>
              <w:spacing w:line="259" w:lineRule="auto"/>
              <w:ind w:right="77"/>
              <w:jc w:val="center"/>
            </w:pPr>
            <w:r>
              <w:t xml:space="preserve">Показатель качества муниципальной услуги </w:t>
            </w:r>
          </w:p>
        </w:tc>
        <w:tc>
          <w:tcPr>
            <w:tcW w:w="2686" w:type="dxa"/>
            <w:gridSpan w:val="6"/>
            <w:vAlign w:val="center"/>
          </w:tcPr>
          <w:p w:rsidR="00E071D7" w:rsidRDefault="00E071D7" w:rsidP="00E071D7">
            <w:pPr>
              <w:spacing w:after="33"/>
              <w:ind w:left="206" w:firstLine="187"/>
              <w:jc w:val="both"/>
            </w:pPr>
            <w:r>
              <w:t xml:space="preserve">Значение показателя качества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right="70"/>
              <w:jc w:val="center"/>
            </w:pPr>
            <w:r>
              <w:t xml:space="preserve">услуги </w:t>
            </w:r>
          </w:p>
        </w:tc>
        <w:tc>
          <w:tcPr>
            <w:tcW w:w="1791" w:type="dxa"/>
            <w:gridSpan w:val="3"/>
          </w:tcPr>
          <w:p w:rsidR="00E071D7" w:rsidRDefault="00E071D7" w:rsidP="00E071D7">
            <w:pPr>
              <w:spacing w:line="259" w:lineRule="auto"/>
              <w:ind w:right="67"/>
              <w:jc w:val="center"/>
            </w:pPr>
            <w:r>
              <w:t xml:space="preserve">Допустимые  </w:t>
            </w:r>
          </w:p>
          <w:p w:rsidR="00E071D7" w:rsidRDefault="00E071D7" w:rsidP="00E071D7">
            <w:pPr>
              <w:spacing w:after="1"/>
              <w:ind w:left="215" w:firstLine="60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right="65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right="63"/>
              <w:jc w:val="center"/>
            </w:pPr>
            <w:r>
              <w:t xml:space="preserve">показателей </w:t>
            </w:r>
          </w:p>
          <w:p w:rsidR="00E071D7" w:rsidRDefault="00E071D7" w:rsidP="00E071D7">
            <w:pPr>
              <w:spacing w:line="259" w:lineRule="auto"/>
              <w:ind w:right="63"/>
              <w:jc w:val="center"/>
            </w:pPr>
            <w:r>
              <w:t xml:space="preserve">качества </w:t>
            </w:r>
          </w:p>
          <w:p w:rsidR="00E071D7" w:rsidRDefault="00E071D7" w:rsidP="00E071D7">
            <w:pPr>
              <w:spacing w:line="259" w:lineRule="auto"/>
              <w:ind w:left="405" w:hanging="257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470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3144" w:type="dxa"/>
            <w:gridSpan w:val="3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651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  <w:vMerge w:val="restart"/>
            <w:vAlign w:val="center"/>
          </w:tcPr>
          <w:p w:rsidR="00E071D7" w:rsidRDefault="00E071D7" w:rsidP="00E071D7">
            <w:pPr>
              <w:spacing w:line="259" w:lineRule="auto"/>
              <w:ind w:right="49"/>
              <w:jc w:val="center"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&lt;4&gt;</w:t>
            </w:r>
            <w:r>
              <w:t xml:space="preserve"> </w:t>
            </w:r>
          </w:p>
        </w:tc>
        <w:tc>
          <w:tcPr>
            <w:tcW w:w="1861" w:type="dxa"/>
            <w:gridSpan w:val="3"/>
          </w:tcPr>
          <w:p w:rsidR="00E071D7" w:rsidRDefault="00E071D7" w:rsidP="00E071D7">
            <w:pPr>
              <w:spacing w:line="259" w:lineRule="auto"/>
              <w:ind w:left="230" w:firstLine="94"/>
            </w:pPr>
            <w:r>
              <w:t xml:space="preserve">единица измерения  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E071D7" w:rsidRDefault="00E071D7" w:rsidP="00E071D7">
            <w:pPr>
              <w:ind w:left="257" w:hanging="60"/>
            </w:pPr>
            <w:r>
              <w:t xml:space="preserve">2024    год </w:t>
            </w:r>
          </w:p>
          <w:p w:rsidR="00E071D7" w:rsidRDefault="00E071D7" w:rsidP="00E071D7">
            <w:pPr>
              <w:spacing w:after="3" w:line="237" w:lineRule="auto"/>
              <w:ind w:left="296" w:hanging="274"/>
            </w:pPr>
            <w:r>
              <w:t>(</w:t>
            </w:r>
            <w:proofErr w:type="spellStart"/>
            <w:proofErr w:type="gramStart"/>
            <w:r>
              <w:t>очередн</w:t>
            </w:r>
            <w:proofErr w:type="spellEnd"/>
            <w:r>
              <w:t xml:space="preserve"> ой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left="29" w:firstLine="5"/>
            </w:pPr>
            <w:proofErr w:type="spellStart"/>
            <w:proofErr w:type="gramStart"/>
            <w:r>
              <w:t>финансо</w:t>
            </w:r>
            <w:proofErr w:type="spellEnd"/>
            <w:r>
              <w:t xml:space="preserve"> вый</w:t>
            </w:r>
            <w:proofErr w:type="gramEnd"/>
            <w:r>
              <w:t xml:space="preserve"> год) </w:t>
            </w:r>
          </w:p>
          <w:p w:rsidR="00E071D7" w:rsidRDefault="00E071D7" w:rsidP="00E071D7">
            <w:pPr>
              <w:spacing w:line="259" w:lineRule="auto"/>
              <w:ind w:left="29" w:firstLine="5"/>
            </w:pPr>
          </w:p>
          <w:p w:rsidR="00E071D7" w:rsidRDefault="00E071D7" w:rsidP="00E071D7">
            <w:pPr>
              <w:spacing w:line="259" w:lineRule="auto"/>
              <w:ind w:left="29" w:firstLine="5"/>
            </w:pPr>
          </w:p>
        </w:tc>
        <w:tc>
          <w:tcPr>
            <w:tcW w:w="846" w:type="dxa"/>
            <w:gridSpan w:val="2"/>
            <w:vMerge w:val="restart"/>
          </w:tcPr>
          <w:p w:rsidR="00E071D7" w:rsidRDefault="00E071D7" w:rsidP="00E071D7">
            <w:pPr>
              <w:spacing w:line="274" w:lineRule="auto"/>
              <w:ind w:left="202" w:hanging="60"/>
            </w:pPr>
            <w:r>
              <w:t xml:space="preserve">2025 год </w:t>
            </w:r>
          </w:p>
          <w:p w:rsidR="00E071D7" w:rsidRDefault="00E071D7" w:rsidP="00E071D7">
            <w:pPr>
              <w:ind w:left="202" w:hanging="29"/>
            </w:pPr>
            <w:proofErr w:type="gramStart"/>
            <w:r>
              <w:t xml:space="preserve">(1-й год </w:t>
            </w:r>
            <w:proofErr w:type="gramEnd"/>
          </w:p>
          <w:p w:rsidR="00E071D7" w:rsidRDefault="00E071D7" w:rsidP="00E071D7">
            <w:pPr>
              <w:ind w:left="201" w:hanging="158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after="11" w:line="259" w:lineRule="auto"/>
              <w:ind w:left="41"/>
            </w:pPr>
            <w:r>
              <w:t>период</w:t>
            </w:r>
          </w:p>
          <w:p w:rsidR="00E071D7" w:rsidRDefault="00E071D7" w:rsidP="00E071D7">
            <w:pPr>
              <w:spacing w:line="259" w:lineRule="auto"/>
              <w:ind w:right="76"/>
              <w:jc w:val="center"/>
            </w:pPr>
            <w:r>
              <w:t xml:space="preserve">а) </w:t>
            </w:r>
          </w:p>
        </w:tc>
        <w:tc>
          <w:tcPr>
            <w:tcW w:w="861" w:type="dxa"/>
            <w:gridSpan w:val="2"/>
            <w:vMerge w:val="restart"/>
          </w:tcPr>
          <w:p w:rsidR="00E071D7" w:rsidRDefault="00E071D7" w:rsidP="00E071D7">
            <w:pPr>
              <w:spacing w:line="274" w:lineRule="auto"/>
              <w:ind w:left="13"/>
              <w:jc w:val="center"/>
            </w:pPr>
            <w:r>
              <w:t xml:space="preserve">2026год </w:t>
            </w:r>
          </w:p>
          <w:p w:rsidR="00E071D7" w:rsidRDefault="00E071D7" w:rsidP="00E071D7">
            <w:pPr>
              <w:ind w:left="44" w:right="44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E071D7">
            <w:pPr>
              <w:jc w:val="center"/>
            </w:pPr>
            <w:r>
              <w:t xml:space="preserve">планов </w:t>
            </w:r>
            <w:proofErr w:type="gramStart"/>
            <w:r>
              <w:t>ого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after="11" w:line="259" w:lineRule="auto"/>
              <w:ind w:left="54"/>
            </w:pPr>
            <w:r>
              <w:t>период</w:t>
            </w:r>
          </w:p>
          <w:p w:rsidR="00E071D7" w:rsidRDefault="00E071D7" w:rsidP="00E071D7">
            <w:pPr>
              <w:spacing w:line="259" w:lineRule="auto"/>
              <w:ind w:right="51"/>
              <w:jc w:val="center"/>
            </w:pPr>
            <w:r>
              <w:t xml:space="preserve">а) 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E071D7" w:rsidRDefault="00E071D7" w:rsidP="00E071D7">
            <w:pPr>
              <w:spacing w:line="259" w:lineRule="auto"/>
              <w:ind w:right="18"/>
              <w:jc w:val="center"/>
            </w:pPr>
            <w:r>
              <w:t xml:space="preserve">в </w:t>
            </w:r>
          </w:p>
          <w:p w:rsidR="00E071D7" w:rsidRDefault="00E071D7" w:rsidP="00E071D7">
            <w:pPr>
              <w:spacing w:line="259" w:lineRule="auto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45" w:type="dxa"/>
            <w:vMerge w:val="restart"/>
            <w:vAlign w:val="center"/>
          </w:tcPr>
          <w:p w:rsidR="00E071D7" w:rsidRDefault="00E071D7" w:rsidP="00E071D7">
            <w:pPr>
              <w:spacing w:line="259" w:lineRule="auto"/>
              <w:ind w:right="46"/>
              <w:jc w:val="center"/>
            </w:pPr>
            <w:r>
              <w:t xml:space="preserve">в </w:t>
            </w:r>
          </w:p>
          <w:p w:rsidR="00E071D7" w:rsidRDefault="00E071D7" w:rsidP="00E071D7">
            <w:pPr>
              <w:spacing w:after="3" w:line="237" w:lineRule="auto"/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E071D7">
        <w:trPr>
          <w:gridAfter w:val="1"/>
          <w:wAfter w:w="24" w:type="dxa"/>
          <w:trHeight w:val="1380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3144" w:type="dxa"/>
            <w:gridSpan w:val="3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651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E071D7" w:rsidRDefault="00E071D7" w:rsidP="00E071D7">
            <w:pPr>
              <w:spacing w:line="259" w:lineRule="auto"/>
              <w:jc w:val="center"/>
            </w:pPr>
            <w:proofErr w:type="spellStart"/>
            <w:proofErr w:type="gramStart"/>
            <w:r>
              <w:t>наиме</w:t>
            </w:r>
            <w:proofErr w:type="spellEnd"/>
            <w:r>
              <w:t xml:space="preserve"> </w:t>
            </w:r>
            <w:proofErr w:type="spellStart"/>
            <w:r>
              <w:t>нован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z w:val="13"/>
              </w:rPr>
              <w:t>&lt;4&gt;</w:t>
            </w:r>
            <w:r>
              <w:t xml:space="preserve"> </w:t>
            </w:r>
          </w:p>
        </w:tc>
        <w:tc>
          <w:tcPr>
            <w:tcW w:w="869" w:type="dxa"/>
            <w:gridSpan w:val="2"/>
            <w:vAlign w:val="center"/>
          </w:tcPr>
          <w:p w:rsidR="00E071D7" w:rsidRDefault="00E071D7" w:rsidP="00E071D7">
            <w:pPr>
              <w:spacing w:after="3" w:line="237" w:lineRule="auto"/>
              <w:ind w:left="70" w:right="61"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left="122"/>
            </w:pPr>
            <w:r>
              <w:t>ОКЕ</w:t>
            </w:r>
          </w:p>
          <w:p w:rsidR="00E071D7" w:rsidRDefault="00E071D7" w:rsidP="00E071D7">
            <w:pPr>
              <w:spacing w:line="259" w:lineRule="auto"/>
              <w:ind w:right="40"/>
              <w:jc w:val="center"/>
            </w:pPr>
            <w:r>
              <w:t xml:space="preserve">И </w:t>
            </w: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979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846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861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846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45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</w:tr>
      <w:tr w:rsidR="00E071D7" w:rsidTr="00E071D7">
        <w:trPr>
          <w:gridAfter w:val="1"/>
          <w:wAfter w:w="24" w:type="dxa"/>
          <w:trHeight w:val="929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1036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977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>Направленность образовательной программы</w:t>
            </w:r>
          </w:p>
        </w:tc>
        <w:tc>
          <w:tcPr>
            <w:tcW w:w="1418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233" w:type="dxa"/>
          </w:tcPr>
          <w:p w:rsidR="00E071D7" w:rsidRDefault="00E071D7" w:rsidP="00E071D7">
            <w:pPr>
              <w:spacing w:line="259" w:lineRule="auto"/>
              <w:ind w:left="34"/>
            </w:pPr>
          </w:p>
        </w:tc>
        <w:tc>
          <w:tcPr>
            <w:tcW w:w="1602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E071D7" w:rsidRDefault="00E071D7" w:rsidP="00E071D7">
            <w:pPr>
              <w:spacing w:line="259" w:lineRule="auto"/>
              <w:ind w:right="36"/>
              <w:jc w:val="center"/>
            </w:pPr>
            <w:r>
              <w:t xml:space="preserve"> </w:t>
            </w:r>
          </w:p>
        </w:tc>
        <w:tc>
          <w:tcPr>
            <w:tcW w:w="869" w:type="dxa"/>
            <w:gridSpan w:val="2"/>
            <w:vAlign w:val="center"/>
          </w:tcPr>
          <w:p w:rsidR="00E071D7" w:rsidRDefault="00E071D7" w:rsidP="00E071D7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 w:rsidR="00E071D7" w:rsidRDefault="00E071D7" w:rsidP="00E071D7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E071D7" w:rsidRDefault="00E071D7" w:rsidP="00E071D7">
            <w:pPr>
              <w:spacing w:line="259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861" w:type="dxa"/>
            <w:gridSpan w:val="2"/>
            <w:vAlign w:val="center"/>
          </w:tcPr>
          <w:p w:rsidR="00E071D7" w:rsidRDefault="00E071D7" w:rsidP="00E071D7">
            <w:pPr>
              <w:spacing w:line="259" w:lineRule="auto"/>
              <w:ind w:left="7"/>
              <w:jc w:val="center"/>
            </w:pPr>
            <w: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E071D7" w:rsidRDefault="00E071D7" w:rsidP="00E071D7">
            <w:pPr>
              <w:spacing w:line="259" w:lineRule="auto"/>
              <w:ind w:right="24"/>
              <w:jc w:val="center"/>
            </w:pPr>
            <w:r>
              <w:t xml:space="preserve"> </w:t>
            </w:r>
          </w:p>
        </w:tc>
        <w:tc>
          <w:tcPr>
            <w:tcW w:w="945" w:type="dxa"/>
            <w:vAlign w:val="center"/>
          </w:tcPr>
          <w:p w:rsidR="00E071D7" w:rsidRDefault="00E071D7" w:rsidP="00E071D7">
            <w:pPr>
              <w:spacing w:line="259" w:lineRule="auto"/>
              <w:ind w:left="6"/>
              <w:jc w:val="center"/>
            </w:pP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264"/>
        </w:trPr>
        <w:tc>
          <w:tcPr>
            <w:tcW w:w="1781" w:type="dxa"/>
          </w:tcPr>
          <w:p w:rsidR="00E071D7" w:rsidRDefault="00E071D7" w:rsidP="00E071D7">
            <w:pPr>
              <w:spacing w:line="259" w:lineRule="auto"/>
              <w:ind w:right="48"/>
              <w:jc w:val="center"/>
            </w:pPr>
            <w:r>
              <w:t xml:space="preserve">1 </w:t>
            </w:r>
          </w:p>
        </w:tc>
        <w:tc>
          <w:tcPr>
            <w:tcW w:w="1131" w:type="dxa"/>
          </w:tcPr>
          <w:p w:rsidR="00E071D7" w:rsidRDefault="00E071D7" w:rsidP="00E071D7">
            <w:pPr>
              <w:spacing w:line="259" w:lineRule="auto"/>
              <w:ind w:right="47"/>
              <w:jc w:val="center"/>
            </w:pPr>
            <w:r>
              <w:t xml:space="preserve">2 </w:t>
            </w:r>
          </w:p>
        </w:tc>
        <w:tc>
          <w:tcPr>
            <w:tcW w:w="1036" w:type="dxa"/>
          </w:tcPr>
          <w:p w:rsidR="00E071D7" w:rsidRDefault="00E071D7" w:rsidP="00E071D7">
            <w:pPr>
              <w:spacing w:line="259" w:lineRule="auto"/>
              <w:ind w:right="46"/>
              <w:jc w:val="center"/>
            </w:pPr>
            <w:r>
              <w:t xml:space="preserve">3 </w:t>
            </w:r>
          </w:p>
        </w:tc>
        <w:tc>
          <w:tcPr>
            <w:tcW w:w="977" w:type="dxa"/>
          </w:tcPr>
          <w:p w:rsidR="00E071D7" w:rsidRDefault="00E071D7" w:rsidP="00E071D7">
            <w:pPr>
              <w:spacing w:line="259" w:lineRule="auto"/>
              <w:ind w:right="46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071D7" w:rsidRDefault="00E071D7" w:rsidP="00E071D7">
            <w:pPr>
              <w:spacing w:line="259" w:lineRule="auto"/>
              <w:ind w:right="45"/>
              <w:jc w:val="center"/>
            </w:pPr>
            <w:r>
              <w:t xml:space="preserve">5 </w:t>
            </w:r>
          </w:p>
        </w:tc>
        <w:tc>
          <w:tcPr>
            <w:tcW w:w="1233" w:type="dxa"/>
          </w:tcPr>
          <w:p w:rsidR="00E071D7" w:rsidRDefault="00E071D7" w:rsidP="00E071D7">
            <w:pPr>
              <w:spacing w:line="259" w:lineRule="auto"/>
              <w:ind w:right="45"/>
              <w:jc w:val="center"/>
            </w:pPr>
            <w:r>
              <w:t>6</w:t>
            </w: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right="47"/>
              <w:jc w:val="center"/>
            </w:pPr>
            <w:r>
              <w:t xml:space="preserve">7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line="259" w:lineRule="auto"/>
              <w:ind w:right="87"/>
              <w:jc w:val="center"/>
            </w:pPr>
            <w:r>
              <w:t>8</w:t>
            </w: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  <w:ind w:right="52"/>
              <w:jc w:val="center"/>
            </w:pPr>
            <w:r>
              <w:t xml:space="preserve">9 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right="1"/>
              <w:jc w:val="center"/>
            </w:pPr>
            <w:r>
              <w:t>10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right="16"/>
              <w:jc w:val="center"/>
            </w:pPr>
            <w:r>
              <w:t>11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right="44"/>
              <w:jc w:val="center"/>
            </w:pPr>
            <w:r>
              <w:t>12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right="70"/>
              <w:jc w:val="center"/>
            </w:pPr>
            <w:r>
              <w:t xml:space="preserve">13 </w:t>
            </w: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right="45"/>
              <w:jc w:val="center"/>
            </w:pPr>
            <w:r>
              <w:t>14</w:t>
            </w:r>
          </w:p>
        </w:tc>
      </w:tr>
      <w:tr w:rsidR="00E071D7" w:rsidTr="00E071D7">
        <w:trPr>
          <w:gridAfter w:val="1"/>
          <w:wAfter w:w="24" w:type="dxa"/>
          <w:trHeight w:val="776"/>
        </w:trPr>
        <w:tc>
          <w:tcPr>
            <w:tcW w:w="1781" w:type="dxa"/>
            <w:vMerge w:val="restart"/>
          </w:tcPr>
          <w:p w:rsidR="00E071D7" w:rsidRDefault="00E071D7" w:rsidP="00E071D7">
            <w:pPr>
              <w:spacing w:line="259" w:lineRule="auto"/>
              <w:ind w:left="34"/>
            </w:pPr>
            <w:r>
              <w:t xml:space="preserve"> 8042000.9 9.0.ББ52А Ж48000</w:t>
            </w:r>
          </w:p>
        </w:tc>
        <w:tc>
          <w:tcPr>
            <w:tcW w:w="1131" w:type="dxa"/>
            <w:vMerge w:val="restart"/>
          </w:tcPr>
          <w:p w:rsidR="00E071D7" w:rsidRDefault="00E071D7" w:rsidP="00E071D7">
            <w:pPr>
              <w:spacing w:line="259" w:lineRule="auto"/>
              <w:ind w:left="34"/>
            </w:pPr>
            <w:r>
              <w:t>Обучающиеся</w:t>
            </w:r>
          </w:p>
        </w:tc>
        <w:tc>
          <w:tcPr>
            <w:tcW w:w="1036" w:type="dxa"/>
            <w:vMerge w:val="restart"/>
          </w:tcPr>
          <w:p w:rsidR="00E071D7" w:rsidRDefault="00E071D7" w:rsidP="00E071D7">
            <w:pPr>
              <w:spacing w:line="259" w:lineRule="auto"/>
              <w:ind w:left="34"/>
            </w:pPr>
            <w:r>
              <w:t>Дополнительные общеразвивающие программы</w:t>
            </w:r>
          </w:p>
        </w:tc>
        <w:tc>
          <w:tcPr>
            <w:tcW w:w="977" w:type="dxa"/>
            <w:vMerge w:val="restart"/>
          </w:tcPr>
          <w:p w:rsidR="00E071D7" w:rsidRDefault="00E071D7" w:rsidP="00E071D7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418" w:type="dxa"/>
            <w:vMerge w:val="restart"/>
          </w:tcPr>
          <w:p w:rsidR="00E071D7" w:rsidRDefault="00E071D7" w:rsidP="00E071D7">
            <w:pPr>
              <w:spacing w:line="259" w:lineRule="auto"/>
              <w:ind w:right="44"/>
              <w:jc w:val="center"/>
            </w:pPr>
            <w:r>
              <w:t>очная</w:t>
            </w:r>
          </w:p>
        </w:tc>
        <w:tc>
          <w:tcPr>
            <w:tcW w:w="1233" w:type="dxa"/>
            <w:vMerge w:val="restart"/>
          </w:tcPr>
          <w:p w:rsidR="00E071D7" w:rsidRDefault="00E071D7" w:rsidP="00E071D7">
            <w:pPr>
              <w:spacing w:line="259" w:lineRule="auto"/>
              <w:ind w:right="44"/>
              <w:jc w:val="center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>Доля педагогических работников, имеющих высшую и первую квалификацио</w:t>
            </w:r>
            <w:r>
              <w:lastRenderedPageBreak/>
              <w:t xml:space="preserve">нные категории 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after="15" w:line="259" w:lineRule="auto"/>
              <w:ind w:left="31"/>
            </w:pPr>
            <w:r>
              <w:lastRenderedPageBreak/>
              <w:t>Процент</w:t>
            </w:r>
          </w:p>
          <w:p w:rsidR="00E071D7" w:rsidRDefault="00E071D7" w:rsidP="00E071D7">
            <w:pPr>
              <w:spacing w:line="259" w:lineRule="auto"/>
              <w:ind w:left="31"/>
            </w:pP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left="60"/>
            </w:pPr>
            <w:r>
              <w:t xml:space="preserve">0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55"/>
            </w:pPr>
            <w:r>
              <w:t xml:space="preserve">0 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left="42"/>
            </w:pPr>
            <w:r>
              <w:t>0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28"/>
            </w:pP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708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036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77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418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233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 xml:space="preserve">Сохранение контингента учащихся по каждому уровню и направленности дополнительных образовательных программ. 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after="15" w:line="259" w:lineRule="auto"/>
              <w:ind w:left="31"/>
            </w:pPr>
            <w:r>
              <w:t>Процент</w:t>
            </w:r>
          </w:p>
          <w:p w:rsidR="00E071D7" w:rsidRDefault="00E071D7" w:rsidP="00E071D7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</w:pPr>
            <w:r>
              <w:t xml:space="preserve">744 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left="60"/>
            </w:pPr>
            <w:r>
              <w:t xml:space="preserve">100%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55"/>
            </w:pPr>
            <w:r>
              <w:t xml:space="preserve">100% 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left="42"/>
            </w:pPr>
            <w:r>
              <w:t xml:space="preserve">100%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28"/>
            </w:pPr>
            <w:r>
              <w:t xml:space="preserve">5% </w:t>
            </w: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708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036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77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418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233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after="17" w:line="259" w:lineRule="auto"/>
              <w:ind w:left="34"/>
            </w:pPr>
            <w:r>
              <w:t xml:space="preserve">Количество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E071D7" w:rsidRDefault="00E071D7" w:rsidP="00E071D7">
            <w:pPr>
              <w:spacing w:line="259" w:lineRule="auto"/>
              <w:ind w:left="34"/>
            </w:pPr>
            <w:r>
              <w:t xml:space="preserve">общеразвивающих программ  </w:t>
            </w:r>
          </w:p>
          <w:p w:rsidR="00E071D7" w:rsidRDefault="00E071D7" w:rsidP="00E071D7">
            <w:pPr>
              <w:spacing w:line="259" w:lineRule="auto"/>
              <w:ind w:left="34"/>
            </w:pPr>
            <w:r>
              <w:t xml:space="preserve">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after="11" w:line="259" w:lineRule="auto"/>
            </w:pPr>
            <w:r>
              <w:t xml:space="preserve"> Единица</w:t>
            </w:r>
          </w:p>
          <w:p w:rsidR="00E071D7" w:rsidRDefault="00E071D7" w:rsidP="00E071D7">
            <w:pPr>
              <w:spacing w:line="259" w:lineRule="auto"/>
              <w:ind w:left="31"/>
            </w:pP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</w:pPr>
            <w:r>
              <w:t xml:space="preserve">  642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left="60"/>
            </w:pPr>
            <w:r>
              <w:t>Не менее 1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55" w:right="55"/>
            </w:pPr>
            <w:r>
              <w:t xml:space="preserve">Не менее 1 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left="42" w:right="70"/>
            </w:pPr>
            <w:r>
              <w:t xml:space="preserve">Не менее 1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28" w:right="87"/>
            </w:pP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929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036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77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418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233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 xml:space="preserve">Отсутствие предписаний, представлений, замечаний со стороны контролирующих и надзорных органов по итогам проведенных проверок на качество </w:t>
            </w:r>
            <w:r>
              <w:lastRenderedPageBreak/>
              <w:t xml:space="preserve">представляемой услуги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after="15" w:line="259" w:lineRule="auto"/>
              <w:ind w:left="31"/>
            </w:pPr>
            <w:r>
              <w:lastRenderedPageBreak/>
              <w:t>Единица</w:t>
            </w:r>
          </w:p>
          <w:p w:rsidR="00E071D7" w:rsidRDefault="00E071D7" w:rsidP="00E071D7">
            <w:pPr>
              <w:spacing w:line="259" w:lineRule="auto"/>
              <w:ind w:left="31"/>
            </w:pP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</w:pPr>
            <w:r>
              <w:t xml:space="preserve">642 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left="60"/>
            </w:pPr>
            <w:r>
              <w:t xml:space="preserve">100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55"/>
            </w:pPr>
            <w:r>
              <w:t xml:space="preserve">100 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left="42"/>
            </w:pPr>
            <w:r>
              <w:t xml:space="preserve">100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28"/>
            </w:pPr>
            <w:r>
              <w:t xml:space="preserve"> </w:t>
            </w: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E071D7">
        <w:trPr>
          <w:gridAfter w:val="1"/>
          <w:wAfter w:w="24" w:type="dxa"/>
          <w:trHeight w:val="708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036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977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418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233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34"/>
            </w:pPr>
            <w:r>
              <w:t xml:space="preserve">Информационная открытость, наличие </w:t>
            </w:r>
            <w:proofErr w:type="gramStart"/>
            <w:r>
              <w:t>действующего</w:t>
            </w:r>
            <w:proofErr w:type="gramEnd"/>
            <w:r>
              <w:t xml:space="preserve"> сайт  </w:t>
            </w:r>
          </w:p>
        </w:tc>
        <w:tc>
          <w:tcPr>
            <w:tcW w:w="992" w:type="dxa"/>
          </w:tcPr>
          <w:p w:rsidR="00E071D7" w:rsidRDefault="00E071D7" w:rsidP="00E071D7">
            <w:pPr>
              <w:spacing w:after="13" w:line="259" w:lineRule="auto"/>
              <w:ind w:left="31"/>
            </w:pPr>
            <w:r>
              <w:t>Единица</w:t>
            </w:r>
          </w:p>
          <w:p w:rsidR="00E071D7" w:rsidRDefault="00E071D7" w:rsidP="00E071D7">
            <w:pPr>
              <w:spacing w:line="259" w:lineRule="auto"/>
              <w:ind w:left="31"/>
            </w:pPr>
            <w:r>
              <w:t xml:space="preserve"> </w:t>
            </w:r>
          </w:p>
        </w:tc>
        <w:tc>
          <w:tcPr>
            <w:tcW w:w="869" w:type="dxa"/>
            <w:gridSpan w:val="2"/>
          </w:tcPr>
          <w:p w:rsidR="00E071D7" w:rsidRDefault="00E071D7" w:rsidP="00E071D7">
            <w:pPr>
              <w:spacing w:line="259" w:lineRule="auto"/>
            </w:pPr>
            <w:r>
              <w:t xml:space="preserve">642 </w:t>
            </w:r>
          </w:p>
        </w:tc>
        <w:tc>
          <w:tcPr>
            <w:tcW w:w="979" w:type="dxa"/>
            <w:gridSpan w:val="2"/>
          </w:tcPr>
          <w:p w:rsidR="00E071D7" w:rsidRDefault="00E071D7" w:rsidP="00E071D7">
            <w:pPr>
              <w:spacing w:line="259" w:lineRule="auto"/>
              <w:ind w:left="60"/>
            </w:pPr>
            <w:r>
              <w:t xml:space="preserve">1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55"/>
            </w:pPr>
            <w:r>
              <w:t xml:space="preserve">1 </w:t>
            </w:r>
          </w:p>
        </w:tc>
        <w:tc>
          <w:tcPr>
            <w:tcW w:w="861" w:type="dxa"/>
            <w:gridSpan w:val="2"/>
          </w:tcPr>
          <w:p w:rsidR="00E071D7" w:rsidRDefault="00E071D7" w:rsidP="00E071D7">
            <w:pPr>
              <w:spacing w:line="259" w:lineRule="auto"/>
              <w:ind w:left="42"/>
            </w:pPr>
            <w:r>
              <w:t xml:space="preserve">1 </w:t>
            </w:r>
          </w:p>
        </w:tc>
        <w:tc>
          <w:tcPr>
            <w:tcW w:w="846" w:type="dxa"/>
            <w:gridSpan w:val="2"/>
          </w:tcPr>
          <w:p w:rsidR="00E071D7" w:rsidRDefault="00E071D7" w:rsidP="00E071D7">
            <w:pPr>
              <w:spacing w:line="259" w:lineRule="auto"/>
              <w:ind w:left="28"/>
            </w:pPr>
            <w:r>
              <w:t xml:space="preserve"> </w:t>
            </w:r>
          </w:p>
        </w:tc>
        <w:tc>
          <w:tcPr>
            <w:tcW w:w="945" w:type="dxa"/>
          </w:tcPr>
          <w:p w:rsidR="00E071D7" w:rsidRDefault="00E071D7" w:rsidP="00E071D7">
            <w:pPr>
              <w:spacing w:line="259" w:lineRule="auto"/>
              <w:ind w:left="13"/>
            </w:pPr>
            <w:r>
              <w:t xml:space="preserve"> </w:t>
            </w:r>
          </w:p>
        </w:tc>
      </w:tr>
      <w:tr w:rsidR="00E071D7" w:rsidTr="00E071D7">
        <w:tblPrEx>
          <w:tblCellMar>
            <w:left w:w="106" w:type="dxa"/>
            <w:right w:w="76" w:type="dxa"/>
          </w:tblCellMar>
        </w:tblPrEx>
        <w:trPr>
          <w:trHeight w:val="706"/>
        </w:trPr>
        <w:tc>
          <w:tcPr>
            <w:tcW w:w="1781" w:type="dxa"/>
            <w:vMerge w:val="restart"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 w:val="restart"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013" w:type="dxa"/>
            <w:gridSpan w:val="2"/>
            <w:vMerge w:val="restart"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651" w:type="dxa"/>
            <w:gridSpan w:val="2"/>
            <w:vMerge w:val="restart"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Доля родителей (законных представителей) удовлетворенных условиями и качеством предоставляемой услуги  </w:t>
            </w:r>
          </w:p>
        </w:tc>
        <w:tc>
          <w:tcPr>
            <w:tcW w:w="1064" w:type="dxa"/>
            <w:gridSpan w:val="2"/>
          </w:tcPr>
          <w:p w:rsidR="00E071D7" w:rsidRDefault="00E071D7" w:rsidP="00E071D7">
            <w:pPr>
              <w:spacing w:after="15" w:line="259" w:lineRule="auto"/>
            </w:pPr>
            <w:r>
              <w:t>Процент</w:t>
            </w:r>
          </w:p>
          <w:p w:rsidR="00E071D7" w:rsidRDefault="00E071D7" w:rsidP="00E071D7">
            <w:pPr>
              <w:spacing w:line="259" w:lineRule="auto"/>
            </w:pPr>
          </w:p>
        </w:tc>
        <w:tc>
          <w:tcPr>
            <w:tcW w:w="824" w:type="dxa"/>
            <w:gridSpan w:val="2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4" w:type="dxa"/>
            <w:gridSpan w:val="2"/>
          </w:tcPr>
          <w:p w:rsidR="00E071D7" w:rsidRDefault="00E071D7" w:rsidP="00E071D7">
            <w:pPr>
              <w:spacing w:line="259" w:lineRule="auto"/>
              <w:ind w:left="2" w:right="26"/>
            </w:pPr>
            <w:r>
              <w:t xml:space="preserve">Не менее 95% </w:t>
            </w:r>
          </w:p>
        </w:tc>
        <w:tc>
          <w:tcPr>
            <w:tcW w:w="833" w:type="dxa"/>
            <w:gridSpan w:val="2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Не менее 95% </w:t>
            </w:r>
          </w:p>
        </w:tc>
        <w:tc>
          <w:tcPr>
            <w:tcW w:w="852" w:type="dxa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Не менее 98% </w:t>
            </w:r>
          </w:p>
        </w:tc>
        <w:tc>
          <w:tcPr>
            <w:tcW w:w="831" w:type="dxa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84" w:type="dxa"/>
            <w:gridSpan w:val="3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071D7" w:rsidTr="00E071D7">
        <w:tblPrEx>
          <w:tblCellMar>
            <w:left w:w="106" w:type="dxa"/>
            <w:right w:w="76" w:type="dxa"/>
          </w:tblCellMar>
        </w:tblPrEx>
        <w:trPr>
          <w:trHeight w:val="932"/>
        </w:trPr>
        <w:tc>
          <w:tcPr>
            <w:tcW w:w="178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131" w:type="dxa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013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2651" w:type="dxa"/>
            <w:gridSpan w:val="2"/>
            <w:vMerge/>
          </w:tcPr>
          <w:p w:rsidR="00E071D7" w:rsidRDefault="00E071D7" w:rsidP="00E071D7">
            <w:pPr>
              <w:spacing w:after="160" w:line="259" w:lineRule="auto"/>
            </w:pPr>
          </w:p>
        </w:tc>
        <w:tc>
          <w:tcPr>
            <w:tcW w:w="1602" w:type="dxa"/>
          </w:tcPr>
          <w:p w:rsidR="00E071D7" w:rsidRDefault="00E071D7" w:rsidP="00E071D7">
            <w:pPr>
              <w:spacing w:line="259" w:lineRule="auto"/>
              <w:ind w:left="2" w:right="36"/>
            </w:pPr>
            <w:r>
              <w:t xml:space="preserve">Доля своевременно устраненных нарушений, выявленных в результате проверок органами, осуществляющими функции по </w:t>
            </w:r>
            <w:r>
              <w:lastRenderedPageBreak/>
              <w:t xml:space="preserve">контролю и надзору в сфере образования.  </w:t>
            </w:r>
          </w:p>
        </w:tc>
        <w:tc>
          <w:tcPr>
            <w:tcW w:w="1064" w:type="dxa"/>
            <w:gridSpan w:val="2"/>
          </w:tcPr>
          <w:p w:rsidR="00E071D7" w:rsidRDefault="00E071D7" w:rsidP="00E071D7">
            <w:pPr>
              <w:spacing w:after="15" w:line="259" w:lineRule="auto"/>
            </w:pPr>
            <w:r>
              <w:lastRenderedPageBreak/>
              <w:t>Процент</w:t>
            </w:r>
          </w:p>
          <w:p w:rsidR="00E071D7" w:rsidRDefault="00E071D7" w:rsidP="00E071D7">
            <w:pPr>
              <w:spacing w:line="259" w:lineRule="auto"/>
            </w:pPr>
          </w:p>
        </w:tc>
        <w:tc>
          <w:tcPr>
            <w:tcW w:w="824" w:type="dxa"/>
            <w:gridSpan w:val="2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744 </w:t>
            </w:r>
          </w:p>
        </w:tc>
        <w:tc>
          <w:tcPr>
            <w:tcW w:w="974" w:type="dxa"/>
            <w:gridSpan w:val="2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33" w:type="dxa"/>
            <w:gridSpan w:val="2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52" w:type="dxa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100% </w:t>
            </w:r>
          </w:p>
        </w:tc>
        <w:tc>
          <w:tcPr>
            <w:tcW w:w="831" w:type="dxa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5% </w:t>
            </w:r>
          </w:p>
        </w:tc>
        <w:tc>
          <w:tcPr>
            <w:tcW w:w="984" w:type="dxa"/>
            <w:gridSpan w:val="3"/>
          </w:tcPr>
          <w:p w:rsidR="00E071D7" w:rsidRDefault="00E071D7" w:rsidP="00E071D7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50" w:line="259" w:lineRule="auto"/>
        <w:ind w:left="498"/>
        <w:jc w:val="center"/>
      </w:pPr>
      <w:r>
        <w:lastRenderedPageBreak/>
        <w:t xml:space="preserve"> </w:t>
      </w:r>
    </w:p>
    <w:tbl>
      <w:tblPr>
        <w:tblStyle w:val="TableGrid"/>
        <w:tblpPr w:vertAnchor="text" w:tblpX="13262" w:tblpY="-57"/>
        <w:tblOverlap w:val="never"/>
        <w:tblW w:w="1560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E071D7" w:rsidTr="002A5CF4">
        <w:trPr>
          <w:trHeight w:val="1013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1D7" w:rsidRDefault="00E071D7" w:rsidP="002A5CF4">
            <w:pPr>
              <w:spacing w:after="18" w:line="259" w:lineRule="auto"/>
              <w:ind w:left="49"/>
              <w:jc w:val="center"/>
            </w:pPr>
            <w:r>
              <w:t xml:space="preserve"> </w:t>
            </w:r>
          </w:p>
          <w:p w:rsidR="00E071D7" w:rsidRPr="00A6620F" w:rsidRDefault="00E071D7" w:rsidP="002A5CF4">
            <w:pPr>
              <w:spacing w:line="259" w:lineRule="auto"/>
              <w:rPr>
                <w:b/>
              </w:rPr>
            </w:pPr>
            <w:r>
              <w:rPr>
                <w:b/>
              </w:rPr>
              <w:t>11Г42.0</w:t>
            </w:r>
            <w:r w:rsidRPr="00A6620F">
              <w:rPr>
                <w:b/>
              </w:rPr>
              <w:t xml:space="preserve"> </w:t>
            </w:r>
          </w:p>
        </w:tc>
      </w:tr>
    </w:tbl>
    <w:p w:rsidR="00E071D7" w:rsidRDefault="00E071D7" w:rsidP="00E071D7">
      <w:pPr>
        <w:numPr>
          <w:ilvl w:val="0"/>
          <w:numId w:val="7"/>
        </w:numPr>
        <w:spacing w:after="45" w:line="270" w:lineRule="auto"/>
        <w:ind w:right="750" w:hanging="201"/>
      </w:pPr>
      <w:r>
        <w:t xml:space="preserve">Наименование муниципальной услуги   </w:t>
      </w:r>
      <w:r>
        <w:tab/>
        <w:t xml:space="preserve"> </w:t>
      </w:r>
      <w:r>
        <w:tab/>
        <w:t xml:space="preserve">                                                                                                                     Код </w:t>
      </w:r>
    </w:p>
    <w:p w:rsidR="00E071D7" w:rsidRDefault="00E071D7" w:rsidP="00E071D7">
      <w:pPr>
        <w:tabs>
          <w:tab w:val="center" w:pos="2852"/>
          <w:tab w:val="center" w:pos="10569"/>
          <w:tab w:val="center" w:pos="11343"/>
        </w:tabs>
        <w:spacing w:after="45"/>
      </w:pPr>
      <w:r>
        <w:rPr>
          <w:rFonts w:ascii="Calibri" w:eastAsia="Calibri" w:hAnsi="Calibri" w:cs="Calibri"/>
        </w:rPr>
        <w:tab/>
      </w:r>
      <w:r w:rsidRPr="00A6620F">
        <w:rPr>
          <w:b/>
        </w:rPr>
        <w:t>Реализация дополнительных общеразвивающих программ</w:t>
      </w:r>
      <w:r>
        <w:t xml:space="preserve"> </w:t>
      </w:r>
      <w:r>
        <w:tab/>
        <w:t xml:space="preserve"> </w:t>
      </w:r>
      <w:r>
        <w:tab/>
        <w:t xml:space="preserve">по </w:t>
      </w:r>
      <w:proofErr w:type="gramStart"/>
      <w:r>
        <w:t>базовому</w:t>
      </w:r>
      <w:proofErr w:type="gramEnd"/>
      <w:r>
        <w:t xml:space="preserve"> </w:t>
      </w:r>
    </w:p>
    <w:p w:rsidR="00E071D7" w:rsidRPr="00A6620F" w:rsidRDefault="00E071D7" w:rsidP="00E071D7">
      <w:pPr>
        <w:numPr>
          <w:ilvl w:val="0"/>
          <w:numId w:val="7"/>
        </w:numPr>
        <w:spacing w:after="5" w:line="270" w:lineRule="auto"/>
        <w:ind w:right="750" w:hanging="201"/>
        <w:rPr>
          <w:b/>
        </w:rPr>
      </w:pPr>
      <w:r>
        <w:t xml:space="preserve">Категории потребителей муниципальной услуги                                                                                                                          (отраслевому) перечню </w:t>
      </w:r>
      <w:r w:rsidRPr="00A6620F">
        <w:rPr>
          <w:b/>
        </w:rPr>
        <w:t xml:space="preserve">физические лица  </w:t>
      </w:r>
    </w:p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7"/>
        </w:numPr>
        <w:spacing w:after="5" w:line="270" w:lineRule="auto"/>
        <w:ind w:right="750" w:hanging="201"/>
      </w:pPr>
      <w:r>
        <w:t xml:space="preserve">Показатели, характеризующие объем и (или) качество муниципальной услуги: </w:t>
      </w:r>
    </w:p>
    <w:p w:rsidR="00E071D7" w:rsidRDefault="00E071D7" w:rsidP="00E071D7">
      <w:pPr>
        <w:numPr>
          <w:ilvl w:val="1"/>
          <w:numId w:val="7"/>
        </w:numPr>
        <w:spacing w:after="5" w:line="270" w:lineRule="auto"/>
        <w:ind w:right="750" w:hanging="452"/>
      </w:pPr>
      <w:r>
        <w:t xml:space="preserve">Показатели, характеризующие качество муниципальной услуги </w:t>
      </w:r>
      <w:r>
        <w:rPr>
          <w:vertAlign w:val="superscript"/>
        </w:rPr>
        <w:t>&lt;3&gt;</w:t>
      </w:r>
      <w:r>
        <w:t xml:space="preserve">: </w:t>
      </w:r>
    </w:p>
    <w:p w:rsidR="00E071D7" w:rsidRDefault="00E071D7" w:rsidP="00E071D7">
      <w:pPr>
        <w:spacing w:after="0" w:line="259" w:lineRule="auto"/>
        <w:ind w:left="1440"/>
      </w:pPr>
      <w:r>
        <w:t xml:space="preserve"> </w:t>
      </w:r>
    </w:p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1"/>
          <w:numId w:val="7"/>
        </w:numPr>
        <w:spacing w:after="5" w:line="270" w:lineRule="auto"/>
        <w:ind w:right="750" w:hanging="452"/>
      </w:pPr>
      <w:r>
        <w:t xml:space="preserve">Показатели, характеризующие объем муниципальной услуги: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576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1110"/>
        <w:gridCol w:w="1183"/>
        <w:gridCol w:w="1294"/>
        <w:gridCol w:w="1418"/>
        <w:gridCol w:w="1276"/>
        <w:gridCol w:w="1119"/>
        <w:gridCol w:w="1477"/>
        <w:gridCol w:w="838"/>
        <w:gridCol w:w="650"/>
        <w:gridCol w:w="687"/>
        <w:gridCol w:w="746"/>
        <w:gridCol w:w="503"/>
        <w:gridCol w:w="765"/>
        <w:gridCol w:w="765"/>
        <w:gridCol w:w="593"/>
        <w:gridCol w:w="661"/>
        <w:gridCol w:w="677"/>
      </w:tblGrid>
      <w:tr w:rsidR="00E071D7" w:rsidTr="008D6E73">
        <w:trPr>
          <w:trHeight w:val="1851"/>
        </w:trPr>
        <w:tc>
          <w:tcPr>
            <w:tcW w:w="1110" w:type="dxa"/>
            <w:vMerge w:val="restart"/>
          </w:tcPr>
          <w:p w:rsidR="00E071D7" w:rsidRDefault="00E071D7" w:rsidP="002A5CF4">
            <w:pPr>
              <w:jc w:val="center"/>
            </w:pPr>
            <w:r>
              <w:t xml:space="preserve">Уникальный номер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>реестровой записи</w:t>
            </w:r>
            <w:r>
              <w:rPr>
                <w:vertAlign w:val="superscript"/>
              </w:rPr>
              <w:t>&lt;3&gt;</w:t>
            </w:r>
            <w:r>
              <w:t xml:space="preserve"> </w:t>
            </w:r>
          </w:p>
        </w:tc>
        <w:tc>
          <w:tcPr>
            <w:tcW w:w="3895" w:type="dxa"/>
            <w:gridSpan w:val="3"/>
          </w:tcPr>
          <w:p w:rsidR="00E071D7" w:rsidRDefault="00E071D7" w:rsidP="002A5CF4">
            <w:pPr>
              <w:ind w:left="47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spacing w:after="17" w:line="259" w:lineRule="auto"/>
              <w:ind w:left="122"/>
            </w:pPr>
            <w:r>
              <w:t xml:space="preserve">содержание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услуги </w:t>
            </w:r>
          </w:p>
        </w:tc>
        <w:tc>
          <w:tcPr>
            <w:tcW w:w="2395" w:type="dxa"/>
            <w:gridSpan w:val="2"/>
          </w:tcPr>
          <w:p w:rsidR="00E071D7" w:rsidRDefault="00E071D7" w:rsidP="002A5CF4">
            <w:pPr>
              <w:spacing w:line="280" w:lineRule="auto"/>
              <w:jc w:val="center"/>
            </w:pPr>
            <w:r>
              <w:t xml:space="preserve">Показатель, характеризующий </w:t>
            </w:r>
          </w:p>
          <w:p w:rsidR="00E071D7" w:rsidRDefault="00E071D7" w:rsidP="002A5CF4">
            <w:pPr>
              <w:jc w:val="center"/>
            </w:pPr>
            <w:r>
              <w:t xml:space="preserve">условия (формы) оказания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</w:p>
        </w:tc>
        <w:tc>
          <w:tcPr>
            <w:tcW w:w="2965" w:type="dxa"/>
            <w:gridSpan w:val="3"/>
          </w:tcPr>
          <w:p w:rsidR="00E071D7" w:rsidRDefault="00E071D7" w:rsidP="002A5CF4">
            <w:pPr>
              <w:spacing w:line="259" w:lineRule="auto"/>
              <w:ind w:left="40"/>
              <w:jc w:val="center"/>
            </w:pPr>
            <w:r>
              <w:t xml:space="preserve">Показатель объема муниципальной услуги </w:t>
            </w:r>
          </w:p>
        </w:tc>
        <w:tc>
          <w:tcPr>
            <w:tcW w:w="1936" w:type="dxa"/>
            <w:gridSpan w:val="3"/>
          </w:tcPr>
          <w:p w:rsidR="00E071D7" w:rsidRDefault="00E071D7" w:rsidP="002A5CF4">
            <w:pPr>
              <w:spacing w:line="259" w:lineRule="auto"/>
              <w:ind w:left="72" w:right="22"/>
              <w:jc w:val="center"/>
            </w:pPr>
            <w:r>
              <w:t xml:space="preserve">Значение показателя объема муниципальной услуги </w:t>
            </w:r>
          </w:p>
          <w:p w:rsidR="00E071D7" w:rsidRDefault="00E071D7" w:rsidP="002A5CF4">
            <w:pPr>
              <w:spacing w:line="259" w:lineRule="auto"/>
              <w:ind w:left="71" w:right="19"/>
              <w:jc w:val="center"/>
            </w:pPr>
            <w:r>
              <w:t xml:space="preserve">(у каждой ОО определяются свои показатели) </w:t>
            </w:r>
          </w:p>
        </w:tc>
        <w:tc>
          <w:tcPr>
            <w:tcW w:w="2123" w:type="dxa"/>
            <w:gridSpan w:val="3"/>
          </w:tcPr>
          <w:p w:rsidR="00E071D7" w:rsidRDefault="00E071D7" w:rsidP="002A5CF4">
            <w:pPr>
              <w:spacing w:line="259" w:lineRule="auto"/>
              <w:ind w:left="847" w:hanging="446"/>
              <w:jc w:val="both"/>
            </w:pPr>
            <w:r>
              <w:t>Размер платы (цена, тариф)</w:t>
            </w:r>
            <w:r>
              <w:rPr>
                <w:sz w:val="13"/>
              </w:rPr>
              <w:t xml:space="preserve"> &lt;7&gt;</w:t>
            </w:r>
            <w:r>
              <w:t xml:space="preserve"> </w:t>
            </w:r>
          </w:p>
        </w:tc>
        <w:tc>
          <w:tcPr>
            <w:tcW w:w="1338" w:type="dxa"/>
            <w:gridSpan w:val="2"/>
          </w:tcPr>
          <w:p w:rsidR="00E071D7" w:rsidRDefault="00E071D7" w:rsidP="002A5CF4">
            <w:pPr>
              <w:spacing w:line="259" w:lineRule="auto"/>
              <w:ind w:right="2"/>
              <w:jc w:val="center"/>
            </w:pPr>
            <w:r>
              <w:t xml:space="preserve">Допустимые </w:t>
            </w:r>
          </w:p>
          <w:p w:rsidR="00E071D7" w:rsidRDefault="00E071D7" w:rsidP="002A5CF4">
            <w:pPr>
              <w:jc w:val="center"/>
            </w:pPr>
            <w:r>
              <w:t xml:space="preserve">(возможные) отклонения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5"/>
              <w:jc w:val="center"/>
            </w:pP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2"/>
              <w:jc w:val="center"/>
            </w:pPr>
            <w:r>
              <w:t xml:space="preserve">показателей </w:t>
            </w:r>
          </w:p>
          <w:p w:rsidR="00E071D7" w:rsidRDefault="00E071D7" w:rsidP="002A5CF4">
            <w:pPr>
              <w:spacing w:line="259" w:lineRule="auto"/>
              <w:ind w:left="2"/>
              <w:jc w:val="center"/>
            </w:pPr>
            <w:r>
              <w:t xml:space="preserve">качества </w:t>
            </w:r>
          </w:p>
          <w:p w:rsidR="00E071D7" w:rsidRDefault="00E071D7" w:rsidP="002A5CF4">
            <w:pPr>
              <w:spacing w:line="259" w:lineRule="auto"/>
              <w:jc w:val="center"/>
            </w:pPr>
            <w:r>
              <w:t xml:space="preserve">муниципальной услуги </w:t>
            </w:r>
            <w:r>
              <w:rPr>
                <w:vertAlign w:val="superscript"/>
              </w:rPr>
              <w:t>&lt;6&gt;</w:t>
            </w:r>
            <w:r>
              <w:t xml:space="preserve"> </w:t>
            </w:r>
          </w:p>
        </w:tc>
      </w:tr>
      <w:tr w:rsidR="00E071D7" w:rsidTr="008D6E73">
        <w:trPr>
          <w:trHeight w:val="240"/>
        </w:trPr>
        <w:tc>
          <w:tcPr>
            <w:tcW w:w="111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83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Категория потребителей</w:t>
            </w:r>
          </w:p>
        </w:tc>
        <w:tc>
          <w:tcPr>
            <w:tcW w:w="1294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Виды образовательных программ</w:t>
            </w:r>
          </w:p>
        </w:tc>
        <w:tc>
          <w:tcPr>
            <w:tcW w:w="1418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Направленность образовательной программы</w:t>
            </w:r>
          </w:p>
        </w:tc>
        <w:tc>
          <w:tcPr>
            <w:tcW w:w="1276" w:type="dxa"/>
            <w:vMerge w:val="restart"/>
          </w:tcPr>
          <w:p w:rsidR="00E071D7" w:rsidRDefault="00E071D7" w:rsidP="002A5CF4">
            <w:pPr>
              <w:spacing w:line="259" w:lineRule="auto"/>
              <w:ind w:left="34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119" w:type="dxa"/>
            <w:vMerge w:val="restart"/>
            <w:vAlign w:val="center"/>
          </w:tcPr>
          <w:p w:rsidR="00E071D7" w:rsidRDefault="00E071D7" w:rsidP="002A5CF4">
            <w:pPr>
              <w:ind w:left="51" w:hanging="53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92" w:hanging="118"/>
            </w:pPr>
            <w:r>
              <w:t>показателя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1477" w:type="dxa"/>
            <w:vMerge w:val="restart"/>
          </w:tcPr>
          <w:p w:rsidR="00E071D7" w:rsidRDefault="00E071D7" w:rsidP="002A5CF4">
            <w:pPr>
              <w:spacing w:line="262" w:lineRule="auto"/>
              <w:ind w:left="108"/>
            </w:pPr>
            <w:proofErr w:type="gramStart"/>
            <w:r>
              <w:t>(наименование показателя</w:t>
            </w:r>
            <w:r>
              <w:rPr>
                <w:vertAlign w:val="superscript"/>
              </w:rPr>
              <w:t xml:space="preserve"> </w:t>
            </w:r>
            <w:proofErr w:type="gramEnd"/>
          </w:p>
          <w:p w:rsidR="00E071D7" w:rsidRDefault="00E071D7" w:rsidP="002A5CF4">
            <w:pPr>
              <w:spacing w:line="259" w:lineRule="auto"/>
              <w:ind w:left="108"/>
            </w:pPr>
            <w:r>
              <w:rPr>
                <w:sz w:val="13"/>
              </w:rPr>
              <w:t>&lt;4&gt;</w:t>
            </w:r>
            <w:r>
              <w:t xml:space="preserve">) </w:t>
            </w:r>
          </w:p>
        </w:tc>
        <w:tc>
          <w:tcPr>
            <w:tcW w:w="1488" w:type="dxa"/>
            <w:gridSpan w:val="2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единица измерения </w:t>
            </w:r>
          </w:p>
        </w:tc>
        <w:tc>
          <w:tcPr>
            <w:tcW w:w="687" w:type="dxa"/>
            <w:vMerge w:val="restart"/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r>
              <w:t xml:space="preserve"> </w:t>
            </w:r>
          </w:p>
        </w:tc>
        <w:tc>
          <w:tcPr>
            <w:tcW w:w="746" w:type="dxa"/>
            <w:vMerge w:val="restart"/>
            <w:vAlign w:val="center"/>
          </w:tcPr>
          <w:p w:rsidR="00E071D7" w:rsidRDefault="00E071D7" w:rsidP="002A5CF4">
            <w:pPr>
              <w:spacing w:line="274" w:lineRule="auto"/>
              <w:ind w:left="105" w:right="5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spacing w:after="1" w:line="238" w:lineRule="auto"/>
              <w:ind w:left="10" w:right="8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</w:tc>
        <w:tc>
          <w:tcPr>
            <w:tcW w:w="503" w:type="dxa"/>
            <w:vMerge w:val="restart"/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765" w:type="dxa"/>
            <w:vMerge w:val="restart"/>
            <w:vAlign w:val="center"/>
          </w:tcPr>
          <w:p w:rsidR="00E071D7" w:rsidRDefault="00E071D7" w:rsidP="002A5CF4">
            <w:pPr>
              <w:ind w:left="105"/>
              <w:jc w:val="center"/>
            </w:pPr>
            <w:r>
              <w:t xml:space="preserve">2024    год </w:t>
            </w:r>
          </w:p>
          <w:p w:rsidR="00E071D7" w:rsidRDefault="00E071D7" w:rsidP="002A5CF4">
            <w:pPr>
              <w:jc w:val="center"/>
            </w:pPr>
            <w:r>
              <w:t>(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proofErr w:type="spellStart"/>
            <w:proofErr w:type="gram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proofErr w:type="gramEnd"/>
            <w:r>
              <w:t xml:space="preserve"> год)</w:t>
            </w: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</w:p>
          <w:p w:rsidR="00E071D7" w:rsidRDefault="00E071D7" w:rsidP="002A5CF4">
            <w:pPr>
              <w:spacing w:line="259" w:lineRule="auto"/>
              <w:ind w:left="66" w:right="4" w:hanging="8"/>
              <w:jc w:val="center"/>
            </w:pPr>
            <w:r>
              <w:t xml:space="preserve"> </w:t>
            </w:r>
          </w:p>
        </w:tc>
        <w:tc>
          <w:tcPr>
            <w:tcW w:w="765" w:type="dxa"/>
            <w:vMerge w:val="restart"/>
            <w:vAlign w:val="center"/>
          </w:tcPr>
          <w:p w:rsidR="00E071D7" w:rsidRDefault="00E071D7" w:rsidP="002A5CF4">
            <w:pPr>
              <w:spacing w:line="274" w:lineRule="auto"/>
              <w:ind w:left="105" w:right="5"/>
              <w:jc w:val="center"/>
            </w:pPr>
            <w:r>
              <w:t xml:space="preserve">2025  год </w:t>
            </w:r>
          </w:p>
          <w:p w:rsidR="00E071D7" w:rsidRDefault="00E071D7" w:rsidP="002A5CF4">
            <w:pPr>
              <w:spacing w:after="1" w:line="238" w:lineRule="auto"/>
              <w:ind w:left="10" w:right="8"/>
              <w:jc w:val="center"/>
            </w:pPr>
            <w:proofErr w:type="gramStart"/>
            <w:r>
              <w:t xml:space="preserve">(1-й год планов ого </w:t>
            </w:r>
            <w:proofErr w:type="gramEnd"/>
          </w:p>
          <w:p w:rsidR="00E071D7" w:rsidRDefault="00E071D7" w:rsidP="002A5CF4">
            <w:pPr>
              <w:spacing w:after="11" w:line="259" w:lineRule="auto"/>
              <w:ind w:left="146"/>
            </w:pPr>
            <w:r>
              <w:t>период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а) </w:t>
            </w: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  <w:p w:rsidR="00E071D7" w:rsidRDefault="00E071D7" w:rsidP="002A5CF4">
            <w:pPr>
              <w:spacing w:line="259" w:lineRule="auto"/>
              <w:ind w:left="4"/>
              <w:jc w:val="center"/>
            </w:pPr>
          </w:p>
        </w:tc>
        <w:tc>
          <w:tcPr>
            <w:tcW w:w="593" w:type="dxa"/>
            <w:vMerge w:val="restart"/>
          </w:tcPr>
          <w:p w:rsidR="00E071D7" w:rsidRDefault="00E071D7" w:rsidP="002A5CF4">
            <w:pPr>
              <w:spacing w:line="274" w:lineRule="auto"/>
              <w:ind w:left="17"/>
              <w:jc w:val="center"/>
            </w:pPr>
            <w:r>
              <w:t xml:space="preserve">2026  год </w:t>
            </w:r>
          </w:p>
          <w:p w:rsidR="00E071D7" w:rsidRDefault="00E071D7" w:rsidP="002A5CF4">
            <w:pPr>
              <w:ind w:left="48"/>
              <w:jc w:val="center"/>
            </w:pPr>
            <w:proofErr w:type="gramStart"/>
            <w:r>
              <w:t xml:space="preserve">(2-й год </w:t>
            </w:r>
            <w:proofErr w:type="gramEnd"/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перио</w:t>
            </w:r>
            <w:proofErr w:type="spellEnd"/>
            <w:r>
              <w:t xml:space="preserve"> да</w:t>
            </w:r>
            <w:proofErr w:type="gramEnd"/>
            <w:r>
              <w:t xml:space="preserve">) </w:t>
            </w:r>
          </w:p>
        </w:tc>
        <w:tc>
          <w:tcPr>
            <w:tcW w:w="661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spacing w:line="259" w:lineRule="auto"/>
              <w:ind w:left="7" w:right="7"/>
              <w:jc w:val="center"/>
            </w:pPr>
            <w:proofErr w:type="spellStart"/>
            <w:proofErr w:type="gramStart"/>
            <w:r>
              <w:t>процен</w:t>
            </w:r>
            <w:proofErr w:type="spellEnd"/>
            <w:r>
              <w:t xml:space="preserve"> </w:t>
            </w:r>
            <w:proofErr w:type="spellStart"/>
            <w:r>
              <w:t>тах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77" w:type="dxa"/>
            <w:vMerge w:val="restart"/>
            <w:vAlign w:val="center"/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в </w:t>
            </w:r>
          </w:p>
          <w:p w:rsidR="00E071D7" w:rsidRDefault="00E071D7" w:rsidP="002A5CF4">
            <w:pPr>
              <w:jc w:val="center"/>
            </w:pPr>
            <w:proofErr w:type="spellStart"/>
            <w:proofErr w:type="gramStart"/>
            <w:r>
              <w:t>абсолю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jc w:val="center"/>
            </w:pPr>
            <w:proofErr w:type="spellStart"/>
            <w:proofErr w:type="gramStart"/>
            <w:r>
              <w:t>показат</w:t>
            </w:r>
            <w:proofErr w:type="spellEnd"/>
            <w:r>
              <w:t xml:space="preserve"> елях</w:t>
            </w:r>
            <w:proofErr w:type="gramEnd"/>
            <w:r>
              <w:t xml:space="preserve">  </w:t>
            </w:r>
          </w:p>
        </w:tc>
      </w:tr>
      <w:tr w:rsidR="00E071D7" w:rsidTr="008D6E73">
        <w:trPr>
          <w:trHeight w:val="1611"/>
        </w:trPr>
        <w:tc>
          <w:tcPr>
            <w:tcW w:w="1110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83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94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18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27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119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1477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838" w:type="dxa"/>
          </w:tcPr>
          <w:p w:rsidR="00E071D7" w:rsidRDefault="00E071D7" w:rsidP="002A5CF4">
            <w:pPr>
              <w:ind w:left="108"/>
            </w:pPr>
            <w:r>
              <w:t>(</w:t>
            </w:r>
            <w:proofErr w:type="spellStart"/>
            <w:proofErr w:type="gram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proofErr w:type="spellStart"/>
            <w:r>
              <w:t>показате</w:t>
            </w:r>
            <w:proofErr w:type="spellEnd"/>
          </w:p>
          <w:p w:rsidR="00E071D7" w:rsidRDefault="00E071D7" w:rsidP="002A5CF4">
            <w:pPr>
              <w:spacing w:line="259" w:lineRule="auto"/>
              <w:ind w:left="108"/>
            </w:pPr>
            <w:r>
              <w:t>ля</w:t>
            </w:r>
            <w:r>
              <w:rPr>
                <w:sz w:val="13"/>
              </w:rPr>
              <w:t xml:space="preserve"> &lt;4&gt;</w:t>
            </w:r>
            <w:r>
              <w:t xml:space="preserve">) </w:t>
            </w:r>
          </w:p>
        </w:tc>
        <w:tc>
          <w:tcPr>
            <w:tcW w:w="650" w:type="dxa"/>
            <w:vAlign w:val="center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ОКЕИ </w:t>
            </w:r>
          </w:p>
          <w:p w:rsidR="00E071D7" w:rsidRDefault="00E071D7" w:rsidP="002A5CF4">
            <w:pPr>
              <w:spacing w:line="259" w:lineRule="auto"/>
              <w:ind w:left="108"/>
            </w:pPr>
            <w:r>
              <w:rPr>
                <w:sz w:val="13"/>
              </w:rPr>
              <w:t>&lt;5&gt;</w:t>
            </w:r>
            <w:r>
              <w:t xml:space="preserve"> </w:t>
            </w:r>
          </w:p>
        </w:tc>
        <w:tc>
          <w:tcPr>
            <w:tcW w:w="687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46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03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6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765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593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61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677" w:type="dxa"/>
            <w:vMerge/>
          </w:tcPr>
          <w:p w:rsidR="00E071D7" w:rsidRDefault="00E071D7" w:rsidP="002A5CF4">
            <w:pPr>
              <w:spacing w:after="160" w:line="259" w:lineRule="auto"/>
            </w:pPr>
          </w:p>
        </w:tc>
      </w:tr>
      <w:tr w:rsidR="00E071D7" w:rsidTr="008D6E73">
        <w:trPr>
          <w:trHeight w:val="373"/>
        </w:trPr>
        <w:tc>
          <w:tcPr>
            <w:tcW w:w="1110" w:type="dxa"/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1 </w:t>
            </w:r>
          </w:p>
        </w:tc>
        <w:tc>
          <w:tcPr>
            <w:tcW w:w="1183" w:type="dxa"/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2 </w:t>
            </w:r>
          </w:p>
        </w:tc>
        <w:tc>
          <w:tcPr>
            <w:tcW w:w="1294" w:type="dxa"/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3 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4 </w:t>
            </w:r>
          </w:p>
        </w:tc>
        <w:tc>
          <w:tcPr>
            <w:tcW w:w="1276" w:type="dxa"/>
          </w:tcPr>
          <w:p w:rsidR="00E071D7" w:rsidRDefault="00E071D7" w:rsidP="002A5CF4">
            <w:pPr>
              <w:spacing w:line="259" w:lineRule="auto"/>
              <w:ind w:left="4"/>
              <w:jc w:val="center"/>
            </w:pPr>
            <w:r>
              <w:t xml:space="preserve">5 </w:t>
            </w:r>
          </w:p>
        </w:tc>
        <w:tc>
          <w:tcPr>
            <w:tcW w:w="1119" w:type="dxa"/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6 </w:t>
            </w:r>
          </w:p>
        </w:tc>
        <w:tc>
          <w:tcPr>
            <w:tcW w:w="1477" w:type="dxa"/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7 </w:t>
            </w:r>
          </w:p>
        </w:tc>
        <w:tc>
          <w:tcPr>
            <w:tcW w:w="838" w:type="dxa"/>
          </w:tcPr>
          <w:p w:rsidR="00E071D7" w:rsidRDefault="00E071D7" w:rsidP="002A5CF4">
            <w:pPr>
              <w:spacing w:line="259" w:lineRule="auto"/>
              <w:jc w:val="center"/>
            </w:pPr>
            <w:r>
              <w:t xml:space="preserve">8 </w:t>
            </w:r>
          </w:p>
        </w:tc>
        <w:tc>
          <w:tcPr>
            <w:tcW w:w="650" w:type="dxa"/>
          </w:tcPr>
          <w:p w:rsidR="00E071D7" w:rsidRDefault="00E071D7" w:rsidP="002A5CF4">
            <w:pPr>
              <w:spacing w:line="259" w:lineRule="auto"/>
              <w:ind w:left="1"/>
              <w:jc w:val="center"/>
            </w:pPr>
            <w:r>
              <w:t xml:space="preserve">9 </w:t>
            </w:r>
          </w:p>
        </w:tc>
        <w:tc>
          <w:tcPr>
            <w:tcW w:w="687" w:type="dxa"/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10 </w:t>
            </w:r>
          </w:p>
        </w:tc>
        <w:tc>
          <w:tcPr>
            <w:tcW w:w="746" w:type="dxa"/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11 </w:t>
            </w:r>
          </w:p>
        </w:tc>
        <w:tc>
          <w:tcPr>
            <w:tcW w:w="503" w:type="dxa"/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12 </w:t>
            </w:r>
          </w:p>
        </w:tc>
        <w:tc>
          <w:tcPr>
            <w:tcW w:w="765" w:type="dxa"/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13 </w:t>
            </w:r>
          </w:p>
        </w:tc>
        <w:tc>
          <w:tcPr>
            <w:tcW w:w="765" w:type="dxa"/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14 </w:t>
            </w:r>
          </w:p>
        </w:tc>
        <w:tc>
          <w:tcPr>
            <w:tcW w:w="593" w:type="dxa"/>
          </w:tcPr>
          <w:p w:rsidR="00E071D7" w:rsidRDefault="00E071D7" w:rsidP="002A5CF4">
            <w:pPr>
              <w:spacing w:line="259" w:lineRule="auto"/>
              <w:ind w:left="3"/>
              <w:jc w:val="center"/>
            </w:pPr>
            <w:r>
              <w:t xml:space="preserve">15 </w:t>
            </w:r>
          </w:p>
        </w:tc>
        <w:tc>
          <w:tcPr>
            <w:tcW w:w="661" w:type="dxa"/>
          </w:tcPr>
          <w:p w:rsidR="00E071D7" w:rsidRDefault="00E071D7" w:rsidP="002A5CF4">
            <w:pPr>
              <w:spacing w:line="259" w:lineRule="auto"/>
              <w:ind w:left="5"/>
              <w:jc w:val="center"/>
            </w:pPr>
            <w:r>
              <w:t xml:space="preserve">16 </w:t>
            </w:r>
          </w:p>
        </w:tc>
        <w:tc>
          <w:tcPr>
            <w:tcW w:w="677" w:type="dxa"/>
          </w:tcPr>
          <w:p w:rsidR="00E071D7" w:rsidRDefault="00E071D7" w:rsidP="002A5CF4">
            <w:pPr>
              <w:spacing w:line="259" w:lineRule="auto"/>
              <w:ind w:left="6"/>
              <w:jc w:val="center"/>
            </w:pPr>
            <w:r>
              <w:t xml:space="preserve">17 </w:t>
            </w:r>
          </w:p>
        </w:tc>
      </w:tr>
      <w:tr w:rsidR="00E071D7" w:rsidTr="008D6E73">
        <w:trPr>
          <w:trHeight w:val="1913"/>
        </w:trPr>
        <w:tc>
          <w:tcPr>
            <w:tcW w:w="1110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rPr>
                <w:sz w:val="23"/>
              </w:rPr>
              <w:t>804200О.99.0.ББ52АЖ48000</w:t>
            </w:r>
          </w:p>
          <w:p w:rsidR="00E071D7" w:rsidRDefault="00E071D7" w:rsidP="002A5CF4">
            <w:pPr>
              <w:spacing w:line="259" w:lineRule="auto"/>
              <w:ind w:left="34"/>
            </w:pPr>
            <w:r>
              <w:t xml:space="preserve"> </w:t>
            </w:r>
          </w:p>
        </w:tc>
        <w:tc>
          <w:tcPr>
            <w:tcW w:w="1183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Обучающиеся</w:t>
            </w:r>
          </w:p>
        </w:tc>
        <w:tc>
          <w:tcPr>
            <w:tcW w:w="1294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Дополнительные общеразвивающие программы</w:t>
            </w:r>
          </w:p>
        </w:tc>
        <w:tc>
          <w:tcPr>
            <w:tcW w:w="1418" w:type="dxa"/>
          </w:tcPr>
          <w:p w:rsidR="00E071D7" w:rsidRDefault="00E071D7" w:rsidP="002A5CF4">
            <w:pPr>
              <w:spacing w:line="259" w:lineRule="auto"/>
              <w:ind w:left="34"/>
            </w:pPr>
            <w:r>
              <w:t>Не указано</w:t>
            </w:r>
          </w:p>
        </w:tc>
        <w:tc>
          <w:tcPr>
            <w:tcW w:w="1276" w:type="dxa"/>
          </w:tcPr>
          <w:p w:rsidR="00E071D7" w:rsidRDefault="00E071D7" w:rsidP="002A5CF4">
            <w:pPr>
              <w:spacing w:line="259" w:lineRule="auto"/>
              <w:ind w:right="44"/>
              <w:jc w:val="center"/>
            </w:pPr>
            <w:r>
              <w:t>очная</w:t>
            </w:r>
          </w:p>
        </w:tc>
        <w:tc>
          <w:tcPr>
            <w:tcW w:w="1119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477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Количеств</w:t>
            </w:r>
          </w:p>
          <w:p w:rsidR="00E071D7" w:rsidRDefault="00E071D7" w:rsidP="002A5CF4">
            <w:pPr>
              <w:spacing w:line="259" w:lineRule="auto"/>
              <w:ind w:left="108" w:right="91"/>
            </w:pPr>
            <w:r>
              <w:t xml:space="preserve">о </w:t>
            </w:r>
            <w:proofErr w:type="gramStart"/>
            <w:r>
              <w:t>человеко/часов</w:t>
            </w:r>
            <w:proofErr w:type="gramEnd"/>
          </w:p>
          <w:p w:rsidR="00E071D7" w:rsidRDefault="00E071D7" w:rsidP="002A5CF4">
            <w:pPr>
              <w:spacing w:line="259" w:lineRule="auto"/>
              <w:ind w:left="108" w:right="91"/>
            </w:pPr>
          </w:p>
          <w:p w:rsidR="00E071D7" w:rsidRDefault="00E071D7" w:rsidP="002A5CF4">
            <w:pPr>
              <w:spacing w:line="259" w:lineRule="auto"/>
              <w:ind w:left="108" w:right="91"/>
            </w:pPr>
            <w:r>
              <w:t>Человек</w:t>
            </w:r>
          </w:p>
          <w:p w:rsidR="00E071D7" w:rsidRDefault="00E071D7" w:rsidP="002A5CF4">
            <w:pPr>
              <w:spacing w:line="259" w:lineRule="auto"/>
              <w:ind w:left="108" w:right="91"/>
            </w:pPr>
          </w:p>
          <w:p w:rsidR="00E071D7" w:rsidRDefault="00E071D7" w:rsidP="002A5CF4">
            <w:pPr>
              <w:spacing w:line="259" w:lineRule="auto"/>
              <w:ind w:right="91"/>
            </w:pP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38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Человек </w:t>
            </w:r>
            <w:proofErr w:type="gramStart"/>
            <w:r>
              <w:t>о-часов</w:t>
            </w:r>
            <w:proofErr w:type="gramEnd"/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Человек </w:t>
            </w:r>
          </w:p>
        </w:tc>
        <w:tc>
          <w:tcPr>
            <w:tcW w:w="650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>539</w:t>
            </w: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</w:p>
          <w:p w:rsidR="00E071D7" w:rsidRDefault="00E071D7" w:rsidP="002A5CF4">
            <w:pPr>
              <w:spacing w:line="259" w:lineRule="auto"/>
              <w:ind w:left="108"/>
            </w:pPr>
            <w:r>
              <w:t xml:space="preserve">792 </w:t>
            </w:r>
          </w:p>
        </w:tc>
        <w:tc>
          <w:tcPr>
            <w:tcW w:w="687" w:type="dxa"/>
          </w:tcPr>
          <w:p w:rsidR="00E071D7" w:rsidRPr="00E56065" w:rsidRDefault="00E071D7" w:rsidP="002A5CF4">
            <w:pPr>
              <w:spacing w:line="259" w:lineRule="auto"/>
              <w:ind w:left="108"/>
            </w:pPr>
            <w:r>
              <w:t>6720</w:t>
            </w: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  <w:r>
              <w:t>32</w:t>
            </w:r>
          </w:p>
        </w:tc>
        <w:tc>
          <w:tcPr>
            <w:tcW w:w="746" w:type="dxa"/>
          </w:tcPr>
          <w:p w:rsidR="00E071D7" w:rsidRPr="00E56065" w:rsidRDefault="00E071D7" w:rsidP="002A5CF4">
            <w:pPr>
              <w:spacing w:line="259" w:lineRule="auto"/>
              <w:ind w:left="108"/>
            </w:pPr>
            <w:r>
              <w:t>6720</w:t>
            </w: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  <w:r>
              <w:t>33</w:t>
            </w:r>
          </w:p>
        </w:tc>
        <w:tc>
          <w:tcPr>
            <w:tcW w:w="503" w:type="dxa"/>
          </w:tcPr>
          <w:p w:rsidR="00E071D7" w:rsidRPr="00E56065" w:rsidRDefault="00E071D7" w:rsidP="002A5CF4">
            <w:pPr>
              <w:spacing w:line="259" w:lineRule="auto"/>
              <w:ind w:left="108"/>
            </w:pPr>
            <w:r>
              <w:t>6930</w:t>
            </w: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</w:pPr>
          </w:p>
          <w:p w:rsidR="00E071D7" w:rsidRPr="00E56065" w:rsidRDefault="00E071D7" w:rsidP="002A5CF4">
            <w:pPr>
              <w:spacing w:line="259" w:lineRule="auto"/>
              <w:ind w:left="108"/>
            </w:pPr>
            <w:r>
              <w:t>33</w:t>
            </w:r>
          </w:p>
          <w:p w:rsidR="00E071D7" w:rsidRPr="00E56065" w:rsidRDefault="00E071D7" w:rsidP="002A5CF4">
            <w:pPr>
              <w:spacing w:line="259" w:lineRule="auto"/>
              <w:ind w:left="108"/>
            </w:pPr>
          </w:p>
          <w:p w:rsidR="00E071D7" w:rsidRPr="00E56065" w:rsidRDefault="00E071D7" w:rsidP="002A5CF4">
            <w:pPr>
              <w:spacing w:line="259" w:lineRule="auto"/>
            </w:pPr>
            <w:r w:rsidRPr="00E56065">
              <w:t>24</w:t>
            </w:r>
          </w:p>
        </w:tc>
        <w:tc>
          <w:tcPr>
            <w:tcW w:w="765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 xml:space="preserve"> но</w:t>
            </w:r>
            <w:proofErr w:type="gramEnd"/>
            <w:r>
              <w:t xml:space="preserve"> </w:t>
            </w:r>
          </w:p>
        </w:tc>
        <w:tc>
          <w:tcPr>
            <w:tcW w:w="765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</w:t>
            </w:r>
            <w:proofErr w:type="spellEnd"/>
            <w:r>
              <w:t xml:space="preserve"> </w:t>
            </w:r>
            <w:proofErr w:type="spellStart"/>
            <w:r>
              <w:t>тно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93" w:type="dxa"/>
          </w:tcPr>
          <w:p w:rsidR="00E071D7" w:rsidRDefault="00E071D7" w:rsidP="002A5CF4">
            <w:pPr>
              <w:spacing w:line="259" w:lineRule="auto"/>
              <w:ind w:left="108"/>
            </w:pPr>
            <w:proofErr w:type="spellStart"/>
            <w:proofErr w:type="gramStart"/>
            <w:r>
              <w:t>Бесплат</w:t>
            </w:r>
            <w:proofErr w:type="spellEnd"/>
            <w:r>
              <w:t>-но</w:t>
            </w:r>
            <w:proofErr w:type="gramEnd"/>
            <w:r>
              <w:t xml:space="preserve"> </w:t>
            </w:r>
          </w:p>
        </w:tc>
        <w:tc>
          <w:tcPr>
            <w:tcW w:w="661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10 </w:t>
            </w:r>
          </w:p>
        </w:tc>
        <w:tc>
          <w:tcPr>
            <w:tcW w:w="677" w:type="dxa"/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18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7"/>
        </w:numPr>
        <w:spacing w:after="5" w:line="270" w:lineRule="auto"/>
        <w:ind w:right="750" w:hanging="201"/>
      </w:pPr>
      <w:r>
        <w:t xml:space="preserve">Муниципальные правовые акты, устанавливающие размер платы (цены, тариф) либо порядок </w:t>
      </w:r>
      <w:proofErr w:type="spellStart"/>
      <w:r>
        <w:t>еѐ</w:t>
      </w:r>
      <w:proofErr w:type="spellEnd"/>
      <w:r>
        <w:t xml:space="preserve"> (его) установления: </w:t>
      </w:r>
    </w:p>
    <w:p w:rsidR="00E071D7" w:rsidRDefault="00E071D7" w:rsidP="00E071D7">
      <w:pPr>
        <w:spacing w:after="0" w:line="259" w:lineRule="auto"/>
        <w:ind w:left="360"/>
      </w:pPr>
      <w:r>
        <w:t xml:space="preserve"> </w:t>
      </w:r>
    </w:p>
    <w:tbl>
      <w:tblPr>
        <w:tblStyle w:val="TableGrid"/>
        <w:tblW w:w="14462" w:type="dxa"/>
        <w:tblInd w:w="252" w:type="dxa"/>
        <w:tblCellMar>
          <w:top w:w="7" w:type="dxa"/>
          <w:right w:w="98" w:type="dxa"/>
        </w:tblCellMar>
        <w:tblLook w:val="04A0" w:firstRow="1" w:lastRow="0" w:firstColumn="1" w:lastColumn="0" w:noHBand="0" w:noVBand="1"/>
      </w:tblPr>
      <w:tblGrid>
        <w:gridCol w:w="1277"/>
        <w:gridCol w:w="2136"/>
        <w:gridCol w:w="2009"/>
        <w:gridCol w:w="2091"/>
        <w:gridCol w:w="6949"/>
      </w:tblGrid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after="160" w:line="259" w:lineRule="auto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1D7" w:rsidRDefault="00E071D7" w:rsidP="002A5CF4">
            <w:pPr>
              <w:spacing w:line="259" w:lineRule="auto"/>
              <w:ind w:right="49"/>
              <w:jc w:val="right"/>
            </w:pPr>
            <w:r>
              <w:t xml:space="preserve">Муниципальный </w:t>
            </w:r>
          </w:p>
        </w:tc>
        <w:tc>
          <w:tcPr>
            <w:tcW w:w="6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-98"/>
            </w:pPr>
            <w:r>
              <w:t xml:space="preserve">правовой акт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вид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принявший орган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6"/>
              <w:jc w:val="center"/>
            </w:pPr>
            <w:r>
              <w:t xml:space="preserve">дата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3"/>
              <w:jc w:val="center"/>
            </w:pPr>
            <w:r>
              <w:t xml:space="preserve">номер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89"/>
              <w:jc w:val="center"/>
            </w:pPr>
            <w:r>
              <w:t xml:space="preserve">наименование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7"/>
              <w:jc w:val="center"/>
            </w:pPr>
            <w:r>
              <w:t xml:space="preserve">2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4"/>
              <w:jc w:val="center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95"/>
              <w:jc w:val="center"/>
            </w:pPr>
            <w:r>
              <w:t xml:space="preserve">5 </w:t>
            </w:r>
          </w:p>
        </w:tc>
      </w:tr>
      <w:tr w:rsidR="00E071D7" w:rsidTr="002A5CF4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D7" w:rsidRDefault="00E071D7" w:rsidP="002A5CF4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E071D7" w:rsidRDefault="00E071D7" w:rsidP="00E071D7">
      <w:pPr>
        <w:spacing w:after="20" w:line="259" w:lineRule="auto"/>
        <w:ind w:left="360"/>
      </w:pPr>
      <w:r>
        <w:t xml:space="preserve"> </w:t>
      </w:r>
    </w:p>
    <w:p w:rsidR="00E071D7" w:rsidRDefault="00E071D7" w:rsidP="00E071D7">
      <w:pPr>
        <w:numPr>
          <w:ilvl w:val="0"/>
          <w:numId w:val="7"/>
        </w:numPr>
        <w:spacing w:after="5" w:line="270" w:lineRule="auto"/>
        <w:ind w:right="750" w:hanging="201"/>
      </w:pPr>
      <w:r>
        <w:t xml:space="preserve">Порядок оказания муниципальной услуги </w:t>
      </w:r>
    </w:p>
    <w:p w:rsidR="00E071D7" w:rsidRDefault="00E071D7" w:rsidP="00E071D7">
      <w:pPr>
        <w:numPr>
          <w:ilvl w:val="1"/>
          <w:numId w:val="7"/>
        </w:numPr>
        <w:spacing w:after="52" w:line="270" w:lineRule="auto"/>
        <w:ind w:right="750" w:hanging="452"/>
      </w:pPr>
      <w:r>
        <w:t xml:space="preserve">Нормативные   правовые   акты,  регулирующие  порядок  оказания муниципальной услуги  </w:t>
      </w:r>
    </w:p>
    <w:p w:rsidR="00E071D7" w:rsidRDefault="00E071D7" w:rsidP="00E071D7">
      <w:pPr>
        <w:numPr>
          <w:ilvl w:val="2"/>
          <w:numId w:val="7"/>
        </w:numPr>
        <w:spacing w:after="4" w:line="271" w:lineRule="auto"/>
        <w:ind w:hanging="348"/>
      </w:pPr>
      <w:r>
        <w:t xml:space="preserve">Федеральный закон от 29.12.2012 № 273-ФЗ "Об образовании в Российской Федерации".  </w:t>
      </w:r>
    </w:p>
    <w:p w:rsidR="00E071D7" w:rsidRDefault="00E071D7" w:rsidP="00E071D7">
      <w:pPr>
        <w:numPr>
          <w:ilvl w:val="2"/>
          <w:numId w:val="7"/>
        </w:numPr>
        <w:spacing w:after="4" w:line="271" w:lineRule="auto"/>
        <w:ind w:hanging="348"/>
      </w:pPr>
      <w:r>
        <w:lastRenderedPageBreak/>
        <w:t xml:space="preserve">Постановление главного государственного санитарного врача РФ от 15.05.2013 № 26 «Об утверждении </w:t>
      </w:r>
      <w:proofErr w:type="spellStart"/>
      <w:r>
        <w:t>СаНПиН</w:t>
      </w:r>
      <w:proofErr w:type="spellEnd"/>
      <w:r>
        <w:t xml:space="preserve"> 2.4.1.3049-13  </w:t>
      </w:r>
    </w:p>
    <w:p w:rsidR="00E071D7" w:rsidRDefault="00E071D7" w:rsidP="00E071D7">
      <w:pPr>
        <w:pStyle w:val="1"/>
        <w:tabs>
          <w:tab w:val="center" w:pos="771"/>
          <w:tab w:val="center" w:pos="809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Theme="minorHAnsi" w:eastAsia="Segoe UI Symbol" w:hAnsiTheme="minorHAnsi" w:cs="Segoe UI Symbol"/>
        </w:rPr>
        <w:t xml:space="preserve">    </w:t>
      </w:r>
    </w:p>
    <w:p w:rsidR="00E071D7" w:rsidRDefault="00E071D7" w:rsidP="00E071D7">
      <w:pPr>
        <w:ind w:left="355" w:right="750"/>
      </w:pPr>
      <w:r>
        <w:t xml:space="preserve">5.2. Порядок информирования потенциальных потребителей муниципальной услуги: </w:t>
      </w:r>
    </w:p>
    <w:tbl>
      <w:tblPr>
        <w:tblStyle w:val="TableGrid"/>
        <w:tblW w:w="14462" w:type="dxa"/>
        <w:tblInd w:w="298" w:type="dxa"/>
        <w:tblCellMar>
          <w:top w:w="111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4419"/>
        <w:gridCol w:w="5079"/>
        <w:gridCol w:w="4964"/>
      </w:tblGrid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 xml:space="preserve">Способ информирования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5"/>
              <w:jc w:val="center"/>
            </w:pPr>
            <w:r>
              <w:t xml:space="preserve">Частота обновления информации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 xml:space="preserve">1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3 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>Официальный сайт МОУ «Октябрьская школа»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>В соответствии с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>По мере изменения данных</w:t>
            </w:r>
          </w:p>
        </w:tc>
      </w:tr>
      <w:tr w:rsidR="00E071D7" w:rsidTr="002A5CF4">
        <w:trPr>
          <w:trHeight w:val="444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62"/>
              <w:jc w:val="center"/>
            </w:pPr>
            <w:r>
              <w:t>Информационный стенд в МОУ «Октябрьская школа»</w:t>
            </w:r>
          </w:p>
        </w:tc>
        <w:tc>
          <w:tcPr>
            <w:tcW w:w="5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1D7" w:rsidRDefault="00E071D7" w:rsidP="002A5CF4">
            <w:pPr>
              <w:spacing w:line="259" w:lineRule="auto"/>
              <w:ind w:right="59"/>
              <w:jc w:val="center"/>
            </w:pPr>
            <w:r>
              <w:t xml:space="preserve">По мере изменения данных </w:t>
            </w:r>
          </w:p>
        </w:tc>
      </w:tr>
    </w:tbl>
    <w:p w:rsidR="00E071D7" w:rsidRDefault="00E071D7" w:rsidP="00E071D7">
      <w:pPr>
        <w:spacing w:after="0" w:line="259" w:lineRule="auto"/>
        <w:ind w:left="1068"/>
      </w:pPr>
      <w:r>
        <w:t xml:space="preserve"> </w:t>
      </w:r>
    </w:p>
    <w:p w:rsidR="00E071D7" w:rsidRDefault="00E071D7" w:rsidP="00E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71D7" w:rsidRPr="00E071D7" w:rsidRDefault="00E071D7" w:rsidP="00E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71D7">
        <w:rPr>
          <w:rFonts w:ascii="Times New Roman" w:eastAsia="Times New Roman" w:hAnsi="Times New Roman" w:cs="Times New Roman"/>
          <w:b/>
          <w:lang w:eastAsia="ru-RU"/>
        </w:rPr>
        <w:t>РАЗДЕЛ 6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E071D7" w:rsidRPr="000F3A65" w:rsidTr="002A5CF4">
        <w:trPr>
          <w:cantSplit/>
        </w:trPr>
        <w:tc>
          <w:tcPr>
            <w:tcW w:w="1017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10.028.0</w:t>
            </w:r>
          </w:p>
        </w:tc>
      </w:tr>
      <w:tr w:rsidR="00E071D7" w:rsidRPr="000F3A65" w:rsidTr="002A5CF4">
        <w:trPr>
          <w:cantSplit/>
        </w:trPr>
        <w:tc>
          <w:tcPr>
            <w:tcW w:w="1017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и молодежи</w:t>
            </w:r>
          </w:p>
        </w:tc>
        <w:tc>
          <w:tcPr>
            <w:tcW w:w="28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1D7" w:rsidRPr="000F3A65" w:rsidTr="002A5CF4">
        <w:trPr>
          <w:cantSplit/>
        </w:trPr>
        <w:tc>
          <w:tcPr>
            <w:tcW w:w="1017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2. Категории потребителей муниципальной услуги  </w:t>
            </w:r>
          </w:p>
          <w:p w:rsidR="00E071D7" w:rsidRPr="000F3A65" w:rsidRDefault="00E071D7" w:rsidP="002A5CF4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лица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83" w:type="dxa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>3. Показатели, характеризующие объем и (или) качество муниципальной услуги: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 xml:space="preserve">3.1. Показатели, характеризующие качество муниципальной услуги </w:t>
      </w:r>
      <w:r w:rsidRPr="000F3A65">
        <w:rPr>
          <w:rFonts w:ascii="Times New Roman" w:eastAsia="Times New Roman" w:hAnsi="Times New Roman" w:cs="Times New Roman"/>
          <w:vertAlign w:val="superscript"/>
          <w:lang w:eastAsia="ru-RU"/>
        </w:rPr>
        <w:t>&lt;3&gt;</w:t>
      </w:r>
      <w:r w:rsidRPr="000F3A6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10"/>
        <w:gridCol w:w="1211"/>
        <w:gridCol w:w="851"/>
        <w:gridCol w:w="1134"/>
        <w:gridCol w:w="708"/>
        <w:gridCol w:w="3402"/>
        <w:gridCol w:w="993"/>
        <w:gridCol w:w="850"/>
        <w:gridCol w:w="845"/>
        <w:gridCol w:w="840"/>
        <w:gridCol w:w="900"/>
        <w:gridCol w:w="900"/>
        <w:gridCol w:w="720"/>
      </w:tblGrid>
      <w:tr w:rsidR="00E071D7" w:rsidRPr="000F3A65" w:rsidTr="002A5CF4">
        <w:trPr>
          <w:cantSplit/>
          <w:trHeight w:val="2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Уникальный номер реестровой записи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&lt;3&gt;</w:t>
            </w:r>
          </w:p>
        </w:tc>
        <w:tc>
          <w:tcPr>
            <w:tcW w:w="3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(возможные) отклонения от установленных показателей качества муниципальной услуги 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&lt;6&gt;</w:t>
            </w:r>
          </w:p>
        </w:tc>
      </w:tr>
      <w:tr w:rsidR="00E071D7" w:rsidRPr="000F3A65" w:rsidTr="002A5CF4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 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в абсолютных показателях </w:t>
            </w:r>
          </w:p>
        </w:tc>
      </w:tr>
      <w:tr w:rsidR="00E071D7" w:rsidRPr="000F3A65" w:rsidTr="002A5CF4">
        <w:trPr>
          <w:cantSplit/>
          <w:trHeight w:val="5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&lt;5&gt;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1D7" w:rsidRPr="000F3A65" w:rsidTr="002A5CF4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1D7" w:rsidRPr="000F3A65" w:rsidTr="002A5C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071D7" w:rsidRPr="000F3A65" w:rsidTr="002A5CF4">
        <w:trPr>
          <w:cantSplit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920700О.99.0.АЗ22АА01001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на качество предоставляемой услуги.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71D7" w:rsidRPr="000F3A65" w:rsidTr="002A5CF4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открытость, наличие действующего сайта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1D7" w:rsidRPr="000F3A65" w:rsidTr="002A5CF4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071D7" w:rsidRPr="000F3A65" w:rsidTr="002A5CF4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нарушений, выявленных в результате проверок органами, осуществляющими функции по контролю и надзору в сфере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>3.2. Показатели, характеризующие объем муниципальной услуги: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801"/>
        <w:gridCol w:w="960"/>
        <w:gridCol w:w="900"/>
        <w:gridCol w:w="1080"/>
        <w:gridCol w:w="720"/>
        <w:gridCol w:w="1188"/>
        <w:gridCol w:w="972"/>
        <w:gridCol w:w="900"/>
        <w:gridCol w:w="900"/>
        <w:gridCol w:w="900"/>
        <w:gridCol w:w="835"/>
        <w:gridCol w:w="785"/>
        <w:gridCol w:w="900"/>
        <w:gridCol w:w="867"/>
        <w:gridCol w:w="753"/>
        <w:gridCol w:w="900"/>
      </w:tblGrid>
      <w:tr w:rsidR="00E071D7" w:rsidRPr="000F3A65" w:rsidTr="002A5CF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&lt;3&gt;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0F3A6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характеризующий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(формы) оказания муниципальной услуги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муниципальной услуги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(у каждой ОО определяются свои показатели)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Размер платы (цена, тариф)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&lt;7&gt;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(возможные) отклонения от установленных показателей качества муниципальной услуги 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&lt;6&gt;</w:t>
            </w:r>
          </w:p>
        </w:tc>
      </w:tr>
      <w:tr w:rsidR="00E071D7" w:rsidRPr="000F3A65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(1-й год планового периода)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(2-й год планового периода)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(1-й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(2-й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в абсолютных показателях </w:t>
            </w:r>
          </w:p>
        </w:tc>
      </w:tr>
      <w:tr w:rsidR="00E071D7" w:rsidRPr="000F3A65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&lt;4&gt;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  <w:r w:rsidRPr="000F3A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1D7" w:rsidRPr="000F3A65" w:rsidTr="002A5CF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E071D7" w:rsidRPr="000F3A65" w:rsidTr="002A5CF4"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920700О.99.0.АЗ22АА01001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человеко-дней пребывания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Человеко-часов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Челове</w:t>
            </w: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ко-дней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539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E07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31.5</w:t>
            </w:r>
          </w:p>
        </w:tc>
      </w:tr>
    </w:tbl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lastRenderedPageBreak/>
        <w:t>4. Муниципальные правовые акты, устанавливающие размер платы (цены, тариф) либо порядок её (его) установления: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36"/>
        <w:gridCol w:w="2010"/>
        <w:gridCol w:w="2091"/>
        <w:gridCol w:w="6946"/>
      </w:tblGrid>
      <w:tr w:rsidR="00E071D7" w:rsidRPr="000F3A65" w:rsidTr="002A5CF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Муниципальный правовой акт</w:t>
            </w:r>
          </w:p>
        </w:tc>
      </w:tr>
      <w:tr w:rsidR="00E071D7" w:rsidRPr="000F3A65" w:rsidTr="002A5C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8D6E73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071D7" w:rsidRPr="000F3A65">
              <w:rPr>
                <w:rFonts w:ascii="Times New Roman" w:eastAsia="Times New Roman" w:hAnsi="Times New Roman" w:cs="Times New Roman"/>
                <w:lang w:eastAsia="ru-RU"/>
              </w:rPr>
              <w:t>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E071D7" w:rsidRPr="000F3A65" w:rsidTr="002A5C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71D7" w:rsidRPr="000F3A65" w:rsidTr="002A5C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>5. Порядок оказания муниципальной услуги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 xml:space="preserve">5.1.   Нормативные правовые акты,   регулирующие  порядок  оказания муниципальной услуги 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 xml:space="preserve">Федеральный закон от 29.12.2012 № 273-ФЗ "Об образовании в Российской Федерации". 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 xml:space="preserve">Постановление главного государственного санитарного врача </w:t>
      </w:r>
      <w:proofErr w:type="spellStart"/>
      <w:r w:rsidRPr="000F3A65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Pr="000F3A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</w:t>
      </w:r>
      <w:proofErr w:type="spellEnd"/>
      <w:r w:rsidRPr="000F3A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утверждении</w:t>
      </w:r>
      <w:r w:rsidRPr="000F3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3A6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СанПиН</w:t>
      </w:r>
      <w:r w:rsidRPr="000F3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3A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2.4.4.3172-14 "Санитарно-эпидемиологические требования к устройству, содержанию и организации </w:t>
      </w:r>
      <w:proofErr w:type="gramStart"/>
      <w:r w:rsidRPr="000F3A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режима работы образовательных организаций</w:t>
      </w:r>
      <w:r w:rsidR="008D6E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F3A6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дополнительного</w:t>
      </w:r>
      <w:r w:rsidRPr="000F3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3A6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образования</w:t>
      </w:r>
      <w:r w:rsidRPr="000F3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3A6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детей</w:t>
      </w:r>
      <w:proofErr w:type="gramEnd"/>
      <w:r w:rsidRPr="000F3A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A65">
        <w:rPr>
          <w:rFonts w:ascii="Times New Roman" w:eastAsia="Times New Roman" w:hAnsi="Times New Roman" w:cs="Times New Roman"/>
          <w:lang w:eastAsia="ru-RU"/>
        </w:rPr>
        <w:t>5.2. Порядок информирования потенциальных потребителей муниципальной услуги:</w:t>
      </w:r>
    </w:p>
    <w:p w:rsidR="00E071D7" w:rsidRPr="000F3A65" w:rsidRDefault="00E071D7" w:rsidP="00E07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8"/>
        <w:gridCol w:w="5079"/>
        <w:gridCol w:w="4962"/>
      </w:tblGrid>
      <w:tr w:rsidR="00E071D7" w:rsidRPr="000F3A65" w:rsidTr="002A5CF4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E071D7" w:rsidRPr="000F3A65" w:rsidTr="002A5CF4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71D7" w:rsidRPr="000F3A65" w:rsidTr="002A5CF4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Официальный сайт учреждения</w:t>
            </w: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 в образовательной организации.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</w:t>
            </w:r>
            <w:proofErr w:type="gramStart"/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F3A65" w:rsidRDefault="00E071D7" w:rsidP="002A5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A65">
              <w:rPr>
                <w:rFonts w:ascii="Times New Roman" w:eastAsia="Times New Roman" w:hAnsi="Times New Roman" w:cs="Times New Roman"/>
                <w:lang w:eastAsia="ru-RU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89251B" w:rsidRDefault="0089251B"/>
    <w:p w:rsidR="00E071D7" w:rsidRPr="000864EF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  <w:r w:rsidRPr="00A42A12">
        <w:rPr>
          <w:rFonts w:eastAsia="Calibri"/>
          <w:b/>
          <w:szCs w:val="20"/>
        </w:rPr>
        <w:lastRenderedPageBreak/>
        <w:t>Часть 2. Сведения о выполняемых работах</w:t>
      </w:r>
      <w:r w:rsidRPr="000864EF">
        <w:rPr>
          <w:rFonts w:eastAsia="Calibri"/>
          <w:szCs w:val="20"/>
        </w:rPr>
        <w:t xml:space="preserve"> </w:t>
      </w:r>
      <w:r w:rsidRPr="000864EF">
        <w:rPr>
          <w:rFonts w:eastAsia="Calibri"/>
          <w:szCs w:val="20"/>
          <w:vertAlign w:val="superscript"/>
        </w:rPr>
        <w:t>&lt;2&gt;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                                                                                      Раздел _________</w:t>
      </w:r>
    </w:p>
    <w:p w:rsidR="00E071D7" w:rsidRPr="000864EF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  <w:gridCol w:w="283"/>
        <w:gridCol w:w="2552"/>
        <w:gridCol w:w="1559"/>
      </w:tblGrid>
      <w:tr w:rsidR="00E071D7" w:rsidRPr="000864EF" w:rsidTr="002A5CF4">
        <w:trPr>
          <w:cantSplit/>
        </w:trPr>
        <w:tc>
          <w:tcPr>
            <w:tcW w:w="10173" w:type="dxa"/>
          </w:tcPr>
          <w:p w:rsidR="00E071D7" w:rsidRPr="000864EF" w:rsidRDefault="00E071D7" w:rsidP="002A5CF4">
            <w:pPr>
              <w:tabs>
                <w:tab w:val="left" w:pos="9923"/>
              </w:tabs>
              <w:spacing w:after="0" w:line="240" w:lineRule="auto"/>
              <w:ind w:left="-142" w:firstLine="142"/>
              <w:jc w:val="both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1. Наименование работы</w:t>
            </w:r>
          </w:p>
          <w:p w:rsidR="00E071D7" w:rsidRPr="000864EF" w:rsidRDefault="00E071D7" w:rsidP="002A5CF4">
            <w:pPr>
              <w:tabs>
                <w:tab w:val="left" w:pos="9923"/>
              </w:tabs>
              <w:spacing w:after="0" w:line="240" w:lineRule="auto"/>
              <w:ind w:left="-142" w:firstLine="142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83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Код по общероссийскому базовому  перечню или 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</w:trPr>
        <w:tc>
          <w:tcPr>
            <w:tcW w:w="10173" w:type="dxa"/>
          </w:tcPr>
          <w:p w:rsidR="00E071D7" w:rsidRPr="000864EF" w:rsidRDefault="00E071D7" w:rsidP="002A5CF4">
            <w:pPr>
              <w:spacing w:after="0" w:line="240" w:lineRule="auto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83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  <w:trHeight w:val="287"/>
        </w:trPr>
        <w:tc>
          <w:tcPr>
            <w:tcW w:w="10173" w:type="dxa"/>
          </w:tcPr>
          <w:p w:rsidR="00E071D7" w:rsidRPr="000864EF" w:rsidRDefault="00E071D7" w:rsidP="002A5CF4">
            <w:pPr>
              <w:spacing w:after="0" w:line="240" w:lineRule="auto"/>
              <w:jc w:val="both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2. Категории потребителей работы</w:t>
            </w:r>
          </w:p>
        </w:tc>
        <w:tc>
          <w:tcPr>
            <w:tcW w:w="283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0173" w:type="dxa"/>
          </w:tcPr>
          <w:p w:rsidR="00E071D7" w:rsidRPr="000864EF" w:rsidRDefault="00E071D7" w:rsidP="002A5CF4">
            <w:pPr>
              <w:spacing w:after="0" w:line="240" w:lineRule="auto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83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552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trHeight w:val="80"/>
        </w:trPr>
        <w:tc>
          <w:tcPr>
            <w:tcW w:w="10173" w:type="dxa"/>
          </w:tcPr>
          <w:p w:rsidR="00E071D7" w:rsidRPr="000864EF" w:rsidRDefault="00E071D7" w:rsidP="002A5CF4">
            <w:pPr>
              <w:spacing w:after="0" w:line="240" w:lineRule="auto"/>
              <w:jc w:val="both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______________________________________________________________________</w:t>
            </w:r>
          </w:p>
        </w:tc>
        <w:tc>
          <w:tcPr>
            <w:tcW w:w="283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552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559" w:type="dxa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</w:tbl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3. Показатели, характеризующие объем и (или) качество работы: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3.1. Показатели, характеризующие качество работы </w:t>
      </w:r>
      <w:r w:rsidRPr="000864EF">
        <w:rPr>
          <w:rFonts w:eastAsia="Calibri"/>
          <w:szCs w:val="20"/>
          <w:vertAlign w:val="superscript"/>
        </w:rPr>
        <w:t>&lt;3&gt;</w:t>
      </w:r>
      <w:r w:rsidRPr="000864EF">
        <w:rPr>
          <w:rFonts w:eastAsia="Calibri"/>
          <w:szCs w:val="20"/>
        </w:rPr>
        <w:t>: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10"/>
        <w:gridCol w:w="1276"/>
        <w:gridCol w:w="1276"/>
        <w:gridCol w:w="1276"/>
        <w:gridCol w:w="1066"/>
        <w:gridCol w:w="1276"/>
        <w:gridCol w:w="855"/>
        <w:gridCol w:w="720"/>
        <w:gridCol w:w="1320"/>
        <w:gridCol w:w="1200"/>
        <w:gridCol w:w="900"/>
        <w:gridCol w:w="900"/>
        <w:gridCol w:w="929"/>
      </w:tblGrid>
      <w:tr w:rsidR="00E071D7" w:rsidRPr="000864EF" w:rsidTr="002A5CF4">
        <w:trPr>
          <w:cantSplit/>
          <w:trHeight w:val="15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pacing w:val="-4"/>
                <w:szCs w:val="20"/>
              </w:rPr>
            </w:pPr>
            <w:r w:rsidRPr="000864EF">
              <w:rPr>
                <w:rFonts w:eastAsia="Calibri"/>
                <w:spacing w:val="-4"/>
                <w:szCs w:val="20"/>
              </w:rPr>
              <w:t>Уникальный номер реестровой записи</w:t>
            </w:r>
            <w:r w:rsidRPr="000864EF">
              <w:rPr>
                <w:rFonts w:eastAsia="Calibri"/>
                <w:szCs w:val="20"/>
                <w:vertAlign w:val="superscript"/>
              </w:rPr>
              <w:t>&lt;3&gt;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Показатель качества муниципальной услуги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Допустимые 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(возможные) отклонения от установленных показателей качества муниципальной услуги </w:t>
            </w:r>
            <w:r w:rsidRPr="000864EF">
              <w:rPr>
                <w:rFonts w:eastAsia="Calibri"/>
                <w:szCs w:val="20"/>
                <w:vertAlign w:val="superscript"/>
              </w:rPr>
              <w:t>&lt;6&gt;</w:t>
            </w:r>
          </w:p>
        </w:tc>
      </w:tr>
      <w:tr w:rsidR="00E071D7" w:rsidRPr="000864EF" w:rsidTr="002A5CF4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наименование показателя </w:t>
            </w:r>
            <w:r w:rsidRPr="000864EF">
              <w:rPr>
                <w:rFonts w:eastAsia="Calibri"/>
                <w:szCs w:val="20"/>
                <w:vertAlign w:val="superscript"/>
              </w:rPr>
              <w:t>&lt;4&gt;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единица измерения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 год (очередной финансовый год)</w:t>
            </w: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год</w:t>
            </w: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(1-й год планового периода)</w:t>
            </w: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год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в процентах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в абсолютных показателях </w:t>
            </w:r>
          </w:p>
        </w:tc>
      </w:tr>
      <w:tr w:rsidR="00E071D7" w:rsidRPr="000864EF" w:rsidTr="002A5CF4">
        <w:trPr>
          <w:cantSplit/>
          <w:trHeight w:val="3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наименование</w:t>
            </w:r>
            <w:r w:rsidRPr="000864EF">
              <w:rPr>
                <w:rFonts w:eastAsia="Calibri"/>
                <w:szCs w:val="20"/>
                <w:vertAlign w:val="superscript"/>
              </w:rPr>
              <w:t>&lt;4&gt;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код по ОКЕИ </w:t>
            </w:r>
            <w:r w:rsidRPr="000864EF">
              <w:rPr>
                <w:rFonts w:eastAsia="Calibri"/>
                <w:szCs w:val="20"/>
                <w:vertAlign w:val="superscript"/>
              </w:rPr>
              <w:t>&lt;5&gt;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(наименование показателя </w:t>
            </w:r>
            <w:r w:rsidRPr="000864EF">
              <w:rPr>
                <w:rFonts w:eastAsia="Calibri"/>
                <w:szCs w:val="20"/>
                <w:vertAlign w:val="superscript"/>
              </w:rPr>
              <w:t>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14</w:t>
            </w:r>
          </w:p>
        </w:tc>
      </w:tr>
      <w:tr w:rsidR="00E071D7" w:rsidRPr="000864EF" w:rsidTr="002A5CF4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</w:tbl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3.2. Показатели, характеризующие объем работы: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681"/>
        <w:gridCol w:w="720"/>
        <w:gridCol w:w="900"/>
        <w:gridCol w:w="1080"/>
        <w:gridCol w:w="1080"/>
        <w:gridCol w:w="900"/>
        <w:gridCol w:w="1080"/>
        <w:gridCol w:w="900"/>
        <w:gridCol w:w="720"/>
        <w:gridCol w:w="900"/>
        <w:gridCol w:w="720"/>
        <w:gridCol w:w="720"/>
        <w:gridCol w:w="900"/>
        <w:gridCol w:w="900"/>
        <w:gridCol w:w="720"/>
        <w:gridCol w:w="540"/>
        <w:gridCol w:w="900"/>
      </w:tblGrid>
      <w:tr w:rsidR="00E071D7" w:rsidRPr="000864EF" w:rsidTr="002A5CF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Уникальный номер реестровой записи</w:t>
            </w:r>
            <w:r w:rsidRPr="000864EF">
              <w:rPr>
                <w:rFonts w:eastAsia="Calibri"/>
                <w:szCs w:val="20"/>
                <w:vertAlign w:val="superscript"/>
              </w:rPr>
              <w:t>&lt;3&gt;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Показатель, </w:t>
            </w:r>
            <w:r w:rsidRPr="000864EF">
              <w:rPr>
                <w:rFonts w:eastAsia="Calibri"/>
                <w:spacing w:val="-8"/>
                <w:szCs w:val="20"/>
              </w:rPr>
              <w:t>характеризующий</w:t>
            </w:r>
            <w:r w:rsidRPr="000864EF">
              <w:rPr>
                <w:rFonts w:eastAsia="Calibri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Показатель объема муниципальной услуги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Размер платы (цена, тариф)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&lt;7&gt;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Допустимые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(возможные) отклонения от установленных показателей качества муниципальной услуги </w:t>
            </w:r>
            <w:r w:rsidRPr="000864EF">
              <w:rPr>
                <w:rFonts w:eastAsia="Calibri"/>
                <w:szCs w:val="20"/>
                <w:vertAlign w:val="superscript"/>
              </w:rPr>
              <w:t>&lt;6&gt;</w:t>
            </w:r>
          </w:p>
        </w:tc>
      </w:tr>
      <w:tr w:rsidR="00E071D7" w:rsidRPr="000864EF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ind w:left="-142" w:right="-108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ind w:left="-142" w:right="-108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описание работы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  год (очередной финансовый год)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год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год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год (очередной финансовый год)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год</w:t>
            </w:r>
          </w:p>
          <w:p w:rsidR="00E071D7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(1-й год планового периода)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20__</w:t>
            </w:r>
            <w:r w:rsidRPr="000864EF">
              <w:rPr>
                <w:rFonts w:eastAsia="Calibri"/>
                <w:szCs w:val="20"/>
              </w:rPr>
              <w:t xml:space="preserve">  год</w:t>
            </w:r>
          </w:p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(2-й год планового периода)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в процентах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в абсолютных показателях </w:t>
            </w:r>
          </w:p>
        </w:tc>
      </w:tr>
      <w:tr w:rsidR="00E071D7" w:rsidRPr="000864EF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(наименование показателя</w:t>
            </w:r>
            <w:r w:rsidRPr="000864EF">
              <w:rPr>
                <w:rFonts w:eastAsia="Calibri"/>
                <w:szCs w:val="20"/>
                <w:vertAlign w:val="superscript"/>
              </w:rPr>
              <w:t xml:space="preserve"> &lt;4&gt;</w:t>
            </w:r>
            <w:r w:rsidRPr="000864EF">
              <w:rPr>
                <w:rFonts w:eastAsia="Calibri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код по ОКЕИ </w:t>
            </w:r>
            <w:r w:rsidRPr="000864EF">
              <w:rPr>
                <w:rFonts w:eastAsia="Calibri"/>
                <w:szCs w:val="20"/>
                <w:vertAlign w:val="superscript"/>
              </w:rPr>
              <w:t>&lt;5&gt;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18</w:t>
            </w:r>
          </w:p>
        </w:tc>
      </w:tr>
      <w:tr w:rsidR="00E071D7" w:rsidRPr="000864EF" w:rsidTr="002A5CF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rPr>
                <w:rFonts w:eastAsia="Calibri"/>
                <w:szCs w:val="20"/>
              </w:rPr>
            </w:pPr>
          </w:p>
        </w:tc>
      </w:tr>
    </w:tbl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</w:p>
    <w:p w:rsidR="00E071D7" w:rsidRPr="000864EF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E071D7" w:rsidRPr="000864EF" w:rsidRDefault="00E071D7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8D6E73" w:rsidRDefault="008D6E73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8D6E73" w:rsidRDefault="008D6E73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8D6E73" w:rsidRDefault="008D6E73" w:rsidP="00E071D7">
      <w:pPr>
        <w:spacing w:after="0" w:line="240" w:lineRule="auto"/>
        <w:jc w:val="center"/>
        <w:rPr>
          <w:rFonts w:eastAsia="Calibri"/>
          <w:szCs w:val="20"/>
        </w:rPr>
      </w:pPr>
    </w:p>
    <w:p w:rsidR="00E071D7" w:rsidRPr="000864EF" w:rsidRDefault="00E071D7" w:rsidP="00E071D7">
      <w:pPr>
        <w:spacing w:after="0" w:line="240" w:lineRule="auto"/>
        <w:jc w:val="center"/>
        <w:rPr>
          <w:rFonts w:eastAsia="Calibri"/>
          <w:szCs w:val="20"/>
          <w:vertAlign w:val="superscript"/>
        </w:rPr>
      </w:pPr>
      <w:r w:rsidRPr="000864EF">
        <w:rPr>
          <w:rFonts w:eastAsia="Calibri"/>
          <w:szCs w:val="20"/>
        </w:rPr>
        <w:lastRenderedPageBreak/>
        <w:t xml:space="preserve">Часть 3. Прочие сведения о муниципальном задании </w:t>
      </w:r>
      <w:r w:rsidRPr="000864EF">
        <w:rPr>
          <w:rFonts w:eastAsia="Calibri"/>
          <w:szCs w:val="20"/>
          <w:vertAlign w:val="superscript"/>
        </w:rPr>
        <w:t>&lt;8&gt;</w:t>
      </w:r>
    </w:p>
    <w:p w:rsidR="00E071D7" w:rsidRPr="000864EF" w:rsidRDefault="00E071D7" w:rsidP="00E071D7">
      <w:pPr>
        <w:numPr>
          <w:ilvl w:val="0"/>
          <w:numId w:val="15"/>
        </w:num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Основания  (условия и порядок) для досрочного прекращения выполнения муниципального задания 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ликвидация учреждения;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реорганизация учреждения;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перераспределение полномочий, повлекшее исключение из компетенции учреждения полномочий по оказанию государственной услуги;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исключение государственной услуги из ведомственного перечня государственных услуг (работ);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иные случаи, когда государственное учреждение не обеспечивает выполнение государственного задания или имеются основания предполагать, что государственное задание не будет выполнено в полном объеме или в соответствии с иными установленными требованиями;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иные основания, предусмотренные нормативными правовыми актами субъектов Российской Федерации.</w:t>
      </w:r>
    </w:p>
    <w:p w:rsidR="00E071D7" w:rsidRPr="000864EF" w:rsidRDefault="00E071D7" w:rsidP="00E071D7">
      <w:pPr>
        <w:numPr>
          <w:ilvl w:val="0"/>
          <w:numId w:val="15"/>
        </w:num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Иная информация, необходимая для выполнения (</w:t>
      </w:r>
      <w:proofErr w:type="gramStart"/>
      <w:r w:rsidRPr="000864EF">
        <w:rPr>
          <w:rFonts w:eastAsia="Calibri"/>
          <w:szCs w:val="20"/>
        </w:rPr>
        <w:t>контроля за</w:t>
      </w:r>
      <w:proofErr w:type="gramEnd"/>
      <w:r w:rsidRPr="000864EF">
        <w:rPr>
          <w:rFonts w:eastAsia="Calibri"/>
          <w:szCs w:val="20"/>
        </w:rPr>
        <w:t xml:space="preserve"> выполнением) муниципального  задания 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публичный отчет руководителя муниципального учреждения;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отчет о результатах деятельности и об использовании закрепленного муниципального имущества;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 формы статистической отчетности;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основания для внесения изменений в муниципальное задание: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1) изменение ведомственного перечня муниципальных услуг (работ), оказываемых (выполняемых) муниципальными учреждениями, находящимися в ведении управления образования администрации муниципального образования –  Милославский  муниципальный район Рязанской области;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2) изменение потребности в муниципальной услуге более чем на десять процентов;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>3) отклонение фактического объема оказываемых муниципальных услуг более чем на десять процентов.</w:t>
      </w:r>
    </w:p>
    <w:p w:rsidR="00E071D7" w:rsidRPr="000864EF" w:rsidRDefault="00E071D7" w:rsidP="00E071D7">
      <w:pPr>
        <w:numPr>
          <w:ilvl w:val="0"/>
          <w:numId w:val="15"/>
        </w:num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Порядок </w:t>
      </w:r>
      <w:proofErr w:type="gramStart"/>
      <w:r w:rsidRPr="000864EF">
        <w:rPr>
          <w:rFonts w:eastAsia="Calibri"/>
          <w:szCs w:val="20"/>
        </w:rPr>
        <w:t>контроля за</w:t>
      </w:r>
      <w:proofErr w:type="gramEnd"/>
      <w:r w:rsidRPr="000864EF">
        <w:rPr>
          <w:rFonts w:eastAsia="Calibri"/>
          <w:szCs w:val="20"/>
        </w:rPr>
        <w:t xml:space="preserve"> выполнением муниципального задания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4"/>
        <w:gridCol w:w="4902"/>
        <w:gridCol w:w="4813"/>
      </w:tblGrid>
      <w:tr w:rsidR="00E071D7" w:rsidRPr="000864EF" w:rsidTr="002A5C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Форма контроля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Периодичность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 xml:space="preserve">Органы, осуществляющие </w:t>
            </w:r>
            <w:proofErr w:type="gramStart"/>
            <w:r w:rsidRPr="000864EF">
              <w:rPr>
                <w:rFonts w:eastAsia="Calibri"/>
                <w:szCs w:val="20"/>
              </w:rPr>
              <w:t>контроль за</w:t>
            </w:r>
            <w:proofErr w:type="gramEnd"/>
            <w:r w:rsidRPr="000864EF">
              <w:rPr>
                <w:rFonts w:eastAsia="Calibri"/>
                <w:szCs w:val="20"/>
              </w:rPr>
              <w:t xml:space="preserve"> выполнением муниципального задания</w:t>
            </w:r>
          </w:p>
        </w:tc>
      </w:tr>
      <w:tr w:rsidR="00E071D7" w:rsidRPr="000864EF" w:rsidTr="002A5C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1D7" w:rsidRPr="000864EF" w:rsidTr="002A5C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Выездная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2A1E87" w:rsidRDefault="00E071D7" w:rsidP="002A5CF4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Ф</w:t>
            </w:r>
            <w:r w:rsidRPr="002A1E87">
              <w:rPr>
                <w:rFonts w:eastAsia="Calibri"/>
                <w:szCs w:val="20"/>
              </w:rPr>
              <w:t>ИНАНСОВО-КАЗНАЧЕЙСКОЕ УПРАВЛЕНИЕ АДМИНИСТРАЦИИ МУНИЦИПАЛЬНОГО ОБРАЗОВАНИЯ - МИЛОСЛАВСКИЙ МУНИЦИПАЛЬНЫЙ РАЙОН РЯЗАНСКОЙ ОБЛАСТИ</w:t>
            </w:r>
          </w:p>
        </w:tc>
      </w:tr>
      <w:tr w:rsidR="00E071D7" w:rsidRPr="000864EF" w:rsidTr="002A5C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Камеральная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0864EF" w:rsidRDefault="00E071D7" w:rsidP="002A5CF4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864EF">
              <w:rPr>
                <w:rFonts w:eastAsia="Calibri"/>
                <w:szCs w:val="20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7" w:rsidRPr="002A1E87" w:rsidRDefault="00E071D7" w:rsidP="002A5CF4">
            <w:pPr>
              <w:rPr>
                <w:rFonts w:eastAsia="Calibri"/>
                <w:szCs w:val="20"/>
              </w:rPr>
            </w:pPr>
            <w:r w:rsidRPr="002A1E87">
              <w:rPr>
                <w:rFonts w:eastAsia="Calibri"/>
                <w:szCs w:val="20"/>
              </w:rPr>
              <w:t xml:space="preserve">ФИНАНСОВО-КАЗНАЧЕЙСКОЕ УПРАВЛЕНИЕ АДМИНИСТРАЦИИ МУНИЦИПАЛЬНОГО ОБРАЗОВАНИЯ - МИЛОСЛАВСКИЙ МУНИЦИПАЛЬНЫЙ РАЙОН РЯЗАНСКОЙ </w:t>
            </w:r>
            <w:r w:rsidRPr="002A1E87">
              <w:rPr>
                <w:rFonts w:eastAsia="Calibri"/>
                <w:szCs w:val="20"/>
              </w:rPr>
              <w:lastRenderedPageBreak/>
              <w:t>ОБЛАСТИ</w:t>
            </w:r>
          </w:p>
        </w:tc>
      </w:tr>
    </w:tbl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      4.   Требования к отчетности о выполнении муниципального задания 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отчет предоставляется по форме, указанной в данном муниципальном задании;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непосредственное предоставление Услуги – организация образовательного процесса;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ответственный за оказание муниципальной услуги –  директор учреждения;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содержание образования в конкретном образовательном учреждении определяется образовательной программой, утверждаемой и реализуемой этим учреждением;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основная образовательная программа дошкольного образования обеспечивает реализацию федерального государственного образовательного стандарта с учетом типа и вида учреждения, образовательных потребностей и запросов воспитанников и включают в себя учебный план и рабочие программы.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4.1 Периодичность представления отчетов о выполнении муниципального задания ежегодно</w:t>
      </w:r>
    </w:p>
    <w:p w:rsidR="00E071D7" w:rsidRPr="000864EF" w:rsidRDefault="00E071D7" w:rsidP="00E071D7">
      <w:pPr>
        <w:spacing w:after="0" w:line="240" w:lineRule="auto"/>
        <w:ind w:left="-360"/>
        <w:rPr>
          <w:rFonts w:eastAsia="Calibri"/>
          <w:szCs w:val="20"/>
        </w:rPr>
      </w:pPr>
      <w:r w:rsidRPr="000864EF">
        <w:rPr>
          <w:rFonts w:eastAsia="Calibri"/>
          <w:szCs w:val="20"/>
        </w:rPr>
        <w:t xml:space="preserve">      4.2 Сроки представления отчетов о выполнении муниципального задания ежегодно до 1 февраля, следующего за отчетным периодом.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4.3</w:t>
      </w:r>
      <w:proofErr w:type="gramStart"/>
      <w:r w:rsidRPr="000864EF">
        <w:rPr>
          <w:rFonts w:eastAsia="Calibri"/>
          <w:szCs w:val="20"/>
        </w:rPr>
        <w:t xml:space="preserve"> И</w:t>
      </w:r>
      <w:proofErr w:type="gramEnd"/>
      <w:r w:rsidRPr="000864EF">
        <w:rPr>
          <w:rFonts w:eastAsia="Calibri"/>
          <w:szCs w:val="20"/>
        </w:rPr>
        <w:t xml:space="preserve">ные требования к отчетности о выполнении муниципального задания 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предоставление отчета по всем показателям работы учреждения в отчетном году (помимо указанных в муниципальном задании количественных и качественных показателей)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предоставление информации о кредиторской задолженности, в том числе просроченной</w:t>
      </w:r>
    </w:p>
    <w:p w:rsidR="00E071D7" w:rsidRPr="000864EF" w:rsidRDefault="00E071D7" w:rsidP="00E071D7">
      <w:pPr>
        <w:spacing w:after="0" w:line="240" w:lineRule="auto"/>
        <w:rPr>
          <w:rFonts w:eastAsia="Calibri"/>
          <w:szCs w:val="20"/>
        </w:rPr>
      </w:pPr>
      <w:r w:rsidRPr="000864EF">
        <w:rPr>
          <w:rFonts w:eastAsia="Calibri"/>
          <w:szCs w:val="20"/>
        </w:rPr>
        <w:t>- предоставление копий подтверждающих документов</w:t>
      </w:r>
    </w:p>
    <w:p w:rsidR="00E071D7" w:rsidRDefault="00E071D7" w:rsidP="00E071D7">
      <w:r w:rsidRPr="000864EF">
        <w:rPr>
          <w:rFonts w:eastAsia="Calibri"/>
          <w:szCs w:val="20"/>
        </w:rPr>
        <w:t xml:space="preserve">       5.    Иные показатели, связанные с выполнением муниципального задания, </w:t>
      </w:r>
      <w:r w:rsidRPr="000864EF">
        <w:rPr>
          <w:rFonts w:eastAsia="Calibri"/>
          <w:szCs w:val="20"/>
          <w:vertAlign w:val="superscript"/>
        </w:rPr>
        <w:t xml:space="preserve">&lt;9&gt; </w:t>
      </w:r>
      <w:r w:rsidRPr="000864EF">
        <w:rPr>
          <w:rFonts w:eastAsia="Calibri"/>
          <w:szCs w:val="20"/>
        </w:rPr>
        <w:t>___________________________________</w:t>
      </w:r>
    </w:p>
    <w:sectPr w:rsidR="00E071D7" w:rsidSect="00E07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921"/>
    <w:multiLevelType w:val="hybridMultilevel"/>
    <w:tmpl w:val="D7904AD0"/>
    <w:lvl w:ilvl="0" w:tplc="5A38A5A0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6F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C9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AD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0A3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2B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CA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E2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25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0034C"/>
    <w:multiLevelType w:val="hybridMultilevel"/>
    <w:tmpl w:val="102CD6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08A2EB0"/>
    <w:multiLevelType w:val="multilevel"/>
    <w:tmpl w:val="878EE1EC"/>
    <w:lvl w:ilvl="0">
      <w:start w:val="3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F86193"/>
    <w:multiLevelType w:val="hybridMultilevel"/>
    <w:tmpl w:val="1E36443E"/>
    <w:lvl w:ilvl="0" w:tplc="6A442F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E63C9E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85C0A">
      <w:start w:val="1"/>
      <w:numFmt w:val="bullet"/>
      <w:lvlRestart w:val="0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243F6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24628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8252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6A50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A048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2B73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C66FD"/>
    <w:multiLevelType w:val="multilevel"/>
    <w:tmpl w:val="9D8C9E7E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32151A"/>
    <w:multiLevelType w:val="multilevel"/>
    <w:tmpl w:val="968AACF4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8E687A"/>
    <w:multiLevelType w:val="hybridMultilevel"/>
    <w:tmpl w:val="DA882D72"/>
    <w:lvl w:ilvl="0" w:tplc="D8446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4740A">
      <w:start w:val="1"/>
      <w:numFmt w:val="lowerLetter"/>
      <w:lvlText w:val="%2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4FA9C">
      <w:start w:val="1"/>
      <w:numFmt w:val="lowerRoman"/>
      <w:lvlText w:val="%3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A660C">
      <w:start w:val="3"/>
      <w:numFmt w:val="decimal"/>
      <w:lvlRestart w:val="0"/>
      <w:lvlText w:val="%4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6466C6">
      <w:start w:val="1"/>
      <w:numFmt w:val="lowerLetter"/>
      <w:lvlText w:val="%5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C6FA">
      <w:start w:val="1"/>
      <w:numFmt w:val="lowerRoman"/>
      <w:lvlText w:val="%6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6E2CE">
      <w:start w:val="1"/>
      <w:numFmt w:val="decimal"/>
      <w:lvlText w:val="%7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CF95A">
      <w:start w:val="1"/>
      <w:numFmt w:val="lowerLetter"/>
      <w:lvlText w:val="%8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67E8E">
      <w:start w:val="1"/>
      <w:numFmt w:val="lowerRoman"/>
      <w:lvlText w:val="%9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2C0881"/>
    <w:multiLevelType w:val="hybridMultilevel"/>
    <w:tmpl w:val="BD80724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38C051E4"/>
    <w:multiLevelType w:val="hybridMultilevel"/>
    <w:tmpl w:val="A52E74C6"/>
    <w:lvl w:ilvl="0" w:tplc="2C2297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040A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626D0C">
      <w:start w:val="1"/>
      <w:numFmt w:val="bullet"/>
      <w:lvlRestart w:val="0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8961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FCB93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A1C4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AB8B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10D7B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A5D0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17537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848A9"/>
    <w:multiLevelType w:val="hybridMultilevel"/>
    <w:tmpl w:val="A15250E4"/>
    <w:lvl w:ilvl="0" w:tplc="9E30291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6EE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CA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42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7247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89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69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C13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4E1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3A2B90"/>
    <w:multiLevelType w:val="multilevel"/>
    <w:tmpl w:val="FE00D240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3374E2"/>
    <w:multiLevelType w:val="multilevel"/>
    <w:tmpl w:val="AC20B1DE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056E06"/>
    <w:multiLevelType w:val="multilevel"/>
    <w:tmpl w:val="76BEB5F8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6F19DD"/>
    <w:multiLevelType w:val="multilevel"/>
    <w:tmpl w:val="B22498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2D3D34"/>
    <w:multiLevelType w:val="multilevel"/>
    <w:tmpl w:val="68E48844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DA78C9"/>
    <w:multiLevelType w:val="multilevel"/>
    <w:tmpl w:val="2AFC7526"/>
    <w:lvl w:ilvl="0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D7"/>
    <w:rsid w:val="0089251B"/>
    <w:rsid w:val="008D6E73"/>
    <w:rsid w:val="00E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D7"/>
  </w:style>
  <w:style w:type="paragraph" w:styleId="1">
    <w:name w:val="heading 1"/>
    <w:next w:val="a"/>
    <w:link w:val="10"/>
    <w:uiPriority w:val="9"/>
    <w:unhideWhenUsed/>
    <w:qFormat/>
    <w:rsid w:val="00E071D7"/>
    <w:pPr>
      <w:keepNext/>
      <w:keepLines/>
      <w:spacing w:after="0" w:line="259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1D7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71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71D7"/>
    <w:pPr>
      <w:spacing w:after="5" w:line="270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Default">
    <w:name w:val="Default"/>
    <w:rsid w:val="00E07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1D7"/>
    <w:pPr>
      <w:spacing w:after="0" w:line="240" w:lineRule="auto"/>
      <w:ind w:left="5351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071D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D7"/>
  </w:style>
  <w:style w:type="paragraph" w:styleId="1">
    <w:name w:val="heading 1"/>
    <w:next w:val="a"/>
    <w:link w:val="10"/>
    <w:uiPriority w:val="9"/>
    <w:unhideWhenUsed/>
    <w:qFormat/>
    <w:rsid w:val="00E071D7"/>
    <w:pPr>
      <w:keepNext/>
      <w:keepLines/>
      <w:spacing w:after="0" w:line="259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1D7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71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71D7"/>
    <w:pPr>
      <w:spacing w:after="5" w:line="270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Default">
    <w:name w:val="Default"/>
    <w:rsid w:val="00E07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1D7"/>
    <w:pPr>
      <w:spacing w:after="0" w:line="240" w:lineRule="auto"/>
      <w:ind w:left="5351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071D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2024-03-28T06:10:00Z</dcterms:created>
  <dcterms:modified xsi:type="dcterms:W3CDTF">2024-03-28T06:22:00Z</dcterms:modified>
</cp:coreProperties>
</file>