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78" w:rsidRDefault="00164E78" w:rsidP="00164E78">
      <w:pPr>
        <w:jc w:val="center"/>
      </w:pPr>
      <w:r>
        <w:t>Муниципальное общеобразовательное учреждение</w:t>
      </w:r>
    </w:p>
    <w:p w:rsidR="00164E78" w:rsidRPr="002E19AD" w:rsidRDefault="00164E78" w:rsidP="00164E78">
      <w:pPr>
        <w:jc w:val="center"/>
      </w:pPr>
      <w:r>
        <w:t xml:space="preserve"> «</w:t>
      </w:r>
      <w:r w:rsidRPr="002E19AD">
        <w:t>Октябрьская школа»</w:t>
      </w:r>
    </w:p>
    <w:p w:rsidR="00164E78" w:rsidRPr="002E19AD" w:rsidRDefault="00164E78" w:rsidP="00164E78">
      <w:pPr>
        <w:jc w:val="center"/>
      </w:pPr>
      <w:r w:rsidRPr="002E19AD">
        <w:t xml:space="preserve">Милославского района Рязанской области </w:t>
      </w:r>
    </w:p>
    <w:p w:rsidR="00164E78" w:rsidRPr="002E19AD" w:rsidRDefault="00164E78" w:rsidP="00164E78">
      <w:pPr>
        <w:jc w:val="center"/>
        <w:rPr>
          <w:i/>
        </w:rPr>
      </w:pPr>
      <w:r w:rsidRPr="002E19AD">
        <w:rPr>
          <w:i/>
        </w:rPr>
        <w:t>391770,Рязанская область, Милославский район, поселок Южный,</w:t>
      </w:r>
    </w:p>
    <w:p w:rsidR="00164E78" w:rsidRPr="002E19AD" w:rsidRDefault="00164E78" w:rsidP="00164E78">
      <w:pPr>
        <w:jc w:val="center"/>
        <w:rPr>
          <w:i/>
        </w:rPr>
      </w:pPr>
      <w:r w:rsidRPr="002E19AD">
        <w:rPr>
          <w:i/>
        </w:rPr>
        <w:t>улица Октябрьская, дом 4</w:t>
      </w:r>
    </w:p>
    <w:p w:rsidR="00164E78" w:rsidRPr="002E19AD" w:rsidRDefault="00164E78" w:rsidP="00164E78">
      <w:pPr>
        <w:jc w:val="center"/>
      </w:pPr>
      <w:r w:rsidRPr="002E19AD">
        <w:t xml:space="preserve">Электронная почта: </w:t>
      </w:r>
      <w:hyperlink r:id="rId5" w:history="1">
        <w:r w:rsidRPr="002E19AD">
          <w:rPr>
            <w:rStyle w:val="a7"/>
            <w:lang w:val="en-US"/>
          </w:rPr>
          <w:t>octabrskayaoosh</w:t>
        </w:r>
        <w:r w:rsidRPr="002E19AD">
          <w:rPr>
            <w:rStyle w:val="a7"/>
          </w:rPr>
          <w:t>@</w:t>
        </w:r>
        <w:r w:rsidRPr="002E19AD">
          <w:rPr>
            <w:rStyle w:val="a7"/>
            <w:lang w:val="en-US"/>
          </w:rPr>
          <w:t>mail</w:t>
        </w:r>
        <w:r w:rsidRPr="002E19AD">
          <w:rPr>
            <w:rStyle w:val="a7"/>
          </w:rPr>
          <w:t>.</w:t>
        </w:r>
        <w:proofErr w:type="spellStart"/>
        <w:r w:rsidRPr="002E19AD">
          <w:rPr>
            <w:rStyle w:val="a7"/>
            <w:lang w:val="en-US"/>
          </w:rPr>
          <w:t>ru</w:t>
        </w:r>
        <w:proofErr w:type="spellEnd"/>
      </w:hyperlink>
    </w:p>
    <w:p w:rsidR="00164E78" w:rsidRDefault="00164E78" w:rsidP="00164E78">
      <w:pPr>
        <w:jc w:val="center"/>
      </w:pPr>
      <w:r w:rsidRPr="002E19AD">
        <w:t>ОГРН 1026200781023 ИНН 6207002679 КПП 620701001</w:t>
      </w:r>
    </w:p>
    <w:p w:rsidR="00164E78" w:rsidRDefault="00164E78" w:rsidP="00164E78">
      <w:pPr>
        <w:jc w:val="center"/>
      </w:pPr>
    </w:p>
    <w:p w:rsidR="00164E78" w:rsidRDefault="00164E78" w:rsidP="00164E7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6"/>
        <w:gridCol w:w="222"/>
      </w:tblGrid>
      <w:tr w:rsidR="00164E78" w:rsidRPr="00811AB8" w:rsidTr="00EA754B">
        <w:tc>
          <w:tcPr>
            <w:tcW w:w="5069" w:type="dxa"/>
            <w:shd w:val="clear" w:color="auto" w:fill="auto"/>
          </w:tcPr>
          <w:p w:rsidR="00164E78" w:rsidRPr="00811AB8" w:rsidRDefault="00164E78" w:rsidP="00EA75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0" cy="1704975"/>
                  <wp:effectExtent l="0" t="0" r="0" b="9525"/>
                  <wp:docPr id="1" name="Рисунок 1" descr="CamScanner 17-10-2023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Scanner 17-10-2023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shd w:val="clear" w:color="auto" w:fill="auto"/>
          </w:tcPr>
          <w:p w:rsidR="00164E78" w:rsidRPr="00811AB8" w:rsidRDefault="00164E78" w:rsidP="00EA754B">
            <w:pPr>
              <w:jc w:val="right"/>
              <w:rPr>
                <w:sz w:val="28"/>
                <w:szCs w:val="28"/>
              </w:rPr>
            </w:pPr>
          </w:p>
        </w:tc>
      </w:tr>
    </w:tbl>
    <w:p w:rsidR="00164E78" w:rsidRDefault="00164E78" w:rsidP="00164E78">
      <w:pPr>
        <w:jc w:val="center"/>
        <w:rPr>
          <w:sz w:val="28"/>
          <w:szCs w:val="28"/>
        </w:rPr>
      </w:pPr>
    </w:p>
    <w:p w:rsidR="00164E78" w:rsidRDefault="00164E78" w:rsidP="00164E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4E78" w:rsidRDefault="00164E78" w:rsidP="00164E78">
      <w:pPr>
        <w:jc w:val="center"/>
        <w:rPr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164E78" w:rsidRDefault="00164E78" w:rsidP="00164E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общеобразовательного учреждения</w:t>
      </w:r>
    </w:p>
    <w:p w:rsidR="00164E78" w:rsidRDefault="00164E78" w:rsidP="00164E7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«Октябрьская школа»</w:t>
      </w:r>
      <w:r>
        <w:rPr>
          <w:sz w:val="28"/>
          <w:szCs w:val="28"/>
        </w:rPr>
        <w:t xml:space="preserve"> основного общего образования</w:t>
      </w:r>
    </w:p>
    <w:p w:rsidR="00164E78" w:rsidRDefault="00164E78" w:rsidP="00164E7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на 2023 – 2024 учебный год.</w:t>
      </w:r>
    </w:p>
    <w:p w:rsidR="00164E78" w:rsidRDefault="00164E78" w:rsidP="00164E78">
      <w:pPr>
        <w:jc w:val="center"/>
        <w:rPr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Default="00164E78" w:rsidP="00164E78">
      <w:pPr>
        <w:jc w:val="center"/>
        <w:rPr>
          <w:rFonts w:eastAsia="Calibri"/>
          <w:sz w:val="28"/>
          <w:szCs w:val="28"/>
          <w:lang w:eastAsia="en-US"/>
        </w:rPr>
      </w:pPr>
    </w:p>
    <w:p w:rsidR="00164E78" w:rsidRDefault="00164E78" w:rsidP="00164E78">
      <w:pPr>
        <w:jc w:val="center"/>
        <w:rPr>
          <w:rFonts w:eastAsia="Calibri"/>
          <w:sz w:val="28"/>
          <w:szCs w:val="28"/>
          <w:lang w:eastAsia="en-US"/>
        </w:rPr>
      </w:pPr>
    </w:p>
    <w:p w:rsidR="00164E78" w:rsidRDefault="00164E78" w:rsidP="00164E78">
      <w:pPr>
        <w:jc w:val="center"/>
        <w:rPr>
          <w:rFonts w:eastAsia="Calibri"/>
          <w:sz w:val="28"/>
          <w:szCs w:val="28"/>
          <w:lang w:eastAsia="en-US"/>
        </w:rPr>
      </w:pPr>
    </w:p>
    <w:p w:rsidR="00164E78" w:rsidRPr="00683871" w:rsidRDefault="00164E78" w:rsidP="00164E78">
      <w:pPr>
        <w:jc w:val="center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УЧЕБНЫЙ ПЛАН ОСНОВНОГО ОБЩЕГО ОБРАЗОВАНИЯ</w:t>
      </w:r>
    </w:p>
    <w:p w:rsidR="00164E78" w:rsidRPr="00683871" w:rsidRDefault="00164E78" w:rsidP="00164E7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(5,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3871">
        <w:rPr>
          <w:rFonts w:eastAsia="Calibri"/>
          <w:sz w:val="28"/>
          <w:szCs w:val="28"/>
          <w:lang w:eastAsia="en-US"/>
        </w:rPr>
        <w:t>6,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3871">
        <w:rPr>
          <w:rFonts w:eastAsia="Calibri"/>
          <w:sz w:val="28"/>
          <w:szCs w:val="28"/>
          <w:lang w:eastAsia="en-US"/>
        </w:rPr>
        <w:t>7 классы)</w:t>
      </w:r>
    </w:p>
    <w:p w:rsidR="00164E78" w:rsidRPr="00683871" w:rsidRDefault="00164E78" w:rsidP="00164E7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164E78" w:rsidRPr="00683871" w:rsidRDefault="00164E78" w:rsidP="00164E78">
      <w:pPr>
        <w:spacing w:after="16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64E78" w:rsidRPr="00683871" w:rsidRDefault="00164E78" w:rsidP="00164E78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871">
        <w:rPr>
          <w:rFonts w:eastAsia="Calibri"/>
          <w:sz w:val="28"/>
          <w:szCs w:val="28"/>
          <w:lang w:eastAsia="en-US"/>
        </w:rPr>
        <w:t>Учебный план основного общего образо</w:t>
      </w:r>
      <w:r>
        <w:rPr>
          <w:rFonts w:eastAsia="Calibri"/>
          <w:sz w:val="28"/>
          <w:szCs w:val="28"/>
          <w:lang w:eastAsia="en-US"/>
        </w:rPr>
        <w:t xml:space="preserve">вания Муниципального </w:t>
      </w:r>
      <w:r w:rsidRPr="00683871">
        <w:rPr>
          <w:rFonts w:eastAsia="Calibri"/>
          <w:sz w:val="28"/>
          <w:szCs w:val="28"/>
          <w:lang w:eastAsia="en-US"/>
        </w:rPr>
        <w:t>общеобразова</w:t>
      </w:r>
      <w:r>
        <w:rPr>
          <w:rFonts w:eastAsia="Calibri"/>
          <w:sz w:val="28"/>
          <w:szCs w:val="28"/>
          <w:lang w:eastAsia="en-US"/>
        </w:rPr>
        <w:t xml:space="preserve">тельного учреждения </w:t>
      </w:r>
      <w:r>
        <w:rPr>
          <w:sz w:val="28"/>
          <w:szCs w:val="28"/>
        </w:rPr>
        <w:t>«Октябрьская школа»</w:t>
      </w:r>
      <w:r w:rsidRPr="00683871">
        <w:rPr>
          <w:rFonts w:eastAsia="Calibri"/>
          <w:sz w:val="28"/>
          <w:szCs w:val="28"/>
          <w:lang w:eastAsia="en-US"/>
        </w:rPr>
        <w:t xml:space="preserve"> (далее - учебный план) для 5-7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683871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83871">
        <w:rPr>
          <w:rFonts w:eastAsia="Calibri"/>
          <w:sz w:val="28"/>
          <w:szCs w:val="28"/>
          <w:lang w:eastAsia="en-US"/>
        </w:rPr>
        <w:t>отводимое на их освоение по классам и учебным предметам.</w:t>
      </w:r>
      <w:proofErr w:type="gramEnd"/>
    </w:p>
    <w:p w:rsidR="00164E78" w:rsidRPr="00683871" w:rsidRDefault="00164E78" w:rsidP="00164E78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Учебный план является частью образовательной пр</w:t>
      </w:r>
      <w:r>
        <w:rPr>
          <w:rFonts w:eastAsia="Calibri"/>
          <w:sz w:val="28"/>
          <w:szCs w:val="28"/>
          <w:lang w:eastAsia="en-US"/>
        </w:rPr>
        <w:t xml:space="preserve">ограммы Муниципальное </w:t>
      </w:r>
      <w:r w:rsidRPr="00683871">
        <w:rPr>
          <w:rFonts w:eastAsia="Calibri"/>
          <w:sz w:val="28"/>
          <w:szCs w:val="28"/>
          <w:lang w:eastAsia="en-US"/>
        </w:rPr>
        <w:t>общеобразова</w:t>
      </w:r>
      <w:r>
        <w:rPr>
          <w:rFonts w:eastAsia="Calibri"/>
          <w:sz w:val="28"/>
          <w:szCs w:val="28"/>
          <w:lang w:eastAsia="en-US"/>
        </w:rPr>
        <w:t xml:space="preserve">тельное учреждение </w:t>
      </w:r>
      <w:r>
        <w:rPr>
          <w:sz w:val="28"/>
          <w:szCs w:val="28"/>
        </w:rPr>
        <w:t xml:space="preserve">«Октябрьская школа» </w:t>
      </w:r>
      <w:r w:rsidRPr="00683871">
        <w:rPr>
          <w:rFonts w:eastAsia="Calibri"/>
          <w:sz w:val="28"/>
          <w:szCs w:val="28"/>
          <w:lang w:eastAsia="en-US"/>
        </w:rPr>
        <w:t>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64E78" w:rsidRPr="00683871" w:rsidRDefault="00164E78" w:rsidP="00164E78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Учебный год в Муниципальном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3871">
        <w:rPr>
          <w:rFonts w:eastAsia="Calibri"/>
          <w:sz w:val="28"/>
          <w:szCs w:val="28"/>
          <w:lang w:eastAsia="en-US"/>
        </w:rPr>
        <w:t xml:space="preserve">общеобразовательном учреждении </w:t>
      </w:r>
      <w:r>
        <w:rPr>
          <w:sz w:val="28"/>
          <w:szCs w:val="28"/>
        </w:rPr>
        <w:t xml:space="preserve">«Октябрьская школа» </w:t>
      </w:r>
      <w:r w:rsidRPr="00683871">
        <w:rPr>
          <w:rFonts w:eastAsia="Calibri"/>
          <w:sz w:val="28"/>
          <w:szCs w:val="28"/>
          <w:lang w:eastAsia="en-US"/>
        </w:rPr>
        <w:t>начинает</w:t>
      </w:r>
      <w:r>
        <w:rPr>
          <w:rFonts w:eastAsia="Calibri"/>
          <w:sz w:val="28"/>
          <w:szCs w:val="28"/>
          <w:lang w:eastAsia="en-US"/>
        </w:rPr>
        <w:t>ся 01.09.2023 и заканчивается 25</w:t>
      </w:r>
      <w:r w:rsidRPr="00683871">
        <w:rPr>
          <w:rFonts w:eastAsia="Calibri"/>
          <w:sz w:val="28"/>
          <w:szCs w:val="28"/>
          <w:lang w:eastAsia="en-US"/>
        </w:rPr>
        <w:t xml:space="preserve">.05.2024. </w:t>
      </w:r>
    </w:p>
    <w:p w:rsidR="00164E78" w:rsidRPr="00683871" w:rsidRDefault="00164E78" w:rsidP="00164E78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Продолжительность учебного года в 5-7 классах составляет 34 учебные недели. 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Учебные занятия для учащихся 5-7 классов проводятся по 5-ти дневной учебной неделе.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Максимальный объем аудиторной нагрузки обучающихся в неделю составляет </w:t>
      </w:r>
      <w:r w:rsidRPr="00AB214E">
        <w:rPr>
          <w:rFonts w:eastAsia="Calibri"/>
          <w:sz w:val="28"/>
          <w:szCs w:val="28"/>
          <w:lang w:eastAsia="en-US"/>
        </w:rPr>
        <w:t>в 5 классе – 29 часов, в 6 классе – 29 часов, в 7 классе – 30 часа.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83871">
        <w:rPr>
          <w:rFonts w:eastAsia="Calibri"/>
          <w:sz w:val="28"/>
          <w:szCs w:val="28"/>
          <w:lang w:eastAsia="en-US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68387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683871">
        <w:rPr>
          <w:rFonts w:eastAsia="Calibri"/>
          <w:sz w:val="28"/>
          <w:szCs w:val="28"/>
          <w:lang w:eastAsia="en-US"/>
        </w:rPr>
        <w:t xml:space="preserve">, использовано: 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на введение предм</w:t>
      </w:r>
      <w:r>
        <w:rPr>
          <w:rFonts w:eastAsia="Calibri"/>
          <w:sz w:val="28"/>
          <w:szCs w:val="28"/>
          <w:lang w:eastAsia="en-US"/>
        </w:rPr>
        <w:t>ета Обществознание  в 5 классе</w:t>
      </w:r>
      <w:r w:rsidRPr="00683871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на индивидуально-групповую работу по русскому языку</w:t>
      </w:r>
    </w:p>
    <w:p w:rsidR="00164E78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683871">
        <w:rPr>
          <w:rFonts w:eastAsia="Calibri"/>
          <w:sz w:val="28"/>
          <w:szCs w:val="28"/>
          <w:lang w:eastAsia="en-US"/>
        </w:rPr>
        <w:t>Муниципальном</w:t>
      </w:r>
      <w:proofErr w:type="gramEnd"/>
      <w:r w:rsidRPr="00683871">
        <w:rPr>
          <w:rFonts w:eastAsia="Calibri"/>
          <w:sz w:val="28"/>
          <w:szCs w:val="28"/>
          <w:lang w:eastAsia="en-US"/>
        </w:rPr>
        <w:t xml:space="preserve"> бюджетном </w:t>
      </w:r>
      <w:r>
        <w:rPr>
          <w:rFonts w:eastAsia="Calibri"/>
          <w:sz w:val="28"/>
          <w:szCs w:val="28"/>
          <w:lang w:eastAsia="en-US"/>
        </w:rPr>
        <w:t xml:space="preserve">общеобразовательном учреждение </w:t>
      </w:r>
      <w:r>
        <w:rPr>
          <w:sz w:val="28"/>
          <w:szCs w:val="28"/>
        </w:rPr>
        <w:t xml:space="preserve">«Октябрьская школа» </w:t>
      </w:r>
      <w:r w:rsidRPr="00683871">
        <w:rPr>
          <w:rFonts w:eastAsia="Calibri"/>
          <w:sz w:val="28"/>
          <w:szCs w:val="28"/>
          <w:lang w:eastAsia="en-US"/>
        </w:rPr>
        <w:t>языком обучения является Русский язык.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При изу</w:t>
      </w:r>
      <w:r>
        <w:rPr>
          <w:rFonts w:eastAsia="Calibri"/>
          <w:sz w:val="28"/>
          <w:szCs w:val="28"/>
          <w:lang w:eastAsia="en-US"/>
        </w:rPr>
        <w:t>чении предмета</w:t>
      </w:r>
      <w:r w:rsidRPr="0068387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Технология</w:t>
      </w:r>
      <w:r w:rsidRPr="0068387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осуществляется деление учащихся на группу девочек и группу мальчиков</w:t>
      </w:r>
      <w:r w:rsidRPr="00683871">
        <w:rPr>
          <w:rFonts w:eastAsia="Calibri"/>
          <w:sz w:val="28"/>
          <w:szCs w:val="28"/>
          <w:lang w:eastAsia="en-US"/>
        </w:rPr>
        <w:t>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8387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683871">
        <w:rPr>
          <w:rFonts w:eastAsia="Calibri"/>
          <w:sz w:val="28"/>
          <w:szCs w:val="28"/>
          <w:lang w:eastAsia="en-US"/>
        </w:rPr>
        <w:t xml:space="preserve"> всего объема учебной дисциплины за учебный год (годовое оценивание).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Промежуточная/годовая аттестация </w:t>
      </w:r>
      <w:proofErr w:type="gramStart"/>
      <w:r w:rsidRPr="00683871">
        <w:rPr>
          <w:rFonts w:eastAsia="Calibri"/>
          <w:sz w:val="28"/>
          <w:szCs w:val="28"/>
          <w:lang w:eastAsia="en-US"/>
        </w:rPr>
        <w:t>обучающи</w:t>
      </w:r>
      <w:r>
        <w:rPr>
          <w:rFonts w:eastAsia="Calibri"/>
          <w:sz w:val="28"/>
          <w:szCs w:val="28"/>
          <w:lang w:eastAsia="en-US"/>
        </w:rPr>
        <w:t>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 полугодие</w:t>
      </w:r>
      <w:r w:rsidRPr="00683871">
        <w:rPr>
          <w:rFonts w:eastAsia="Calibri"/>
          <w:sz w:val="28"/>
          <w:szCs w:val="28"/>
          <w:lang w:eastAsia="en-US"/>
        </w:rPr>
        <w:t xml:space="preserve"> осуществляется в соответствии с календарным учебным графиком.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Все предметы учебного</w:t>
      </w:r>
      <w:r>
        <w:rPr>
          <w:rFonts w:eastAsia="Calibri"/>
          <w:sz w:val="28"/>
          <w:szCs w:val="28"/>
          <w:lang w:eastAsia="en-US"/>
        </w:rPr>
        <w:t xml:space="preserve"> плана оцениваются по четвертям</w:t>
      </w:r>
      <w:r w:rsidRPr="00683871">
        <w:rPr>
          <w:rFonts w:eastAsia="Calibri"/>
          <w:sz w:val="28"/>
          <w:szCs w:val="28"/>
          <w:lang w:eastAsia="en-US"/>
        </w:rPr>
        <w:t>. Сроки, формы и порядок проведения промежуточной аттестации определяются</w:t>
      </w:r>
      <w:r>
        <w:rPr>
          <w:rFonts w:eastAsia="Calibri"/>
          <w:sz w:val="28"/>
          <w:szCs w:val="28"/>
          <w:lang w:eastAsia="en-US"/>
        </w:rPr>
        <w:t xml:space="preserve">  «Положением о формах, </w:t>
      </w:r>
      <w:r w:rsidRPr="00683871">
        <w:rPr>
          <w:rFonts w:eastAsia="Calibri"/>
          <w:sz w:val="28"/>
          <w:szCs w:val="28"/>
          <w:lang w:eastAsia="en-US"/>
        </w:rPr>
        <w:t>периодичности и порядке</w:t>
      </w:r>
      <w:r w:rsidRPr="00683871">
        <w:rPr>
          <w:rFonts w:eastAsia="Calibri"/>
          <w:sz w:val="28"/>
          <w:szCs w:val="28"/>
          <w:lang w:eastAsia="en-US"/>
        </w:rPr>
        <w:br/>
        <w:t>текущего контроля успеваемости и промежуточной аттестации</w:t>
      </w:r>
      <w:r>
        <w:rPr>
          <w:rFonts w:eastAsia="Calibri"/>
          <w:sz w:val="28"/>
          <w:szCs w:val="28"/>
          <w:lang w:eastAsia="en-US"/>
        </w:rPr>
        <w:t xml:space="preserve"> обучающихся 2-9 классов МОУ </w:t>
      </w:r>
      <w:r>
        <w:rPr>
          <w:sz w:val="28"/>
          <w:szCs w:val="28"/>
        </w:rPr>
        <w:t>«Октябрьская школа»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4E78" w:rsidRPr="00683871" w:rsidRDefault="00164E78" w:rsidP="00164E7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  <w:sectPr w:rsidR="00164E78" w:rsidRPr="00683871" w:rsidSect="003C1B6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64E78" w:rsidRPr="00683871" w:rsidRDefault="00164E78" w:rsidP="00164E78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lastRenderedPageBreak/>
        <w:t>УЧЕБНЫЙ ПЛАН</w:t>
      </w:r>
    </w:p>
    <w:p w:rsidR="00164E78" w:rsidRPr="00683871" w:rsidRDefault="00164E78" w:rsidP="00164E7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60"/>
        <w:gridCol w:w="3376"/>
        <w:gridCol w:w="1324"/>
        <w:gridCol w:w="1395"/>
        <w:gridCol w:w="1297"/>
      </w:tblGrid>
      <w:tr w:rsidR="00164E78" w:rsidRPr="005F7066" w:rsidTr="00EA754B">
        <w:tc>
          <w:tcPr>
            <w:tcW w:w="2660" w:type="dxa"/>
            <w:vMerge w:val="restart"/>
            <w:shd w:val="clear" w:color="auto" w:fill="D9D9D9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Предметная область</w:t>
            </w:r>
          </w:p>
        </w:tc>
        <w:tc>
          <w:tcPr>
            <w:tcW w:w="3376" w:type="dxa"/>
            <w:vMerge w:val="restart"/>
            <w:shd w:val="clear" w:color="auto" w:fill="D9D9D9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Учебный предмет</w:t>
            </w:r>
          </w:p>
        </w:tc>
        <w:tc>
          <w:tcPr>
            <w:tcW w:w="4016" w:type="dxa"/>
            <w:gridSpan w:val="3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395" w:type="dxa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97" w:type="dxa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164E78" w:rsidRPr="005F7066" w:rsidTr="00EA754B">
        <w:tc>
          <w:tcPr>
            <w:tcW w:w="10052" w:type="dxa"/>
            <w:gridSpan w:val="5"/>
            <w:shd w:val="clear" w:color="auto" w:fill="FFFFB3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164E78" w:rsidRPr="005F7066" w:rsidTr="00EA754B">
        <w:tc>
          <w:tcPr>
            <w:tcW w:w="2660" w:type="dxa"/>
            <w:vMerge w:val="restart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4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</w:tr>
      <w:tr w:rsidR="00164E78" w:rsidRPr="005F7066" w:rsidTr="00EA754B">
        <w:tc>
          <w:tcPr>
            <w:tcW w:w="2660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Иностранные языки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</w:t>
            </w:r>
          </w:p>
        </w:tc>
      </w:tr>
      <w:tr w:rsidR="00164E78" w:rsidRPr="005F7066" w:rsidTr="00EA754B">
        <w:tc>
          <w:tcPr>
            <w:tcW w:w="2660" w:type="dxa"/>
            <w:vMerge w:val="restart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2660" w:type="dxa"/>
            <w:vMerge w:val="restart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Общественно-научные предметы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</w:tr>
      <w:tr w:rsidR="00164E78" w:rsidRPr="005F7066" w:rsidTr="00EA754B">
        <w:tc>
          <w:tcPr>
            <w:tcW w:w="2660" w:type="dxa"/>
            <w:vMerge w:val="restart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proofErr w:type="gramStart"/>
            <w:r w:rsidRPr="005F7066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5F7066">
              <w:rPr>
                <w:rFonts w:eastAsia="Calibri"/>
                <w:lang w:eastAsia="en-US"/>
              </w:rPr>
              <w:t xml:space="preserve"> предметы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2660" w:type="dxa"/>
            <w:vMerge w:val="restart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2660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</w:tr>
      <w:tr w:rsidR="00164E78" w:rsidRPr="005F7066" w:rsidTr="00EA754B">
        <w:tc>
          <w:tcPr>
            <w:tcW w:w="2660" w:type="dxa"/>
            <w:vMerge w:val="restart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</w:t>
            </w:r>
          </w:p>
        </w:tc>
      </w:tr>
      <w:tr w:rsidR="00164E78" w:rsidRPr="005F7066" w:rsidTr="00EA754B">
        <w:tc>
          <w:tcPr>
            <w:tcW w:w="2660" w:type="dxa"/>
            <w:vMerge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c>
          <w:tcPr>
            <w:tcW w:w="2660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376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324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c>
          <w:tcPr>
            <w:tcW w:w="6036" w:type="dxa"/>
            <w:gridSpan w:val="2"/>
            <w:shd w:val="clear" w:color="auto" w:fill="00FF00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324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395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97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164E78" w:rsidRPr="005F7066" w:rsidTr="00EA754B">
        <w:trPr>
          <w:trHeight w:val="588"/>
        </w:trPr>
        <w:tc>
          <w:tcPr>
            <w:tcW w:w="10052" w:type="dxa"/>
            <w:gridSpan w:val="5"/>
            <w:shd w:val="clear" w:color="auto" w:fill="FFFFB3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64E78" w:rsidRPr="005F7066" w:rsidTr="00EA754B">
        <w:tc>
          <w:tcPr>
            <w:tcW w:w="6036" w:type="dxa"/>
            <w:gridSpan w:val="2"/>
            <w:shd w:val="clear" w:color="auto" w:fill="D9D9D9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Наименование учебного курса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95" w:type="dxa"/>
            <w:shd w:val="clear" w:color="auto" w:fill="D9D9D9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164E78" w:rsidRPr="005F7066" w:rsidTr="00EA754B">
        <w:trPr>
          <w:trHeight w:val="345"/>
        </w:trPr>
        <w:tc>
          <w:tcPr>
            <w:tcW w:w="6036" w:type="dxa"/>
            <w:gridSpan w:val="2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rPr>
          <w:trHeight w:val="120"/>
        </w:trPr>
        <w:tc>
          <w:tcPr>
            <w:tcW w:w="6036" w:type="dxa"/>
            <w:gridSpan w:val="2"/>
            <w:shd w:val="clear" w:color="auto" w:fill="auto"/>
            <w:vAlign w:val="center"/>
          </w:tcPr>
          <w:p w:rsidR="00164E78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64E78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c>
          <w:tcPr>
            <w:tcW w:w="6036" w:type="dxa"/>
            <w:gridSpan w:val="2"/>
            <w:shd w:val="clear" w:color="auto" w:fill="00FF00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324" w:type="dxa"/>
            <w:shd w:val="clear" w:color="auto" w:fill="00FF00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shd w:val="clear" w:color="auto" w:fill="00FF00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7" w:type="dxa"/>
            <w:shd w:val="clear" w:color="auto" w:fill="00FF00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c>
          <w:tcPr>
            <w:tcW w:w="6036" w:type="dxa"/>
            <w:gridSpan w:val="2"/>
            <w:shd w:val="clear" w:color="auto" w:fill="00FF00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ИТОГО недельная нагрузка</w:t>
            </w:r>
          </w:p>
        </w:tc>
        <w:tc>
          <w:tcPr>
            <w:tcW w:w="1324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395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97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164E78" w:rsidRPr="005F7066" w:rsidTr="00EA754B">
        <w:tc>
          <w:tcPr>
            <w:tcW w:w="6036" w:type="dxa"/>
            <w:gridSpan w:val="2"/>
            <w:shd w:val="clear" w:color="auto" w:fill="FCE3FC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Количество учебных недель</w:t>
            </w:r>
          </w:p>
        </w:tc>
        <w:tc>
          <w:tcPr>
            <w:tcW w:w="1324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395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297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34</w:t>
            </w:r>
          </w:p>
        </w:tc>
      </w:tr>
      <w:tr w:rsidR="00164E78" w:rsidRPr="005F7066" w:rsidTr="00EA754B">
        <w:tc>
          <w:tcPr>
            <w:tcW w:w="6036" w:type="dxa"/>
            <w:gridSpan w:val="2"/>
            <w:shd w:val="clear" w:color="auto" w:fill="FCE3FC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Всего часов в год</w:t>
            </w:r>
          </w:p>
        </w:tc>
        <w:tc>
          <w:tcPr>
            <w:tcW w:w="1324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986</w:t>
            </w:r>
          </w:p>
        </w:tc>
        <w:tc>
          <w:tcPr>
            <w:tcW w:w="1395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1020</w:t>
            </w:r>
          </w:p>
        </w:tc>
        <w:tc>
          <w:tcPr>
            <w:tcW w:w="1297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1088</w:t>
            </w:r>
          </w:p>
        </w:tc>
      </w:tr>
    </w:tbl>
    <w:p w:rsidR="00164E78" w:rsidRPr="008C3ABF" w:rsidRDefault="00164E78" w:rsidP="00164E78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3871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8C3ABF">
        <w:rPr>
          <w:rFonts w:eastAsia="Calibri"/>
          <w:b/>
          <w:sz w:val="32"/>
          <w:szCs w:val="22"/>
          <w:lang w:eastAsia="en-US"/>
        </w:rPr>
        <w:lastRenderedPageBreak/>
        <w:t>План внеурочной деятельности (недельный)</w:t>
      </w:r>
    </w:p>
    <w:p w:rsidR="00164E78" w:rsidRPr="005F7066" w:rsidRDefault="00164E78" w:rsidP="00164E78">
      <w:pPr>
        <w:spacing w:after="160"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Муниципальное </w:t>
      </w:r>
      <w:r w:rsidRPr="005F7066">
        <w:rPr>
          <w:rFonts w:eastAsia="Calibri"/>
          <w:szCs w:val="22"/>
          <w:lang w:eastAsia="en-US"/>
        </w:rPr>
        <w:t xml:space="preserve"> общеобразовательное учреждение </w:t>
      </w:r>
      <w:r>
        <w:rPr>
          <w:sz w:val="28"/>
          <w:szCs w:val="28"/>
        </w:rPr>
        <w:t>«Октябрьская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928"/>
        <w:gridCol w:w="1733"/>
        <w:gridCol w:w="1733"/>
        <w:gridCol w:w="1733"/>
      </w:tblGrid>
      <w:tr w:rsidR="00164E78" w:rsidRPr="005F7066" w:rsidTr="00EA754B">
        <w:tc>
          <w:tcPr>
            <w:tcW w:w="4928" w:type="dxa"/>
            <w:vMerge w:val="restart"/>
            <w:shd w:val="clear" w:color="auto" w:fill="D9D9D9"/>
          </w:tcPr>
          <w:p w:rsidR="00164E78" w:rsidRPr="005F7066" w:rsidRDefault="00164E78" w:rsidP="00EA754B">
            <w:pPr>
              <w:tabs>
                <w:tab w:val="center" w:pos="2356"/>
              </w:tabs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Учебные курсы</w:t>
            </w:r>
          </w:p>
        </w:tc>
        <w:tc>
          <w:tcPr>
            <w:tcW w:w="5199" w:type="dxa"/>
            <w:gridSpan w:val="3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64E78" w:rsidRPr="005F7066" w:rsidTr="00EA754B">
        <w:tc>
          <w:tcPr>
            <w:tcW w:w="4928" w:type="dxa"/>
            <w:vMerge/>
            <w:shd w:val="clear" w:color="auto" w:fill="D9D9D9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</w:p>
        </w:tc>
        <w:tc>
          <w:tcPr>
            <w:tcW w:w="1733" w:type="dxa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733" w:type="dxa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33" w:type="dxa"/>
            <w:shd w:val="clear" w:color="auto" w:fill="D9D9D9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164E78" w:rsidRPr="005F7066" w:rsidTr="00EA754B">
        <w:tc>
          <w:tcPr>
            <w:tcW w:w="4928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 xml:space="preserve">Разговоры о </w:t>
            </w:r>
            <w:proofErr w:type="gramStart"/>
            <w:r w:rsidRPr="005F7066">
              <w:rPr>
                <w:rFonts w:eastAsia="Calibri"/>
                <w:lang w:eastAsia="en-US"/>
              </w:rPr>
              <w:t>важном</w:t>
            </w:r>
            <w:proofErr w:type="gramEnd"/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4928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Мир профессий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4928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Общеинтеллектуальные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64E78" w:rsidRPr="005F7066" w:rsidTr="00EA754B">
        <w:tc>
          <w:tcPr>
            <w:tcW w:w="4928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Общекультурные 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4928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Спо</w:t>
            </w:r>
            <w:r>
              <w:rPr>
                <w:rFonts w:eastAsia="Calibri"/>
                <w:lang w:eastAsia="en-US"/>
              </w:rPr>
              <w:t xml:space="preserve">ртивно - оздоровительные 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4928" w:type="dxa"/>
            <w:shd w:val="clear" w:color="auto" w:fill="auto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Техническое 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c>
          <w:tcPr>
            <w:tcW w:w="4928" w:type="dxa"/>
            <w:shd w:val="clear" w:color="auto" w:fill="00FF00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ИТОГО недельная нагрузка</w:t>
            </w:r>
          </w:p>
        </w:tc>
        <w:tc>
          <w:tcPr>
            <w:tcW w:w="1733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33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33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164E78" w:rsidRDefault="00164E78" w:rsidP="00164E7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4E78" w:rsidRPr="00683871" w:rsidRDefault="00164E78" w:rsidP="00164E7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683871">
        <w:rPr>
          <w:rFonts w:eastAsia="Calibri"/>
          <w:sz w:val="28"/>
          <w:szCs w:val="28"/>
          <w:lang w:eastAsia="en-US"/>
        </w:rPr>
        <w:lastRenderedPageBreak/>
        <w:t>УЧЕБНЫЙ ПЛАН ОСНОВНОГО ОБЩЕГО ОБРАЗОВАНИЯ</w:t>
      </w:r>
    </w:p>
    <w:p w:rsidR="00164E78" w:rsidRPr="00683871" w:rsidRDefault="00164E78" w:rsidP="00164E7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8, 9</w:t>
      </w:r>
      <w:r w:rsidRPr="00683871">
        <w:rPr>
          <w:rFonts w:eastAsia="Calibri"/>
          <w:sz w:val="28"/>
          <w:szCs w:val="28"/>
          <w:lang w:eastAsia="en-US"/>
        </w:rPr>
        <w:t xml:space="preserve"> классы)</w:t>
      </w:r>
    </w:p>
    <w:p w:rsidR="00164E78" w:rsidRPr="00683871" w:rsidRDefault="00164E78" w:rsidP="00164E7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83871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164E78" w:rsidRDefault="00164E78" w:rsidP="00164E78">
      <w:pPr>
        <w:pStyle w:val="a6"/>
        <w:jc w:val="left"/>
        <w:rPr>
          <w:b/>
        </w:rPr>
      </w:pPr>
    </w:p>
    <w:p w:rsidR="00164E78" w:rsidRDefault="00164E78" w:rsidP="00164E78">
      <w:pPr>
        <w:ind w:right="283" w:firstLine="567"/>
        <w:jc w:val="both"/>
        <w:rPr>
          <w:sz w:val="28"/>
          <w:szCs w:val="28"/>
        </w:rPr>
      </w:pPr>
      <w:proofErr w:type="gramStart"/>
      <w:r w:rsidRPr="00743FC7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(далее–УП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ООО)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28.09.2020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№28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«Санитарные правила СП 2.4.3648-20 «Санитарно-эпидемиологические требования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оздоровления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молодежи», на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основании  примерн</w:t>
      </w:r>
      <w:r>
        <w:rPr>
          <w:sz w:val="28"/>
          <w:szCs w:val="28"/>
        </w:rPr>
        <w:t>ых</w:t>
      </w:r>
      <w:r w:rsidRPr="00743FC7">
        <w:rPr>
          <w:sz w:val="28"/>
          <w:szCs w:val="28"/>
        </w:rPr>
        <w:t xml:space="preserve">  учебн</w:t>
      </w:r>
      <w:r>
        <w:rPr>
          <w:sz w:val="28"/>
          <w:szCs w:val="28"/>
        </w:rPr>
        <w:t>ых</w:t>
      </w:r>
      <w:r w:rsidRPr="00743FC7">
        <w:rPr>
          <w:sz w:val="28"/>
          <w:szCs w:val="28"/>
        </w:rPr>
        <w:t xml:space="preserve">  план</w:t>
      </w:r>
      <w:r>
        <w:rPr>
          <w:sz w:val="28"/>
          <w:szCs w:val="28"/>
        </w:rPr>
        <w:t>ов</w:t>
      </w:r>
      <w:r w:rsidRPr="00743FC7">
        <w:rPr>
          <w:sz w:val="28"/>
          <w:szCs w:val="28"/>
        </w:rPr>
        <w:t xml:space="preserve">  основного  общего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образования примерн</w:t>
      </w:r>
      <w:r>
        <w:rPr>
          <w:sz w:val="28"/>
          <w:szCs w:val="28"/>
        </w:rPr>
        <w:t>ых</w:t>
      </w:r>
      <w:r w:rsidRPr="00743FC7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ых</w:t>
      </w:r>
      <w:r w:rsidRPr="00743FC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</w:t>
      </w:r>
      <w:r w:rsidRPr="00743FC7">
        <w:rPr>
          <w:sz w:val="28"/>
          <w:szCs w:val="28"/>
        </w:rPr>
        <w:t xml:space="preserve"> программ основного</w:t>
      </w:r>
      <w:proofErr w:type="gramEnd"/>
      <w:r w:rsidRPr="00743FC7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разработанн</w:t>
      </w:r>
      <w:r>
        <w:rPr>
          <w:sz w:val="28"/>
          <w:szCs w:val="28"/>
        </w:rPr>
        <w:t xml:space="preserve">ых </w:t>
      </w:r>
      <w:r w:rsidRPr="00743F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ых </w:t>
      </w:r>
      <w:r w:rsidRPr="00743FC7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ых </w:t>
      </w:r>
      <w:r w:rsidRPr="00743FC7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ых </w:t>
      </w:r>
      <w:r w:rsidRPr="00743FC7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ов </w:t>
      </w:r>
      <w:r w:rsidRPr="00743FC7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43FC7">
        <w:rPr>
          <w:sz w:val="28"/>
          <w:szCs w:val="28"/>
        </w:rPr>
        <w:t>(далее - ФГОС ООО), утвержденн</w:t>
      </w:r>
      <w:r>
        <w:rPr>
          <w:sz w:val="28"/>
          <w:szCs w:val="28"/>
        </w:rPr>
        <w:t>ых</w:t>
      </w:r>
      <w:r w:rsidRPr="00743FC7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ами</w:t>
      </w:r>
      <w:r w:rsidRPr="00743FC7">
        <w:rPr>
          <w:sz w:val="28"/>
          <w:szCs w:val="28"/>
        </w:rPr>
        <w:t xml:space="preserve"> </w:t>
      </w:r>
    </w:p>
    <w:p w:rsidR="00164E78" w:rsidRPr="002B0AE5" w:rsidRDefault="00164E78" w:rsidP="00164E78">
      <w:pPr>
        <w:ind w:right="283" w:firstLine="567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2B0AE5">
        <w:rPr>
          <w:sz w:val="28"/>
          <w:szCs w:val="28"/>
        </w:rPr>
        <w:t>Министерства просвещения Российской Федерации от 31.05.2022 № 287</w:t>
      </w:r>
    </w:p>
    <w:p w:rsidR="00164E78" w:rsidRPr="002B0AE5" w:rsidRDefault="00164E78" w:rsidP="00164E78">
      <w:pPr>
        <w:ind w:right="283" w:firstLine="567"/>
        <w:jc w:val="both"/>
        <w:rPr>
          <w:sz w:val="28"/>
          <w:szCs w:val="28"/>
        </w:rPr>
      </w:pPr>
      <w:r w:rsidRPr="002B0AE5">
        <w:rPr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 (далее – ФГОС ООО 2021) - для обучения учащихся 5-х классов общеобразовательных организаций, которые с 01.09.2022 года переходят на обучение по ФГОС ООО 2021;</w:t>
      </w:r>
    </w:p>
    <w:p w:rsidR="00164E78" w:rsidRPr="002B0AE5" w:rsidRDefault="00164E78" w:rsidP="00164E78">
      <w:pPr>
        <w:ind w:right="283" w:firstLine="567"/>
        <w:jc w:val="both"/>
        <w:rPr>
          <w:sz w:val="28"/>
          <w:szCs w:val="28"/>
        </w:rPr>
      </w:pPr>
      <w:r w:rsidRPr="002B0AE5">
        <w:rPr>
          <w:sz w:val="28"/>
          <w:szCs w:val="28"/>
        </w:rPr>
        <w:t>- Министерства образования и науки Российской Федерации от 17.12.2010</w:t>
      </w:r>
    </w:p>
    <w:p w:rsidR="00164E78" w:rsidRPr="002B0AE5" w:rsidRDefault="00164E78" w:rsidP="00164E78">
      <w:pPr>
        <w:ind w:right="283" w:firstLine="567"/>
        <w:jc w:val="both"/>
        <w:rPr>
          <w:sz w:val="28"/>
          <w:szCs w:val="28"/>
        </w:rPr>
      </w:pPr>
      <w:r w:rsidRPr="002B0AE5">
        <w:rPr>
          <w:sz w:val="28"/>
          <w:szCs w:val="28"/>
        </w:rPr>
        <w:t>№ 1897 «Об утверждении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2B0AE5">
        <w:rPr>
          <w:sz w:val="28"/>
          <w:szCs w:val="28"/>
        </w:rPr>
        <w:t xml:space="preserve">стандарта основного общего образования» (далее – ФГОС ООО 2010) </w:t>
      </w:r>
      <w:r>
        <w:rPr>
          <w:sz w:val="28"/>
          <w:szCs w:val="28"/>
        </w:rPr>
        <w:t>–</w:t>
      </w:r>
      <w:r w:rsidRPr="002B0AE5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2B0AE5">
        <w:rPr>
          <w:sz w:val="28"/>
          <w:szCs w:val="28"/>
        </w:rPr>
        <w:t xml:space="preserve">учащихся 6-9 классов общеобразовательных организаций, которые с 01.09.2022 года продолжают обучение по ФГОС ООО 2010. </w:t>
      </w:r>
    </w:p>
    <w:p w:rsidR="00164E78" w:rsidRPr="008E07CE" w:rsidRDefault="00164E78" w:rsidP="00164E7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8E07CE">
        <w:rPr>
          <w:sz w:val="28"/>
          <w:szCs w:val="28"/>
        </w:rPr>
        <w:t>УП ООО по ФГОС ООО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</w:t>
      </w:r>
    </w:p>
    <w:p w:rsidR="00164E78" w:rsidRPr="008E07CE" w:rsidRDefault="00164E78" w:rsidP="00164E7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 ООО</w:t>
      </w:r>
      <w:r w:rsidRPr="008E07CE">
        <w:rPr>
          <w:sz w:val="28"/>
          <w:szCs w:val="28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</w:t>
      </w:r>
    </w:p>
    <w:p w:rsidR="00164E78" w:rsidRPr="008E07CE" w:rsidRDefault="00164E78" w:rsidP="00164E78">
      <w:pPr>
        <w:pStyle w:val="a3"/>
        <w:spacing w:line="240" w:lineRule="auto"/>
        <w:ind w:right="141" w:firstLine="567"/>
        <w:rPr>
          <w:rFonts w:ascii="Times New Roman" w:hAnsi="Times New Roman" w:cs="Times New Roman"/>
          <w:color w:val="auto"/>
          <w:spacing w:val="-12"/>
          <w:sz w:val="28"/>
          <w:szCs w:val="28"/>
        </w:rPr>
      </w:pPr>
      <w:r w:rsidRPr="008E07CE">
        <w:rPr>
          <w:rFonts w:ascii="Times New Roman" w:hAnsi="Times New Roman" w:cs="Times New Roman"/>
          <w:color w:val="auto"/>
          <w:spacing w:val="-12"/>
          <w:sz w:val="28"/>
          <w:szCs w:val="28"/>
        </w:rPr>
        <w:t>УП ООО состоит из двух частей </w:t>
      </w:r>
      <w:r>
        <w:rPr>
          <w:rFonts w:ascii="Times New Roman" w:hAnsi="Times New Roman" w:cs="Times New Roman"/>
          <w:color w:val="auto"/>
          <w:spacing w:val="-12"/>
          <w:sz w:val="28"/>
          <w:szCs w:val="28"/>
        </w:rPr>
        <w:t>-</w:t>
      </w:r>
      <w:r w:rsidRPr="008E07CE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обязательной части и части, формируемой участниками образовательных отношений.</w:t>
      </w:r>
    </w:p>
    <w:p w:rsidR="00164E78" w:rsidRPr="008E07CE" w:rsidRDefault="00164E78" w:rsidP="00164E78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CE">
        <w:rPr>
          <w:rFonts w:ascii="Times New Roman" w:hAnsi="Times New Roman" w:cs="Times New Roman"/>
          <w:sz w:val="28"/>
          <w:szCs w:val="28"/>
        </w:rPr>
        <w:t>Максимально и минимально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164E78" w:rsidRDefault="00164E78" w:rsidP="00164E78">
      <w:pPr>
        <w:ind w:right="141" w:firstLine="567"/>
        <w:jc w:val="both"/>
        <w:rPr>
          <w:sz w:val="28"/>
          <w:szCs w:val="28"/>
        </w:rPr>
      </w:pPr>
      <w:r w:rsidRPr="008E07CE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</w:t>
      </w:r>
      <w:r>
        <w:rPr>
          <w:sz w:val="28"/>
          <w:szCs w:val="28"/>
        </w:rPr>
        <w:t>.</w:t>
      </w:r>
      <w:r w:rsidRPr="008E07CE">
        <w:rPr>
          <w:sz w:val="28"/>
          <w:szCs w:val="28"/>
        </w:rPr>
        <w:t xml:space="preserve"> </w:t>
      </w:r>
    </w:p>
    <w:p w:rsidR="00164E78" w:rsidRDefault="00164E78" w:rsidP="00164E7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8E07CE">
        <w:rPr>
          <w:sz w:val="28"/>
          <w:szCs w:val="28"/>
        </w:rPr>
        <w:t xml:space="preserve"> учебного плана, формируемая участниками образовательных отношений,</w:t>
      </w:r>
      <w:r>
        <w:rPr>
          <w:sz w:val="28"/>
          <w:szCs w:val="28"/>
        </w:rPr>
        <w:t xml:space="preserve"> обеспечивает</w:t>
      </w:r>
      <w:r w:rsidRPr="008E07CE">
        <w:rPr>
          <w:sz w:val="28"/>
          <w:szCs w:val="28"/>
        </w:rPr>
        <w:t xml:space="preserve"> реализацию интересов и потребностей обучающихся, их родителей (законных представителей), педагогического коллект</w:t>
      </w:r>
      <w:r>
        <w:rPr>
          <w:sz w:val="28"/>
          <w:szCs w:val="28"/>
        </w:rPr>
        <w:t xml:space="preserve">ива. </w:t>
      </w:r>
    </w:p>
    <w:p w:rsidR="00164E78" w:rsidRPr="008E07CE" w:rsidRDefault="00164E78" w:rsidP="00164E78">
      <w:pPr>
        <w:ind w:right="141" w:firstLine="567"/>
        <w:jc w:val="both"/>
        <w:rPr>
          <w:sz w:val="28"/>
          <w:szCs w:val="28"/>
        </w:rPr>
      </w:pPr>
      <w:r w:rsidRPr="008E07CE">
        <w:rPr>
          <w:sz w:val="28"/>
          <w:szCs w:val="28"/>
        </w:rPr>
        <w:t>Время, отводимое на данную часть приме</w:t>
      </w:r>
      <w:r>
        <w:rPr>
          <w:sz w:val="28"/>
          <w:szCs w:val="28"/>
        </w:rPr>
        <w:t xml:space="preserve">рного учебного плана, </w:t>
      </w:r>
      <w:r w:rsidRPr="008E07CE">
        <w:rPr>
          <w:sz w:val="28"/>
          <w:szCs w:val="28"/>
        </w:rPr>
        <w:t xml:space="preserve">использовано </w:t>
      </w:r>
      <w:proofErr w:type="gramStart"/>
      <w:r w:rsidRPr="008E07CE">
        <w:rPr>
          <w:sz w:val="28"/>
          <w:szCs w:val="28"/>
        </w:rPr>
        <w:t>на</w:t>
      </w:r>
      <w:proofErr w:type="gramEnd"/>
      <w:r w:rsidRPr="008E07CE">
        <w:rPr>
          <w:sz w:val="28"/>
          <w:szCs w:val="28"/>
        </w:rPr>
        <w:t>:</w:t>
      </w:r>
    </w:p>
    <w:p w:rsidR="00164E78" w:rsidRDefault="00164E78" w:rsidP="00164E78">
      <w:pPr>
        <w:ind w:right="141" w:firstLine="567"/>
        <w:jc w:val="both"/>
        <w:rPr>
          <w:sz w:val="28"/>
          <w:szCs w:val="28"/>
        </w:rPr>
      </w:pPr>
      <w:r w:rsidRPr="008E07CE">
        <w:rPr>
          <w:sz w:val="28"/>
          <w:szCs w:val="28"/>
        </w:rPr>
        <w:tab/>
      </w:r>
      <w:proofErr w:type="gramStart"/>
      <w:r w:rsidRPr="00CC273E">
        <w:rPr>
          <w:sz w:val="28"/>
          <w:szCs w:val="28"/>
        </w:rPr>
        <w:t>- увеличение учебных часов, предусмотренных на изучение отдельных учебных предметов обязательной части</w:t>
      </w:r>
      <w:r>
        <w:rPr>
          <w:sz w:val="28"/>
          <w:szCs w:val="28"/>
        </w:rPr>
        <w:tab/>
        <w:t>- </w:t>
      </w:r>
      <w:r w:rsidRPr="00CC273E">
        <w:rPr>
          <w:sz w:val="28"/>
          <w:szCs w:val="28"/>
        </w:rPr>
        <w:t>(индивидуально-групповые заняти</w:t>
      </w:r>
      <w:r>
        <w:rPr>
          <w:sz w:val="28"/>
          <w:szCs w:val="28"/>
        </w:rPr>
        <w:t>я по русскому языку -8 класс, индивидуально-групповые занятия по математике -8класс</w:t>
      </w:r>
      <w:r w:rsidRPr="00CC273E">
        <w:rPr>
          <w:sz w:val="28"/>
          <w:szCs w:val="28"/>
        </w:rPr>
        <w:t>.</w:t>
      </w:r>
      <w:proofErr w:type="gramEnd"/>
    </w:p>
    <w:p w:rsidR="00164E78" w:rsidRDefault="00164E78" w:rsidP="00164E7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эллективного</w:t>
      </w:r>
      <w:proofErr w:type="spellEnd"/>
      <w:r>
        <w:rPr>
          <w:sz w:val="28"/>
          <w:szCs w:val="28"/>
        </w:rPr>
        <w:t xml:space="preserve"> курса по русскому языку - 9 класс;</w:t>
      </w:r>
    </w:p>
    <w:p w:rsidR="00164E78" w:rsidRDefault="00164E78" w:rsidP="00164E7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6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эллективного</w:t>
      </w:r>
      <w:proofErr w:type="spellEnd"/>
      <w:r>
        <w:rPr>
          <w:sz w:val="28"/>
          <w:szCs w:val="28"/>
        </w:rPr>
        <w:t xml:space="preserve"> курса по математике - 9 класс;</w:t>
      </w:r>
    </w:p>
    <w:p w:rsidR="00164E78" w:rsidRDefault="00164E78" w:rsidP="00164E78">
      <w:pPr>
        <w:ind w:right="141" w:firstLine="567"/>
        <w:jc w:val="both"/>
        <w:rPr>
          <w:sz w:val="28"/>
          <w:szCs w:val="28"/>
        </w:rPr>
      </w:pPr>
      <w:r w:rsidRPr="00EB6D9C">
        <w:rPr>
          <w:sz w:val="28"/>
          <w:szCs w:val="28"/>
        </w:rPr>
        <w:lastRenderedPageBreak/>
        <w:t>С участием учащихся и их семей могут разрабатываться индивидуальные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планы,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траектория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развития обучающегося (содержание учебных предметов, курсов, модулей, темп и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формы образования).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при необходимости </w:t>
      </w:r>
      <w:r w:rsidRPr="00EB6D9C">
        <w:rPr>
          <w:sz w:val="28"/>
          <w:szCs w:val="28"/>
        </w:rPr>
        <w:t>сопровождается</w:t>
      </w:r>
      <w:r>
        <w:rPr>
          <w:sz w:val="28"/>
          <w:szCs w:val="28"/>
        </w:rPr>
        <w:t xml:space="preserve"> </w:t>
      </w:r>
      <w:proofErr w:type="spellStart"/>
      <w:r w:rsidRPr="00EB6D9C">
        <w:rPr>
          <w:sz w:val="28"/>
          <w:szCs w:val="28"/>
        </w:rPr>
        <w:t>тьюторской</w:t>
      </w:r>
      <w:proofErr w:type="spellEnd"/>
      <w:r>
        <w:rPr>
          <w:sz w:val="28"/>
          <w:szCs w:val="28"/>
        </w:rPr>
        <w:t xml:space="preserve"> </w:t>
      </w:r>
      <w:r w:rsidRPr="00EB6D9C">
        <w:rPr>
          <w:sz w:val="28"/>
          <w:szCs w:val="28"/>
        </w:rPr>
        <w:t>поддержкой</w:t>
      </w:r>
      <w:r>
        <w:rPr>
          <w:sz w:val="28"/>
          <w:szCs w:val="28"/>
        </w:rPr>
        <w:t>.</w:t>
      </w:r>
    </w:p>
    <w:p w:rsidR="00164E78" w:rsidRPr="00683871" w:rsidRDefault="00164E78" w:rsidP="00164E78">
      <w:pPr>
        <w:pStyle w:val="a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E07CE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организации. </w:t>
      </w:r>
    </w:p>
    <w:p w:rsidR="00164E78" w:rsidRPr="008E07CE" w:rsidRDefault="00164E78" w:rsidP="00164E78">
      <w:pPr>
        <w:widowControl w:val="0"/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  <w:r w:rsidRPr="008E07CE">
        <w:rPr>
          <w:sz w:val="28"/>
          <w:szCs w:val="28"/>
        </w:rPr>
        <w:t xml:space="preserve">Внеурочная деятельность организуется по </w:t>
      </w:r>
      <w:r>
        <w:rPr>
          <w:sz w:val="28"/>
          <w:szCs w:val="28"/>
        </w:rPr>
        <w:t>различным</w:t>
      </w:r>
      <w:r w:rsidRPr="008E07CE">
        <w:rPr>
          <w:sz w:val="28"/>
          <w:szCs w:val="28"/>
        </w:rPr>
        <w:t xml:space="preserve"> направлениям развития личности. </w:t>
      </w:r>
    </w:p>
    <w:p w:rsidR="00164E78" w:rsidRPr="008E07CE" w:rsidRDefault="00164E78" w:rsidP="00164E78">
      <w:pPr>
        <w:widowControl w:val="0"/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  <w:r w:rsidRPr="008E07CE">
        <w:rPr>
          <w:sz w:val="28"/>
          <w:szCs w:val="28"/>
        </w:rPr>
        <w:t>При расчете общего объема часов на организацию внеурочной деятельности учитываются часы аудиторных занятий по внеурочной деятельности (из расчета</w:t>
      </w:r>
      <w:r>
        <w:rPr>
          <w:sz w:val="28"/>
          <w:szCs w:val="28"/>
        </w:rPr>
        <w:t xml:space="preserve"> </w:t>
      </w:r>
      <w:r w:rsidRPr="008E07CE">
        <w:rPr>
          <w:sz w:val="28"/>
          <w:szCs w:val="28"/>
        </w:rPr>
        <w:t xml:space="preserve">5 часов в неделю) и часы, предусмотренные на проведение культурно-массовых мероприятий в образовательной организации (экскурсии, соревнования, туристические походы, лагеря с дневным пребыванием детей, посещение театров, музеев, библиотек и др.). </w:t>
      </w:r>
    </w:p>
    <w:p w:rsidR="00164E78" w:rsidRPr="00683871" w:rsidRDefault="00164E78" w:rsidP="00164E78">
      <w:pPr>
        <w:ind w:right="141" w:firstLine="567"/>
        <w:jc w:val="both"/>
        <w:rPr>
          <w:sz w:val="28"/>
          <w:szCs w:val="28"/>
        </w:rPr>
      </w:pPr>
      <w:r w:rsidRPr="008E07CE">
        <w:rPr>
          <w:sz w:val="28"/>
          <w:szCs w:val="28"/>
        </w:rPr>
        <w:t>При прове</w:t>
      </w:r>
      <w:r>
        <w:rPr>
          <w:sz w:val="28"/>
          <w:szCs w:val="28"/>
        </w:rPr>
        <w:t>дении занятий по технологии  осуществляется деление классов на  группу мальчиков и девочек  с учетом</w:t>
      </w:r>
      <w:r w:rsidRPr="008E07CE">
        <w:rPr>
          <w:sz w:val="28"/>
          <w:szCs w:val="28"/>
        </w:rPr>
        <w:t xml:space="preserve"> созданных условий в образовательной организации (кадровых и материально-технических).</w:t>
      </w:r>
    </w:p>
    <w:p w:rsidR="00164E78" w:rsidRPr="008E07CE" w:rsidRDefault="00164E78" w:rsidP="00164E78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CE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деятельности могут быть реализованы как в течение учебной недели, так и в период каникул, в выходные и нерабочие праздничные дни.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64E78" w:rsidRPr="008E07CE" w:rsidRDefault="00164E78" w:rsidP="00164E78">
      <w:pPr>
        <w:ind w:right="141" w:firstLine="567"/>
        <w:jc w:val="both"/>
        <w:rPr>
          <w:sz w:val="28"/>
          <w:szCs w:val="28"/>
        </w:rPr>
      </w:pPr>
      <w:r w:rsidRPr="008E07CE">
        <w:rPr>
          <w:sz w:val="28"/>
          <w:szCs w:val="28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164E78" w:rsidRDefault="00164E78" w:rsidP="00164E78">
      <w:pPr>
        <w:ind w:firstLine="567"/>
        <w:jc w:val="both"/>
        <w:rPr>
          <w:b/>
          <w:sz w:val="28"/>
          <w:szCs w:val="28"/>
        </w:rPr>
      </w:pPr>
    </w:p>
    <w:p w:rsidR="00164E78" w:rsidRPr="00683871" w:rsidRDefault="00164E78" w:rsidP="00164E78">
      <w:pPr>
        <w:ind w:firstLine="567"/>
        <w:jc w:val="both"/>
        <w:rPr>
          <w:sz w:val="28"/>
          <w:szCs w:val="28"/>
        </w:rPr>
      </w:pPr>
      <w:r w:rsidRPr="00683871">
        <w:rPr>
          <w:sz w:val="28"/>
          <w:szCs w:val="28"/>
        </w:rPr>
        <w:t>Периодичность и</w:t>
      </w:r>
      <w:r>
        <w:rPr>
          <w:sz w:val="28"/>
          <w:szCs w:val="28"/>
        </w:rPr>
        <w:t xml:space="preserve"> формы промежуточной аттестации</w:t>
      </w:r>
      <w:r w:rsidRPr="00683871">
        <w:rPr>
          <w:sz w:val="28"/>
          <w:szCs w:val="28"/>
        </w:rPr>
        <w:t xml:space="preserve"> обучающихся 8-9 классов.</w:t>
      </w:r>
    </w:p>
    <w:p w:rsidR="00164E78" w:rsidRDefault="00164E78" w:rsidP="00164E78">
      <w:pPr>
        <w:ind w:firstLine="567"/>
        <w:jc w:val="both"/>
        <w:rPr>
          <w:sz w:val="28"/>
          <w:szCs w:val="28"/>
        </w:rPr>
      </w:pPr>
      <w:r w:rsidRPr="00BD7357">
        <w:rPr>
          <w:sz w:val="28"/>
          <w:szCs w:val="28"/>
        </w:rPr>
        <w:t>Согласно ч.1 ст.58 Федеральн</w:t>
      </w:r>
      <w:r>
        <w:rPr>
          <w:sz w:val="28"/>
          <w:szCs w:val="28"/>
        </w:rPr>
        <w:t>ого</w:t>
      </w:r>
      <w:r w:rsidRPr="00BD735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D7357">
        <w:rPr>
          <w:sz w:val="28"/>
          <w:szCs w:val="28"/>
        </w:rPr>
        <w:t xml:space="preserve"> от 29.12.2012 № 273-ФЗ «Об образовании в Российской Федерации» виды и формы промежуточной аттестации прописаны в </w:t>
      </w:r>
      <w:r>
        <w:rPr>
          <w:sz w:val="28"/>
          <w:szCs w:val="28"/>
        </w:rPr>
        <w:t>«</w:t>
      </w:r>
      <w:r w:rsidRPr="00BD7357">
        <w:rPr>
          <w:sz w:val="28"/>
          <w:szCs w:val="28"/>
        </w:rPr>
        <w:t>Положении о форм</w:t>
      </w:r>
      <w:r>
        <w:rPr>
          <w:sz w:val="28"/>
          <w:szCs w:val="28"/>
        </w:rPr>
        <w:t>ах, периодичности</w:t>
      </w:r>
      <w:r w:rsidRPr="00BD7357">
        <w:rPr>
          <w:sz w:val="28"/>
          <w:szCs w:val="28"/>
        </w:rPr>
        <w:t xml:space="preserve"> и порядке </w:t>
      </w:r>
      <w:r>
        <w:rPr>
          <w:sz w:val="28"/>
          <w:szCs w:val="28"/>
        </w:rPr>
        <w:t>текущего контроля успеваемости и</w:t>
      </w:r>
      <w:r w:rsidRPr="00BD7357">
        <w:rPr>
          <w:sz w:val="28"/>
          <w:szCs w:val="28"/>
        </w:rPr>
        <w:t xml:space="preserve"> промежуточной аттестации </w:t>
      </w:r>
      <w:r>
        <w:rPr>
          <w:sz w:val="28"/>
          <w:szCs w:val="28"/>
        </w:rPr>
        <w:t>обучающихся 2-9 классов МОУ «Октябрьская школа»</w:t>
      </w:r>
    </w:p>
    <w:p w:rsidR="00164E78" w:rsidRDefault="00164E78" w:rsidP="00164E78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916"/>
        <w:gridCol w:w="1353"/>
        <w:gridCol w:w="2693"/>
        <w:gridCol w:w="2977"/>
        <w:gridCol w:w="1954"/>
        <w:gridCol w:w="30"/>
      </w:tblGrid>
      <w:tr w:rsidR="00164E78" w:rsidRPr="00863E10" w:rsidTr="00EA754B">
        <w:trPr>
          <w:gridAfter w:val="1"/>
          <w:wAfter w:w="30" w:type="dxa"/>
        </w:trPr>
        <w:tc>
          <w:tcPr>
            <w:tcW w:w="916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Класс</w:t>
            </w:r>
          </w:p>
        </w:tc>
        <w:tc>
          <w:tcPr>
            <w:tcW w:w="135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Статус класса</w:t>
            </w: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Учебный предмет</w:t>
            </w:r>
          </w:p>
        </w:tc>
        <w:tc>
          <w:tcPr>
            <w:tcW w:w="2977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Форма промежуточной аттестации</w:t>
            </w:r>
          </w:p>
        </w:tc>
        <w:tc>
          <w:tcPr>
            <w:tcW w:w="1954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 xml:space="preserve">Периодичность проведения промежуточной аттестации </w:t>
            </w:r>
          </w:p>
        </w:tc>
      </w:tr>
      <w:tr w:rsidR="00164E78" w:rsidRPr="00A4027F" w:rsidTr="00EA754B">
        <w:tc>
          <w:tcPr>
            <w:tcW w:w="916" w:type="dxa"/>
            <w:vMerge w:val="restart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20B1">
              <w:t>8 класс</w:t>
            </w:r>
          </w:p>
        </w:tc>
        <w:tc>
          <w:tcPr>
            <w:tcW w:w="1353" w:type="dxa"/>
            <w:vMerge w:val="restart"/>
            <w:textDirection w:val="btLr"/>
            <w:vAlign w:val="center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3320B1">
              <w:t>Общеобразовательный</w:t>
            </w:r>
          </w:p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Русский язык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Итоговая контрольная работа по материалам ГИА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Литература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Иностранный язык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Алгебра</w:t>
            </w:r>
          </w:p>
        </w:tc>
        <w:tc>
          <w:tcPr>
            <w:tcW w:w="2977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Итоговая контрольная работа по материалам ГИА</w:t>
            </w:r>
            <w:r>
              <w:t xml:space="preserve"> или ВПР</w:t>
            </w:r>
          </w:p>
        </w:tc>
        <w:tc>
          <w:tcPr>
            <w:tcW w:w="1984" w:type="dxa"/>
            <w:gridSpan w:val="2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Геометрия</w:t>
            </w:r>
          </w:p>
        </w:tc>
        <w:tc>
          <w:tcPr>
            <w:tcW w:w="2977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Итоговая контрольная работа по материалам ГИА</w:t>
            </w:r>
            <w:r>
              <w:t xml:space="preserve"> или ВПР</w:t>
            </w:r>
          </w:p>
        </w:tc>
        <w:tc>
          <w:tcPr>
            <w:tcW w:w="1984" w:type="dxa"/>
            <w:gridSpan w:val="2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 xml:space="preserve">Информатика 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rPr>
          <w:trHeight w:val="252"/>
        </w:trPr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История</w:t>
            </w:r>
            <w:r>
              <w:t xml:space="preserve"> России</w:t>
            </w:r>
          </w:p>
        </w:tc>
        <w:tc>
          <w:tcPr>
            <w:tcW w:w="2977" w:type="dxa"/>
            <w:vMerge w:val="restart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  <w:vMerge w:val="restart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rPr>
          <w:trHeight w:val="251"/>
        </w:trPr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Всеобщая история</w:t>
            </w:r>
          </w:p>
        </w:tc>
        <w:tc>
          <w:tcPr>
            <w:tcW w:w="2977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 xml:space="preserve">Обществознание 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География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Физика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Итоговая контрольная работа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Химия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Биология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1F40ED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1F40ED">
              <w:t xml:space="preserve">Музыка 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Технология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Защита проекта или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tabs>
                <w:tab w:val="left" w:pos="690"/>
                <w:tab w:val="center" w:pos="1006"/>
              </w:tabs>
              <w:autoSpaceDE w:val="0"/>
              <w:autoSpaceDN w:val="0"/>
              <w:adjustRightInd w:val="0"/>
            </w:pPr>
            <w:r>
              <w:t>ОБЖ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Физическая культура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Контрольные упражнения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 w:val="restart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91E">
              <w:t>9 класс</w:t>
            </w:r>
          </w:p>
        </w:tc>
        <w:tc>
          <w:tcPr>
            <w:tcW w:w="1353" w:type="dxa"/>
            <w:vMerge w:val="restart"/>
            <w:textDirection w:val="btLr"/>
            <w:vAlign w:val="center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81191E">
              <w:t>Общеобразовательный</w:t>
            </w:r>
          </w:p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Русский язык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Итоговая контрольная работа по материалам ГИА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Литература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rPr>
          <w:trHeight w:val="252"/>
        </w:trPr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 xml:space="preserve">Родной язык </w:t>
            </w:r>
          </w:p>
        </w:tc>
        <w:tc>
          <w:tcPr>
            <w:tcW w:w="2977" w:type="dxa"/>
            <w:vMerge w:val="restart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Защита проекта</w:t>
            </w:r>
          </w:p>
        </w:tc>
        <w:tc>
          <w:tcPr>
            <w:tcW w:w="1984" w:type="dxa"/>
            <w:gridSpan w:val="2"/>
            <w:vMerge w:val="restart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1 раз в год</w:t>
            </w:r>
          </w:p>
        </w:tc>
      </w:tr>
      <w:tr w:rsidR="00164E78" w:rsidRPr="00A4027F" w:rsidTr="00EA754B">
        <w:trPr>
          <w:trHeight w:val="251"/>
        </w:trPr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Родная литература</w:t>
            </w:r>
          </w:p>
        </w:tc>
        <w:tc>
          <w:tcPr>
            <w:tcW w:w="2977" w:type="dxa"/>
            <w:vMerge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Иностранный язык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Алгебра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Итоговая контрольная работа по материалам ГИА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Геометрия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Итоговая контрольная работа по материалам ГИА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 xml:space="preserve">Информатика 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rPr>
          <w:trHeight w:val="252"/>
        </w:trPr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63E10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63E10">
              <w:t>История</w:t>
            </w:r>
            <w:r>
              <w:t xml:space="preserve"> России</w:t>
            </w:r>
          </w:p>
        </w:tc>
        <w:tc>
          <w:tcPr>
            <w:tcW w:w="2977" w:type="dxa"/>
            <w:vMerge w:val="restart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  <w:vMerge w:val="restart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rPr>
          <w:trHeight w:val="251"/>
        </w:trPr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Всеобщая история</w:t>
            </w:r>
          </w:p>
        </w:tc>
        <w:tc>
          <w:tcPr>
            <w:tcW w:w="2977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 xml:space="preserve">Обществознание 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География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Физика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Итоговая контрольная работа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Химия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Биология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Технология</w:t>
            </w:r>
          </w:p>
        </w:tc>
        <w:tc>
          <w:tcPr>
            <w:tcW w:w="2977" w:type="dxa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Защита проекта или тестирование</w:t>
            </w:r>
          </w:p>
        </w:tc>
        <w:tc>
          <w:tcPr>
            <w:tcW w:w="1984" w:type="dxa"/>
            <w:gridSpan w:val="2"/>
          </w:tcPr>
          <w:p w:rsidR="00164E78" w:rsidRPr="003320B1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3320B1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Физическая  культура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Контрольные упражнения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  <w:tr w:rsidR="00164E78" w:rsidRPr="00A4027F" w:rsidTr="00EA754B">
        <w:tc>
          <w:tcPr>
            <w:tcW w:w="916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vMerge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>
              <w:t>ОБЖ</w:t>
            </w:r>
          </w:p>
        </w:tc>
        <w:tc>
          <w:tcPr>
            <w:tcW w:w="2977" w:type="dxa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Итоговое тестирование</w:t>
            </w:r>
          </w:p>
        </w:tc>
        <w:tc>
          <w:tcPr>
            <w:tcW w:w="1984" w:type="dxa"/>
            <w:gridSpan w:val="2"/>
          </w:tcPr>
          <w:p w:rsidR="00164E78" w:rsidRPr="0081191E" w:rsidRDefault="00164E78" w:rsidP="00EA754B">
            <w:pPr>
              <w:widowControl w:val="0"/>
              <w:autoSpaceDE w:val="0"/>
              <w:autoSpaceDN w:val="0"/>
              <w:adjustRightInd w:val="0"/>
            </w:pPr>
            <w:r w:rsidRPr="0081191E">
              <w:t>1 раз в год</w:t>
            </w:r>
          </w:p>
        </w:tc>
      </w:tr>
    </w:tbl>
    <w:p w:rsidR="00164E78" w:rsidRPr="00683871" w:rsidRDefault="00164E78" w:rsidP="00164E78">
      <w:pPr>
        <w:rPr>
          <w:rFonts w:eastAsia="Calibri"/>
          <w:sz w:val="28"/>
          <w:szCs w:val="28"/>
          <w:lang w:eastAsia="en-US"/>
        </w:rPr>
      </w:pPr>
      <w:r>
        <w:rPr>
          <w:color w:val="C00000"/>
          <w:sz w:val="28"/>
          <w:szCs w:val="28"/>
        </w:rPr>
        <w:t xml:space="preserve">                                                       </w:t>
      </w:r>
      <w:r w:rsidRPr="00683871">
        <w:rPr>
          <w:rFonts w:eastAsia="Calibri"/>
          <w:sz w:val="28"/>
          <w:szCs w:val="28"/>
          <w:lang w:eastAsia="en-US"/>
        </w:rPr>
        <w:t>УЧЕБНЫЙ ПЛАН</w:t>
      </w:r>
    </w:p>
    <w:p w:rsidR="00164E78" w:rsidRDefault="00164E78" w:rsidP="00164E78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3686"/>
        <w:gridCol w:w="3544"/>
        <w:gridCol w:w="1276"/>
        <w:gridCol w:w="1417"/>
      </w:tblGrid>
      <w:tr w:rsidR="00164E78" w:rsidRPr="00DD5B82" w:rsidTr="00EA754B">
        <w:trPr>
          <w:trHeight w:val="264"/>
        </w:trPr>
        <w:tc>
          <w:tcPr>
            <w:tcW w:w="3686" w:type="dxa"/>
            <w:vMerge w:val="restart"/>
            <w:shd w:val="clear" w:color="auto" w:fill="D9D9D9"/>
          </w:tcPr>
          <w:p w:rsidR="00164E78" w:rsidRPr="008F4334" w:rsidRDefault="00164E78" w:rsidP="00EA754B">
            <w:pPr>
              <w:rPr>
                <w:rFonts w:eastAsia="Calibri"/>
                <w:b/>
                <w:lang w:eastAsia="en-US"/>
              </w:rPr>
            </w:pPr>
            <w:r w:rsidRPr="008F4334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164E78" w:rsidRPr="008F4334" w:rsidRDefault="00164E78" w:rsidP="00EA754B">
            <w:pPr>
              <w:rPr>
                <w:rFonts w:eastAsia="Calibri"/>
                <w:b/>
                <w:lang w:eastAsia="en-US"/>
              </w:rPr>
            </w:pPr>
            <w:r w:rsidRPr="008F4334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164E78" w:rsidRPr="008F4334" w:rsidRDefault="00164E78" w:rsidP="00EA754B">
            <w:pPr>
              <w:jc w:val="center"/>
              <w:rPr>
                <w:rFonts w:eastAsia="Calibri"/>
                <w:b/>
                <w:lang w:eastAsia="en-US"/>
              </w:rPr>
            </w:pPr>
            <w:r w:rsidRPr="008F4334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D9D9D9"/>
          </w:tcPr>
          <w:p w:rsidR="00164E78" w:rsidRPr="008F4334" w:rsidRDefault="00164E78" w:rsidP="00EA754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D9D9D9"/>
          </w:tcPr>
          <w:p w:rsidR="00164E78" w:rsidRPr="008F4334" w:rsidRDefault="00164E78" w:rsidP="00EA754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164E78" w:rsidRPr="008F4334" w:rsidRDefault="00164E78" w:rsidP="00EA754B">
            <w:pPr>
              <w:jc w:val="center"/>
              <w:rPr>
                <w:rFonts w:eastAsia="Calibri"/>
                <w:b/>
                <w:lang w:eastAsia="en-US"/>
              </w:rPr>
            </w:pPr>
            <w:r w:rsidRPr="008F4334">
              <w:rPr>
                <w:rFonts w:eastAsia="Calibri"/>
                <w:b/>
                <w:lang w:eastAsia="en-US"/>
              </w:rPr>
              <w:t xml:space="preserve">8 </w:t>
            </w:r>
          </w:p>
        </w:tc>
        <w:tc>
          <w:tcPr>
            <w:tcW w:w="1417" w:type="dxa"/>
            <w:shd w:val="clear" w:color="auto" w:fill="D9D9D9"/>
          </w:tcPr>
          <w:p w:rsidR="00164E78" w:rsidRPr="008F4334" w:rsidRDefault="00164E78" w:rsidP="00EA754B">
            <w:pPr>
              <w:jc w:val="center"/>
              <w:rPr>
                <w:rFonts w:eastAsia="Calibri"/>
                <w:b/>
                <w:lang w:eastAsia="en-US"/>
              </w:rPr>
            </w:pPr>
            <w:r w:rsidRPr="008F4334">
              <w:rPr>
                <w:rFonts w:eastAsia="Calibri"/>
                <w:b/>
                <w:lang w:eastAsia="en-US"/>
              </w:rPr>
              <w:t xml:space="preserve">9 </w:t>
            </w:r>
          </w:p>
        </w:tc>
      </w:tr>
      <w:tr w:rsidR="00164E78" w:rsidRPr="00DD5B82" w:rsidTr="00EA754B">
        <w:tc>
          <w:tcPr>
            <w:tcW w:w="9923" w:type="dxa"/>
            <w:gridSpan w:val="4"/>
            <w:shd w:val="clear" w:color="auto" w:fill="FFFFB3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rFonts w:eastAsia="Calibri"/>
                <w:b/>
                <w:lang w:eastAsia="en-US"/>
              </w:rPr>
              <w:t>Обязательная</w:t>
            </w:r>
            <w:r w:rsidRPr="00DD5B82">
              <w:t xml:space="preserve"> </w:t>
            </w:r>
            <w:r w:rsidRPr="00DD5B82">
              <w:rPr>
                <w:b/>
              </w:rPr>
              <w:t>часть</w:t>
            </w:r>
            <w:r w:rsidRPr="00DD5B82">
              <w:t xml:space="preserve"> </w:t>
            </w:r>
          </w:p>
        </w:tc>
      </w:tr>
      <w:tr w:rsidR="00164E78" w:rsidRPr="00DD5B82" w:rsidTr="00EA754B">
        <w:tc>
          <w:tcPr>
            <w:tcW w:w="3686" w:type="dxa"/>
            <w:vMerge w:val="restart"/>
            <w:shd w:val="clear" w:color="auto" w:fill="auto"/>
            <w:vAlign w:val="center"/>
          </w:tcPr>
          <w:p w:rsidR="00164E78" w:rsidRPr="00DD5B82" w:rsidRDefault="00164E78" w:rsidP="00EA754B">
            <w:r w:rsidRPr="00DD5B82">
              <w:t>Русский язык и литература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6"/>
              </w:rPr>
              <w:t>Русский язык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3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3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/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6"/>
              </w:rPr>
              <w:t>Литература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3</w:t>
            </w:r>
          </w:p>
        </w:tc>
      </w:tr>
      <w:tr w:rsidR="00164E78" w:rsidRPr="00DD5B82" w:rsidTr="00EA754B">
        <w:tc>
          <w:tcPr>
            <w:tcW w:w="3686" w:type="dxa"/>
            <w:shd w:val="clear" w:color="auto" w:fill="auto"/>
            <w:vAlign w:val="center"/>
          </w:tcPr>
          <w:p w:rsidR="00164E78" w:rsidRPr="00DD5B82" w:rsidRDefault="00164E78" w:rsidP="00EA754B">
            <w:r w:rsidRPr="00DD5B82">
              <w:t>Иностранные языки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t>Иностранный язык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3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3</w:t>
            </w:r>
          </w:p>
        </w:tc>
      </w:tr>
      <w:tr w:rsidR="00164E78" w:rsidRPr="00DD5B82" w:rsidTr="00EA754B">
        <w:tc>
          <w:tcPr>
            <w:tcW w:w="3686" w:type="dxa"/>
            <w:vMerge w:val="restart"/>
            <w:shd w:val="clear" w:color="auto" w:fill="auto"/>
            <w:vAlign w:val="center"/>
          </w:tcPr>
          <w:p w:rsidR="00164E78" w:rsidRPr="00DD5B82" w:rsidRDefault="00164E78" w:rsidP="00EA754B">
            <w:r w:rsidRPr="00DD5B82">
              <w:rPr>
                <w:rStyle w:val="1255"/>
              </w:rPr>
              <w:t>Математика и информатика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Математика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Алгебра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4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4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Геометрия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Информатика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1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1</w:t>
            </w:r>
          </w:p>
        </w:tc>
      </w:tr>
      <w:tr w:rsidR="00164E78" w:rsidRPr="00DD5B82" w:rsidTr="00EA754B">
        <w:tc>
          <w:tcPr>
            <w:tcW w:w="3686" w:type="dxa"/>
            <w:vMerge w:val="restart"/>
            <w:shd w:val="clear" w:color="auto" w:fill="auto"/>
            <w:vAlign w:val="center"/>
          </w:tcPr>
          <w:p w:rsidR="00164E78" w:rsidRPr="00DD5B82" w:rsidRDefault="00164E78" w:rsidP="00EA754B">
            <w:r w:rsidRPr="00DD5B82">
              <w:rPr>
                <w:rStyle w:val="1255"/>
              </w:rPr>
              <w:t>Общественно-научные</w:t>
            </w:r>
            <w:r w:rsidRPr="00DD5B82">
              <w:rPr>
                <w:rStyle w:val="1254"/>
              </w:rPr>
              <w:t xml:space="preserve"> </w:t>
            </w:r>
            <w:r w:rsidRPr="00DD5B82">
              <w:rPr>
                <w:rStyle w:val="1255"/>
              </w:rPr>
              <w:t>предметы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 xml:space="preserve">История России </w:t>
            </w:r>
          </w:p>
        </w:tc>
        <w:tc>
          <w:tcPr>
            <w:tcW w:w="1276" w:type="dxa"/>
            <w:vMerge w:val="restart"/>
            <w:vAlign w:val="center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  <w:r>
              <w:rPr>
                <w:bCs/>
              </w:rPr>
              <w:t>,5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rStyle w:val="1255"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pPr>
              <w:rPr>
                <w:rStyle w:val="1255"/>
              </w:rPr>
            </w:pPr>
            <w:r w:rsidRPr="00DD5B82">
              <w:rPr>
                <w:rStyle w:val="1255"/>
              </w:rPr>
              <w:t>Всеобщая история</w:t>
            </w:r>
          </w:p>
        </w:tc>
        <w:tc>
          <w:tcPr>
            <w:tcW w:w="1276" w:type="dxa"/>
            <w:vMerge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Обществознание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1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1</w:t>
            </w:r>
          </w:p>
        </w:tc>
      </w:tr>
      <w:tr w:rsidR="00164E78" w:rsidRPr="00DD5B82" w:rsidTr="00EA754B">
        <w:trPr>
          <w:trHeight w:val="335"/>
        </w:trPr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/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География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</w:tr>
      <w:tr w:rsidR="00164E78" w:rsidRPr="00DD5B82" w:rsidTr="00EA754B">
        <w:tc>
          <w:tcPr>
            <w:tcW w:w="3686" w:type="dxa"/>
            <w:vMerge w:val="restart"/>
            <w:shd w:val="clear" w:color="auto" w:fill="auto"/>
            <w:vAlign w:val="center"/>
          </w:tcPr>
          <w:p w:rsidR="00164E78" w:rsidRPr="00DD5B82" w:rsidRDefault="00164E78" w:rsidP="00EA754B">
            <w:proofErr w:type="gramStart"/>
            <w:r w:rsidRPr="00DD5B82">
              <w:rPr>
                <w:rStyle w:val="1255"/>
              </w:rPr>
              <w:t>Естественно-научные</w:t>
            </w:r>
            <w:proofErr w:type="gramEnd"/>
            <w:r w:rsidRPr="00DD5B82">
              <w:rPr>
                <w:rStyle w:val="1254"/>
              </w:rPr>
              <w:t xml:space="preserve"> </w:t>
            </w:r>
            <w:r w:rsidRPr="00DD5B82">
              <w:rPr>
                <w:rStyle w:val="1255"/>
              </w:rPr>
              <w:t>предметы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Физика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3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Химия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Биология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</w:tr>
      <w:tr w:rsidR="00164E78" w:rsidRPr="00DD5B82" w:rsidTr="00EA754B">
        <w:tc>
          <w:tcPr>
            <w:tcW w:w="3686" w:type="dxa"/>
            <w:vMerge w:val="restart"/>
            <w:shd w:val="clear" w:color="auto" w:fill="auto"/>
            <w:vAlign w:val="center"/>
          </w:tcPr>
          <w:p w:rsidR="00164E78" w:rsidRPr="00DD5B82" w:rsidRDefault="00164E78" w:rsidP="00EA754B">
            <w:r w:rsidRPr="00DD5B82">
              <w:rPr>
                <w:rStyle w:val="1255"/>
              </w:rPr>
              <w:lastRenderedPageBreak/>
              <w:t>Искусство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Музыка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1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  <w:vAlign w:val="center"/>
          </w:tcPr>
          <w:p w:rsidR="00164E78" w:rsidRPr="00DD5B82" w:rsidRDefault="00164E78" w:rsidP="00EA754B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Изобразительное</w:t>
            </w:r>
            <w:r w:rsidRPr="00DD5B82">
              <w:rPr>
                <w:rStyle w:val="1254"/>
              </w:rPr>
              <w:t xml:space="preserve"> </w:t>
            </w:r>
            <w:r w:rsidRPr="00DD5B82">
              <w:rPr>
                <w:rStyle w:val="1255"/>
              </w:rPr>
              <w:t>искусство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</w:p>
        </w:tc>
      </w:tr>
      <w:tr w:rsidR="00164E78" w:rsidRPr="00DD5B82" w:rsidTr="00EA754B">
        <w:tc>
          <w:tcPr>
            <w:tcW w:w="3686" w:type="dxa"/>
            <w:shd w:val="clear" w:color="auto" w:fill="auto"/>
            <w:vAlign w:val="center"/>
          </w:tcPr>
          <w:p w:rsidR="00164E78" w:rsidRPr="00DD5B82" w:rsidRDefault="00164E78" w:rsidP="00EA754B">
            <w:r w:rsidRPr="00DD5B82">
              <w:rPr>
                <w:rStyle w:val="1255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Технология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4E78" w:rsidRPr="00DD5B82" w:rsidTr="00EA754B">
        <w:tc>
          <w:tcPr>
            <w:tcW w:w="3686" w:type="dxa"/>
            <w:vMerge w:val="restart"/>
            <w:shd w:val="clear" w:color="auto" w:fill="auto"/>
            <w:vAlign w:val="center"/>
          </w:tcPr>
          <w:p w:rsidR="00164E78" w:rsidRPr="00DD5B82" w:rsidRDefault="00164E78" w:rsidP="00EA754B">
            <w:r w:rsidRPr="00DD5B82">
              <w:rPr>
                <w:rStyle w:val="1255"/>
              </w:rPr>
              <w:t>Физическая культура и</w:t>
            </w:r>
            <w:r w:rsidRPr="00DD5B82">
              <w:rPr>
                <w:rStyle w:val="1254"/>
              </w:rPr>
              <w:t xml:space="preserve"> </w:t>
            </w:r>
            <w:r w:rsidRPr="00DD5B82">
              <w:rPr>
                <w:rStyle w:val="1255"/>
              </w:rPr>
              <w:t>ОБЖ</w:t>
            </w: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Физическая культура</w:t>
            </w:r>
            <w:r w:rsidRPr="00DD5B82">
              <w:t>***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</w:pPr>
            <w:r w:rsidRPr="00DD5B82">
              <w:rPr>
                <w:bCs/>
              </w:rPr>
              <w:t>2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2</w:t>
            </w:r>
          </w:p>
        </w:tc>
      </w:tr>
      <w:tr w:rsidR="00164E78" w:rsidRPr="00DD5B82" w:rsidTr="00EA754B">
        <w:tc>
          <w:tcPr>
            <w:tcW w:w="3686" w:type="dxa"/>
            <w:vMerge/>
            <w:shd w:val="clear" w:color="auto" w:fill="auto"/>
          </w:tcPr>
          <w:p w:rsidR="00164E78" w:rsidRPr="00DD5B82" w:rsidRDefault="00164E78" w:rsidP="00EA754B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64E78" w:rsidRPr="00DD5B82" w:rsidRDefault="00164E78" w:rsidP="00EA754B">
            <w:r w:rsidRPr="00DD5B82">
              <w:rPr>
                <w:rStyle w:val="1255"/>
              </w:rPr>
              <w:t>ОБЖ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1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Cs/>
              </w:rPr>
              <w:t>1</w:t>
            </w:r>
          </w:p>
        </w:tc>
      </w:tr>
      <w:tr w:rsidR="00164E78" w:rsidRPr="00DD5B82" w:rsidTr="00EA754B">
        <w:tc>
          <w:tcPr>
            <w:tcW w:w="7230" w:type="dxa"/>
            <w:gridSpan w:val="2"/>
            <w:shd w:val="clear" w:color="auto" w:fill="00FF00"/>
          </w:tcPr>
          <w:p w:rsidR="00164E78" w:rsidRPr="00DD5B82" w:rsidRDefault="00164E78" w:rsidP="00EA754B">
            <w:pPr>
              <w:rPr>
                <w:b/>
                <w:bCs/>
              </w:rPr>
            </w:pPr>
            <w:r w:rsidRPr="00DD5B82">
              <w:rPr>
                <w:b/>
                <w:bCs/>
              </w:rPr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164E78" w:rsidRPr="00DD5B82" w:rsidRDefault="00164E78" w:rsidP="00EA754B">
            <w:pPr>
              <w:jc w:val="center"/>
              <w:rPr>
                <w:b/>
              </w:rPr>
            </w:pPr>
            <w:r w:rsidRPr="00DD5B82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00FF00"/>
          </w:tcPr>
          <w:p w:rsidR="00164E78" w:rsidRPr="00DD5B82" w:rsidRDefault="00164E78" w:rsidP="00EA754B">
            <w:pPr>
              <w:jc w:val="center"/>
              <w:rPr>
                <w:bCs/>
              </w:rPr>
            </w:pPr>
            <w:r w:rsidRPr="00DD5B82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9923" w:type="dxa"/>
            <w:gridSpan w:val="4"/>
            <w:shd w:val="clear" w:color="auto" w:fill="FFFFB3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c>
          <w:tcPr>
            <w:tcW w:w="7230" w:type="dxa"/>
            <w:gridSpan w:val="2"/>
            <w:shd w:val="clear" w:color="auto" w:fill="D9D9D9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b/>
                <w:lang w:eastAsia="en-US"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164E78" w:rsidRPr="005F7066" w:rsidRDefault="00164E78" w:rsidP="00EA754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>
              <w:t>8 класс</w:t>
            </w:r>
            <w:r w:rsidRPr="00DD5B82">
              <w:t xml:space="preserve"> на индивидуально-групповые занятия по русскому языку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164E78" w:rsidRDefault="00164E78" w:rsidP="00EA754B">
            <w:r>
              <w:t>8 класс на факультативный  курс по математике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E78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164E78" w:rsidRDefault="00164E78" w:rsidP="00EA754B">
            <w:r>
              <w:t>9 класс  на элективный курс по русскому языку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E78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164E78" w:rsidRDefault="00164E78" w:rsidP="00EA754B">
            <w:r>
              <w:t>9 класс  на элективный курс по математике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E78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7230" w:type="dxa"/>
            <w:gridSpan w:val="2"/>
            <w:shd w:val="clear" w:color="auto" w:fill="00FF00"/>
            <w:vAlign w:val="center"/>
          </w:tcPr>
          <w:p w:rsidR="00164E78" w:rsidRPr="008F4334" w:rsidRDefault="00164E78" w:rsidP="00EA754B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F4334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00FF00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00FF00"/>
            <w:vAlign w:val="center"/>
          </w:tcPr>
          <w:p w:rsidR="00164E78" w:rsidRPr="005F7066" w:rsidRDefault="00164E78" w:rsidP="00EA754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164E78" w:rsidRPr="00DD5B82" w:rsidTr="00EA754B">
        <w:tc>
          <w:tcPr>
            <w:tcW w:w="7230" w:type="dxa"/>
            <w:gridSpan w:val="2"/>
            <w:shd w:val="clear" w:color="auto" w:fill="auto"/>
          </w:tcPr>
          <w:p w:rsidR="00164E78" w:rsidRPr="00DD5B82" w:rsidRDefault="00164E78" w:rsidP="00EA754B">
            <w:pPr>
              <w:rPr>
                <w:b/>
              </w:rPr>
            </w:pPr>
            <w:r w:rsidRPr="00DD5B82">
              <w:rPr>
                <w:b/>
              </w:rPr>
              <w:t xml:space="preserve">Максимально допустимая аудиторная учебная нагрузка </w:t>
            </w:r>
          </w:p>
          <w:p w:rsidR="00164E78" w:rsidRPr="00DD5B82" w:rsidRDefault="00164E78" w:rsidP="00EA754B">
            <w:pPr>
              <w:rPr>
                <w:b/>
              </w:rPr>
            </w:pPr>
            <w:r w:rsidRPr="00DD5B82">
              <w:rPr>
                <w:b/>
              </w:rPr>
              <w:t xml:space="preserve">при 5-дневной учебной неделе </w:t>
            </w:r>
          </w:p>
        </w:tc>
        <w:tc>
          <w:tcPr>
            <w:tcW w:w="1276" w:type="dxa"/>
          </w:tcPr>
          <w:p w:rsidR="00164E78" w:rsidRPr="00DD5B82" w:rsidRDefault="00164E78" w:rsidP="00EA754B">
            <w:pPr>
              <w:jc w:val="center"/>
              <w:rPr>
                <w:b/>
              </w:rPr>
            </w:pPr>
            <w:r w:rsidRPr="00DD5B82">
              <w:rPr>
                <w:b/>
              </w:rPr>
              <w:t>33</w:t>
            </w:r>
          </w:p>
        </w:tc>
        <w:tc>
          <w:tcPr>
            <w:tcW w:w="1417" w:type="dxa"/>
          </w:tcPr>
          <w:p w:rsidR="00164E78" w:rsidRPr="00DD5B82" w:rsidRDefault="00164E78" w:rsidP="00EA754B">
            <w:pPr>
              <w:jc w:val="center"/>
              <w:rPr>
                <w:b/>
              </w:rPr>
            </w:pPr>
            <w:r w:rsidRPr="00DD5B82">
              <w:rPr>
                <w:b/>
              </w:rPr>
              <w:t>33</w:t>
            </w: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c>
          <w:tcPr>
            <w:tcW w:w="7230" w:type="dxa"/>
            <w:gridSpan w:val="2"/>
            <w:shd w:val="clear" w:color="auto" w:fill="00FF00"/>
          </w:tcPr>
          <w:p w:rsidR="00164E78" w:rsidRPr="008F4334" w:rsidRDefault="00164E78" w:rsidP="00EA754B">
            <w:pPr>
              <w:rPr>
                <w:rFonts w:eastAsia="Calibri"/>
                <w:b/>
                <w:lang w:eastAsia="en-US"/>
              </w:rPr>
            </w:pPr>
            <w:r w:rsidRPr="008F4334">
              <w:rPr>
                <w:rFonts w:eastAsia="Calibri"/>
                <w:b/>
                <w:lang w:eastAsia="en-US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417" w:type="dxa"/>
            <w:shd w:val="clear" w:color="auto" w:fill="00FF00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c>
          <w:tcPr>
            <w:tcW w:w="7230" w:type="dxa"/>
            <w:gridSpan w:val="2"/>
            <w:shd w:val="clear" w:color="auto" w:fill="FCE3FC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164E78" w:rsidRPr="005F7066" w:rsidTr="00EA754B">
        <w:tblPrEx>
          <w:tblLook w:val="04A0" w:firstRow="1" w:lastRow="0" w:firstColumn="1" w:lastColumn="0" w:noHBand="0" w:noVBand="1"/>
        </w:tblPrEx>
        <w:tc>
          <w:tcPr>
            <w:tcW w:w="7230" w:type="dxa"/>
            <w:gridSpan w:val="2"/>
            <w:shd w:val="clear" w:color="auto" w:fill="FCE3FC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Всего часов в год</w:t>
            </w:r>
          </w:p>
        </w:tc>
        <w:tc>
          <w:tcPr>
            <w:tcW w:w="1276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1155</w:t>
            </w:r>
          </w:p>
        </w:tc>
        <w:tc>
          <w:tcPr>
            <w:tcW w:w="1417" w:type="dxa"/>
            <w:shd w:val="clear" w:color="auto" w:fill="FCE3FC"/>
          </w:tcPr>
          <w:p w:rsidR="00164E78" w:rsidRPr="005F7066" w:rsidRDefault="00164E78" w:rsidP="00EA75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1155</w:t>
            </w:r>
          </w:p>
        </w:tc>
      </w:tr>
    </w:tbl>
    <w:p w:rsidR="00164E78" w:rsidRDefault="00164E78" w:rsidP="00164E78">
      <w:pPr>
        <w:jc w:val="center"/>
        <w:rPr>
          <w:b/>
          <w:sz w:val="28"/>
          <w:szCs w:val="28"/>
        </w:rPr>
      </w:pPr>
    </w:p>
    <w:p w:rsidR="00164E78" w:rsidRPr="008C3ABF" w:rsidRDefault="00164E78" w:rsidP="00164E78">
      <w:pPr>
        <w:rPr>
          <w:rFonts w:eastAsia="Calibri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                      </w:t>
      </w:r>
      <w:r w:rsidRPr="008C3ABF">
        <w:rPr>
          <w:rFonts w:eastAsia="Calibri"/>
          <w:b/>
          <w:sz w:val="32"/>
          <w:szCs w:val="22"/>
          <w:lang w:eastAsia="en-US"/>
        </w:rPr>
        <w:t>План внеурочной деятельности (недельный)</w:t>
      </w:r>
    </w:p>
    <w:p w:rsidR="00164E78" w:rsidRPr="00A54677" w:rsidRDefault="00164E78" w:rsidP="00164E7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Муниципальное </w:t>
      </w:r>
      <w:r w:rsidRPr="00342CAB">
        <w:rPr>
          <w:rFonts w:eastAsia="Calibri"/>
          <w:sz w:val="22"/>
          <w:szCs w:val="22"/>
          <w:lang w:eastAsia="en-US"/>
        </w:rPr>
        <w:t xml:space="preserve"> общеобразовательное учреждение </w:t>
      </w:r>
      <w:r>
        <w:rPr>
          <w:sz w:val="28"/>
          <w:szCs w:val="28"/>
        </w:rPr>
        <w:t>«Октябрьская школа»</w:t>
      </w:r>
    </w:p>
    <w:tbl>
      <w:tblPr>
        <w:tblW w:w="918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5778"/>
        <w:gridCol w:w="1558"/>
        <w:gridCol w:w="1844"/>
      </w:tblGrid>
      <w:tr w:rsidR="00164E78" w:rsidRPr="008F4334" w:rsidTr="00EA754B">
        <w:trPr>
          <w:trHeight w:val="302"/>
        </w:trPr>
        <w:tc>
          <w:tcPr>
            <w:tcW w:w="5778" w:type="dxa"/>
            <w:vMerge w:val="restart"/>
            <w:shd w:val="clear" w:color="auto" w:fill="D9D9D9"/>
          </w:tcPr>
          <w:p w:rsidR="00164E78" w:rsidRPr="008F4334" w:rsidRDefault="00164E78" w:rsidP="00EA754B">
            <w:pPr>
              <w:rPr>
                <w:b/>
              </w:rPr>
            </w:pPr>
            <w:r w:rsidRPr="008F4334">
              <w:rPr>
                <w:b/>
              </w:rPr>
              <w:t>Учебные курсы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164E78" w:rsidRPr="008F4334" w:rsidRDefault="00164E78" w:rsidP="00EA754B">
            <w:pPr>
              <w:jc w:val="center"/>
              <w:rPr>
                <w:rFonts w:eastAsia="Calibri"/>
                <w:b/>
                <w:lang w:eastAsia="en-US"/>
              </w:rPr>
            </w:pPr>
            <w:r w:rsidRPr="008F4334">
              <w:rPr>
                <w:b/>
              </w:rPr>
              <w:t>Количество часов в неделю</w:t>
            </w:r>
          </w:p>
        </w:tc>
      </w:tr>
      <w:tr w:rsidR="00164E78" w:rsidRPr="008F4334" w:rsidTr="00EA754B">
        <w:tc>
          <w:tcPr>
            <w:tcW w:w="5778" w:type="dxa"/>
            <w:vMerge/>
            <w:shd w:val="clear" w:color="auto" w:fill="D9D9D9"/>
          </w:tcPr>
          <w:p w:rsidR="00164E78" w:rsidRPr="008F4334" w:rsidRDefault="00164E78" w:rsidP="00EA754B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D9D9D9"/>
          </w:tcPr>
          <w:p w:rsidR="00164E78" w:rsidRPr="008F4334" w:rsidRDefault="00164E78" w:rsidP="00EA754B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1844" w:type="dxa"/>
            <w:shd w:val="clear" w:color="auto" w:fill="D9D9D9"/>
          </w:tcPr>
          <w:p w:rsidR="00164E78" w:rsidRPr="008F4334" w:rsidRDefault="00164E78" w:rsidP="00EA754B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</w:p>
        </w:tc>
      </w:tr>
      <w:tr w:rsidR="00164E78" w:rsidRPr="00551CF6" w:rsidTr="00EA754B">
        <w:tc>
          <w:tcPr>
            <w:tcW w:w="5778" w:type="dxa"/>
            <w:shd w:val="clear" w:color="auto" w:fill="auto"/>
          </w:tcPr>
          <w:p w:rsidR="00164E78" w:rsidRPr="00212321" w:rsidRDefault="00164E78" w:rsidP="00EA754B">
            <w:pPr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 w:rsidRPr="00212321"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164E78" w:rsidRPr="00212321" w:rsidRDefault="00164E78" w:rsidP="00EA754B">
            <w:pPr>
              <w:jc w:val="center"/>
            </w:pPr>
            <w:r w:rsidRPr="00212321">
              <w:t>1</w:t>
            </w:r>
          </w:p>
        </w:tc>
        <w:tc>
          <w:tcPr>
            <w:tcW w:w="1844" w:type="dxa"/>
          </w:tcPr>
          <w:p w:rsidR="00164E78" w:rsidRPr="00212321" w:rsidRDefault="00164E78" w:rsidP="00EA754B">
            <w:pPr>
              <w:jc w:val="center"/>
            </w:pPr>
            <w:r w:rsidRPr="00212321">
              <w:t>1</w:t>
            </w:r>
          </w:p>
        </w:tc>
      </w:tr>
      <w:tr w:rsidR="00164E78" w:rsidRPr="00551CF6" w:rsidTr="00EA754B">
        <w:tc>
          <w:tcPr>
            <w:tcW w:w="5778" w:type="dxa"/>
            <w:shd w:val="clear" w:color="auto" w:fill="auto"/>
          </w:tcPr>
          <w:p w:rsidR="00164E78" w:rsidRPr="00212321" w:rsidRDefault="00164E78" w:rsidP="00EA754B">
            <w:pPr>
              <w:jc w:val="both"/>
            </w:pPr>
            <w:r>
              <w:t>Мир профессий</w:t>
            </w:r>
          </w:p>
        </w:tc>
        <w:tc>
          <w:tcPr>
            <w:tcW w:w="1558" w:type="dxa"/>
            <w:shd w:val="clear" w:color="auto" w:fill="auto"/>
          </w:tcPr>
          <w:p w:rsidR="00164E78" w:rsidRPr="00212321" w:rsidRDefault="00164E78" w:rsidP="00EA754B">
            <w:pPr>
              <w:jc w:val="center"/>
            </w:pPr>
            <w:r w:rsidRPr="00212321">
              <w:t>1</w:t>
            </w:r>
          </w:p>
        </w:tc>
        <w:tc>
          <w:tcPr>
            <w:tcW w:w="1844" w:type="dxa"/>
          </w:tcPr>
          <w:p w:rsidR="00164E78" w:rsidRPr="00212321" w:rsidRDefault="00164E78" w:rsidP="00EA754B">
            <w:pPr>
              <w:jc w:val="center"/>
            </w:pPr>
            <w:r w:rsidRPr="00212321">
              <w:t>1</w:t>
            </w:r>
          </w:p>
        </w:tc>
      </w:tr>
      <w:tr w:rsidR="00164E78" w:rsidRPr="00551CF6" w:rsidTr="00EA754B">
        <w:tc>
          <w:tcPr>
            <w:tcW w:w="5778" w:type="dxa"/>
            <w:shd w:val="clear" w:color="auto" w:fill="auto"/>
          </w:tcPr>
          <w:p w:rsidR="00164E78" w:rsidRPr="00212321" w:rsidRDefault="00164E78" w:rsidP="00EA754B">
            <w:pPr>
              <w:jc w:val="both"/>
            </w:pPr>
            <w:proofErr w:type="spellStart"/>
            <w:r>
              <w:t>Общеинтеллектуальные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164E78" w:rsidRPr="00212321" w:rsidRDefault="00164E78" w:rsidP="00EA754B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164E78" w:rsidRPr="00212321" w:rsidRDefault="00164E78" w:rsidP="00EA754B">
            <w:pPr>
              <w:jc w:val="center"/>
            </w:pPr>
            <w:r>
              <w:t>1</w:t>
            </w:r>
          </w:p>
        </w:tc>
      </w:tr>
      <w:tr w:rsidR="00164E78" w:rsidRPr="00551CF6" w:rsidTr="00EA754B">
        <w:tc>
          <w:tcPr>
            <w:tcW w:w="5778" w:type="dxa"/>
            <w:shd w:val="clear" w:color="auto" w:fill="auto"/>
          </w:tcPr>
          <w:p w:rsidR="00164E78" w:rsidRDefault="00164E78" w:rsidP="00EA754B">
            <w:pPr>
              <w:jc w:val="both"/>
            </w:pPr>
            <w:r>
              <w:t>Спортивно-оздоровительные занятия</w:t>
            </w:r>
          </w:p>
        </w:tc>
        <w:tc>
          <w:tcPr>
            <w:tcW w:w="1558" w:type="dxa"/>
            <w:shd w:val="clear" w:color="auto" w:fill="auto"/>
          </w:tcPr>
          <w:p w:rsidR="00164E78" w:rsidRPr="00212321" w:rsidRDefault="00164E78" w:rsidP="00EA754B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164E78" w:rsidRPr="00212321" w:rsidRDefault="00164E78" w:rsidP="00EA754B">
            <w:pPr>
              <w:jc w:val="center"/>
            </w:pPr>
            <w:r>
              <w:t>1</w:t>
            </w:r>
          </w:p>
        </w:tc>
      </w:tr>
      <w:tr w:rsidR="00164E78" w:rsidRPr="00551CF6" w:rsidTr="00EA754B">
        <w:tc>
          <w:tcPr>
            <w:tcW w:w="5778" w:type="dxa"/>
            <w:shd w:val="clear" w:color="auto" w:fill="auto"/>
          </w:tcPr>
          <w:p w:rsidR="00164E78" w:rsidRDefault="00164E78" w:rsidP="00EA754B">
            <w:pPr>
              <w:jc w:val="both"/>
            </w:pPr>
            <w:r>
              <w:rPr>
                <w:rFonts w:eastAsia="Calibri"/>
                <w:lang w:eastAsia="en-US"/>
              </w:rPr>
              <w:t>Общекультурные</w:t>
            </w:r>
          </w:p>
        </w:tc>
        <w:tc>
          <w:tcPr>
            <w:tcW w:w="1558" w:type="dxa"/>
            <w:shd w:val="clear" w:color="auto" w:fill="auto"/>
          </w:tcPr>
          <w:p w:rsidR="00164E78" w:rsidRPr="00212321" w:rsidRDefault="00164E78" w:rsidP="00EA754B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164E78" w:rsidRPr="00212321" w:rsidRDefault="00164E78" w:rsidP="00EA754B">
            <w:pPr>
              <w:jc w:val="center"/>
            </w:pPr>
            <w:r>
              <w:t>1</w:t>
            </w:r>
          </w:p>
        </w:tc>
      </w:tr>
      <w:tr w:rsidR="00164E78" w:rsidRPr="00551CF6" w:rsidTr="00EA754B">
        <w:tc>
          <w:tcPr>
            <w:tcW w:w="5778" w:type="dxa"/>
            <w:shd w:val="clear" w:color="auto" w:fill="00FF00"/>
          </w:tcPr>
          <w:p w:rsidR="00164E78" w:rsidRPr="005F7066" w:rsidRDefault="00164E78" w:rsidP="00EA754B">
            <w:pPr>
              <w:rPr>
                <w:rFonts w:eastAsia="Calibri"/>
                <w:lang w:eastAsia="en-US"/>
              </w:rPr>
            </w:pPr>
            <w:r w:rsidRPr="005F7066">
              <w:rPr>
                <w:rFonts w:eastAsia="Calibri"/>
                <w:lang w:eastAsia="en-US"/>
              </w:rPr>
              <w:t>ИТОГО недельная нагрузка</w:t>
            </w:r>
          </w:p>
        </w:tc>
        <w:tc>
          <w:tcPr>
            <w:tcW w:w="1558" w:type="dxa"/>
            <w:shd w:val="clear" w:color="auto" w:fill="00FF00"/>
          </w:tcPr>
          <w:p w:rsidR="00164E78" w:rsidRPr="00212321" w:rsidRDefault="00164E78" w:rsidP="00EA754B">
            <w:pPr>
              <w:jc w:val="center"/>
            </w:pPr>
            <w:r>
              <w:t>5</w:t>
            </w:r>
          </w:p>
        </w:tc>
        <w:tc>
          <w:tcPr>
            <w:tcW w:w="1844" w:type="dxa"/>
            <w:shd w:val="clear" w:color="auto" w:fill="00FF00"/>
          </w:tcPr>
          <w:p w:rsidR="00164E78" w:rsidRPr="00212321" w:rsidRDefault="00164E78" w:rsidP="00EA754B">
            <w:pPr>
              <w:jc w:val="center"/>
            </w:pPr>
            <w:r>
              <w:t>5</w:t>
            </w:r>
          </w:p>
        </w:tc>
      </w:tr>
    </w:tbl>
    <w:p w:rsidR="00164E78" w:rsidRDefault="00164E78" w:rsidP="00164E78">
      <w:pPr>
        <w:ind w:right="283"/>
        <w:jc w:val="both"/>
        <w:rPr>
          <w:sz w:val="28"/>
          <w:szCs w:val="28"/>
        </w:rPr>
      </w:pPr>
    </w:p>
    <w:p w:rsidR="00164E78" w:rsidRPr="001C4CAD" w:rsidRDefault="00164E78" w:rsidP="00164E78">
      <w:pPr>
        <w:ind w:right="283" w:firstLine="720"/>
        <w:jc w:val="both"/>
        <w:rPr>
          <w:sz w:val="28"/>
          <w:szCs w:val="28"/>
        </w:rPr>
      </w:pPr>
      <w:r w:rsidRPr="001C4CAD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аудиторной недельной нагрузки учащихся.</w:t>
      </w:r>
    </w:p>
    <w:p w:rsidR="00164E78" w:rsidRDefault="00164E78" w:rsidP="00164E78">
      <w:pPr>
        <w:pStyle w:val="a3"/>
        <w:spacing w:line="240" w:lineRule="auto"/>
        <w:ind w:right="283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C4CAD">
        <w:rPr>
          <w:rFonts w:ascii="Times New Roman" w:hAnsi="Times New Roman" w:cs="Times New Roman"/>
          <w:color w:val="auto"/>
          <w:sz w:val="28"/>
          <w:szCs w:val="28"/>
        </w:rPr>
        <w:t>Чередование учебной и внеурочной деятельности в рамках реализации основной образовательной программы основного общего образования определяет</w:t>
      </w:r>
      <w:r>
        <w:rPr>
          <w:rFonts w:ascii="Times New Roman" w:hAnsi="Times New Roman" w:cs="Times New Roman"/>
          <w:color w:val="auto"/>
          <w:sz w:val="28"/>
          <w:szCs w:val="28"/>
        </w:rPr>
        <w:t>ся расписанием.</w:t>
      </w:r>
    </w:p>
    <w:p w:rsidR="00164E78" w:rsidRPr="00A54677" w:rsidRDefault="00164E78" w:rsidP="00164E78">
      <w:pPr>
        <w:spacing w:line="259" w:lineRule="auto"/>
        <w:jc w:val="center"/>
        <w:rPr>
          <w:b/>
          <w:sz w:val="28"/>
        </w:rPr>
      </w:pPr>
      <w:r w:rsidRPr="00A54677">
        <w:rPr>
          <w:b/>
          <w:sz w:val="28"/>
        </w:rPr>
        <w:t xml:space="preserve">Расписание внеурочной деятельности </w:t>
      </w: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1984"/>
        <w:gridCol w:w="993"/>
        <w:gridCol w:w="1417"/>
        <w:gridCol w:w="2268"/>
      </w:tblGrid>
      <w:tr w:rsidR="00164E78" w:rsidRPr="00432B5A" w:rsidTr="00EA754B">
        <w:trPr>
          <w:trHeight w:val="633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center"/>
            </w:pPr>
            <w:r w:rsidRPr="00432B5A">
              <w:rPr>
                <w:color w:val="000000"/>
                <w:shd w:val="clear" w:color="auto" w:fill="FFFFFF"/>
              </w:rPr>
              <w:t>Название  внеурочной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center"/>
            </w:pPr>
            <w:r w:rsidRPr="00432B5A">
              <w:rPr>
                <w:color w:val="000000"/>
                <w:shd w:val="clear" w:color="auto" w:fill="FFFFFF"/>
              </w:rPr>
              <w:t>Руководитель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center"/>
            </w:pPr>
            <w:r w:rsidRPr="00432B5A">
              <w:rPr>
                <w:color w:val="000000"/>
                <w:shd w:val="clear" w:color="auto" w:fill="FFFFFF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center"/>
            </w:pPr>
            <w:r>
              <w:rPr>
                <w:color w:val="000000"/>
                <w:shd w:val="clear" w:color="auto" w:fill="FFFFFF"/>
              </w:rPr>
              <w:t>День недели</w:t>
            </w:r>
          </w:p>
        </w:tc>
      </w:tr>
      <w:tr w:rsidR="00164E78" w:rsidRPr="00432B5A" w:rsidTr="00EA754B">
        <w:trPr>
          <w:trHeight w:val="60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</w:pPr>
            <w:r>
              <w:rPr>
                <w:color w:val="000000"/>
                <w:shd w:val="clear" w:color="auto" w:fill="FFFFFF"/>
              </w:rPr>
              <w:t xml:space="preserve">Социальное </w:t>
            </w:r>
            <w:proofErr w:type="gramStart"/>
            <w:r>
              <w:rPr>
                <w:color w:val="000000"/>
                <w:shd w:val="clear" w:color="auto" w:fill="FFFFFF"/>
              </w:rPr>
              <w:t>–«</w:t>
            </w:r>
            <w:proofErr w:type="gramEnd"/>
            <w:r>
              <w:rPr>
                <w:color w:val="000000"/>
                <w:shd w:val="clear" w:color="auto" w:fill="FFFFFF"/>
              </w:rPr>
              <w:t>Орлята России»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 w:rsidRPr="00432B5A">
              <w:rPr>
                <w:color w:val="000000"/>
                <w:shd w:val="clear" w:color="auto" w:fill="FFFFFF"/>
              </w:rPr>
              <w:t>И.М. Климова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>
              <w:rPr>
                <w:color w:val="000000"/>
                <w:shd w:val="clear" w:color="auto" w:fill="FFFFFF"/>
              </w:rPr>
              <w:t>2</w:t>
            </w:r>
            <w:r w:rsidRPr="00432B5A">
              <w:rPr>
                <w:color w:val="000000"/>
                <w:shd w:val="clear" w:color="auto" w:fill="FFFFFF"/>
              </w:rPr>
              <w:t>-4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>Вторник</w:t>
            </w:r>
          </w:p>
        </w:tc>
      </w:tr>
      <w:tr w:rsidR="00164E78" w:rsidRPr="00432B5A" w:rsidTr="00EA754B">
        <w:trPr>
          <w:trHeight w:val="30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Социальное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Понедельник </w:t>
            </w:r>
          </w:p>
        </w:tc>
      </w:tr>
      <w:tr w:rsidR="00164E78" w:rsidRPr="00432B5A" w:rsidTr="00EA754B">
        <w:trPr>
          <w:trHeight w:val="30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</w:pPr>
            <w:r>
              <w:rPr>
                <w:shd w:val="clear" w:color="auto" w:fill="FFFFFF"/>
              </w:rPr>
              <w:t>Социальное «Правовед</w:t>
            </w:r>
            <w:r w:rsidRPr="00432B5A">
              <w:rPr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 w:rsidRPr="00432B5A">
              <w:rPr>
                <w:color w:val="000000"/>
                <w:shd w:val="clear" w:color="auto" w:fill="FFFFFF"/>
              </w:rPr>
              <w:t>А.А. Христенко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Вторник </w:t>
            </w:r>
          </w:p>
        </w:tc>
      </w:tr>
      <w:tr w:rsidR="00164E78" w:rsidRPr="00432B5A" w:rsidTr="00EA754B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</w:pPr>
            <w:proofErr w:type="spellStart"/>
            <w:r w:rsidRPr="00432B5A">
              <w:rPr>
                <w:color w:val="000000"/>
                <w:shd w:val="clear" w:color="auto" w:fill="FFFFFF"/>
              </w:rPr>
              <w:t>Общеинтеллектульное</w:t>
            </w:r>
            <w:proofErr w:type="spellEnd"/>
            <w:r w:rsidRPr="00432B5A">
              <w:rPr>
                <w:color w:val="000000"/>
                <w:shd w:val="clear" w:color="auto" w:fill="FFFFFF"/>
              </w:rPr>
              <w:t xml:space="preserve"> </w:t>
            </w:r>
            <w:r w:rsidRPr="00432B5A">
              <w:rPr>
                <w:shd w:val="clear" w:color="auto" w:fill="FFFFFF"/>
              </w:rPr>
              <w:t>– «Юный шахматист»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164E78" w:rsidRPr="00586999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 w:rsidRPr="00432B5A">
              <w:rPr>
                <w:color w:val="000000"/>
                <w:shd w:val="clear" w:color="auto" w:fill="FFFFFF"/>
              </w:rPr>
              <w:t>5-6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14.50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Понедельник </w:t>
            </w:r>
          </w:p>
        </w:tc>
      </w:tr>
      <w:tr w:rsidR="00164E78" w:rsidRPr="00432B5A" w:rsidTr="00EA754B">
        <w:trPr>
          <w:trHeight w:val="17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</w:pPr>
            <w:proofErr w:type="gramStart"/>
            <w:r>
              <w:t>Социальное</w:t>
            </w:r>
            <w:proofErr w:type="gramEnd"/>
            <w:r>
              <w:t xml:space="preserve"> « Разговор о важном»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Т.В.Клинова</w:t>
            </w:r>
            <w:proofErr w:type="spellEnd"/>
          </w:p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08.30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</w:tr>
      <w:tr w:rsidR="00164E78" w:rsidRPr="00432B5A" w:rsidTr="00EA754B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 w:rsidRPr="00432B5A">
              <w:rPr>
                <w:shd w:val="clear" w:color="auto" w:fill="FFFFFF"/>
              </w:rPr>
              <w:t>Спортивно-оздоровительное</w:t>
            </w:r>
            <w:proofErr w:type="gramEnd"/>
            <w:r w:rsidRPr="00432B5A">
              <w:rPr>
                <w:shd w:val="clear" w:color="auto" w:fill="FFFFFF"/>
              </w:rPr>
              <w:t xml:space="preserve"> - </w:t>
            </w:r>
            <w:r>
              <w:rPr>
                <w:color w:val="000000"/>
                <w:shd w:val="clear" w:color="auto" w:fill="FFFFFF"/>
              </w:rPr>
              <w:lastRenderedPageBreak/>
              <w:t>«Если хочешь быть здоров</w:t>
            </w:r>
            <w:r w:rsidRPr="00432B5A">
              <w:rPr>
                <w:color w:val="000000"/>
                <w:shd w:val="clear" w:color="auto" w:fill="FFFFFF"/>
              </w:rPr>
              <w:t>»</w:t>
            </w:r>
          </w:p>
          <w:p w:rsidR="00164E78" w:rsidRPr="00432B5A" w:rsidRDefault="00164E78" w:rsidP="00EA754B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</w:p>
        </w:tc>
      </w:tr>
      <w:tr w:rsidR="00164E78" w:rsidRPr="00432B5A" w:rsidTr="00EA754B">
        <w:trPr>
          <w:trHeight w:val="345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Пятница </w:t>
            </w:r>
          </w:p>
        </w:tc>
      </w:tr>
      <w:tr w:rsidR="00164E78" w:rsidRPr="00432B5A" w:rsidTr="00EA754B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Техническое –«3Д моделирование»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</w:p>
        </w:tc>
      </w:tr>
      <w:tr w:rsidR="00164E78" w:rsidRPr="00432B5A" w:rsidTr="00EA754B">
        <w:trPr>
          <w:trHeight w:val="15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</w:pPr>
            <w:proofErr w:type="gramStart"/>
            <w:r>
              <w:rPr>
                <w:color w:val="000000"/>
                <w:shd w:val="clear" w:color="auto" w:fill="FFFFFF"/>
              </w:rPr>
              <w:t>Социальное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 w:rsidRPr="00432B5A">
              <w:rPr>
                <w:color w:val="000000"/>
                <w:shd w:val="clear" w:color="auto" w:fill="FFFFFF"/>
              </w:rPr>
              <w:t>М.С. Гурова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Понедельник </w:t>
            </w:r>
          </w:p>
        </w:tc>
      </w:tr>
      <w:tr w:rsidR="00164E78" w:rsidRPr="00432B5A" w:rsidTr="00EA754B">
        <w:trPr>
          <w:trHeight w:val="36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</w:pPr>
            <w:proofErr w:type="spellStart"/>
            <w:r w:rsidRPr="00432B5A">
              <w:rPr>
                <w:color w:val="000000"/>
                <w:shd w:val="clear" w:color="auto" w:fill="FFFFFF"/>
              </w:rPr>
              <w:t>Общеинтеллекту</w:t>
            </w:r>
            <w:r>
              <w:rPr>
                <w:color w:val="000000"/>
                <w:shd w:val="clear" w:color="auto" w:fill="FFFFFF"/>
              </w:rPr>
              <w:t>льно</w:t>
            </w:r>
            <w:proofErr w:type="gramStart"/>
            <w:r>
              <w:rPr>
                <w:color w:val="000000"/>
                <w:shd w:val="clear" w:color="auto" w:fill="FFFFFF"/>
              </w:rPr>
              <w:t>е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hd w:val="clear" w:color="auto" w:fill="FFFFFF"/>
              </w:rPr>
              <w:t>Функциональня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грамотность</w:t>
            </w:r>
            <w:r w:rsidRPr="00432B5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Четверг </w:t>
            </w:r>
          </w:p>
        </w:tc>
      </w:tr>
      <w:tr w:rsidR="00164E78" w:rsidRPr="00432B5A" w:rsidTr="00EA754B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Социальное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Орлята </w:t>
            </w:r>
            <w:proofErr w:type="spellStart"/>
            <w:r>
              <w:rPr>
                <w:color w:val="000000"/>
                <w:shd w:val="clear" w:color="auto" w:fill="FFFFFF"/>
              </w:rPr>
              <w:t>Росии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Среда </w:t>
            </w:r>
          </w:p>
        </w:tc>
      </w:tr>
      <w:tr w:rsidR="00164E78" w:rsidRPr="00432B5A" w:rsidTr="00EA754B">
        <w:trPr>
          <w:trHeight w:val="62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</w:pPr>
            <w:proofErr w:type="gramStart"/>
            <w:r w:rsidRPr="00432B5A">
              <w:rPr>
                <w:color w:val="000000"/>
                <w:shd w:val="clear" w:color="auto" w:fill="FFFFFF"/>
              </w:rPr>
              <w:t>Общекультурное</w:t>
            </w:r>
            <w:proofErr w:type="gramEnd"/>
            <w:r w:rsidRPr="00432B5A">
              <w:rPr>
                <w:color w:val="000000"/>
                <w:shd w:val="clear" w:color="auto" w:fill="FFFFFF"/>
              </w:rPr>
              <w:t xml:space="preserve">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32B5A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 xml:space="preserve">Чертёж. </w:t>
            </w:r>
            <w:r w:rsidRPr="00432B5A">
              <w:rPr>
                <w:color w:val="000000"/>
                <w:shd w:val="clear" w:color="auto" w:fill="FFFFFF"/>
              </w:rPr>
              <w:t>Язык техники»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proofErr w:type="spellStart"/>
            <w:r w:rsidRPr="00432B5A">
              <w:rPr>
                <w:color w:val="000000"/>
                <w:shd w:val="clear" w:color="auto" w:fill="FFFFFF"/>
              </w:rPr>
              <w:t>А.И.Трофименко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</w:pPr>
            <w:r w:rsidRPr="00432B5A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Среда </w:t>
            </w:r>
          </w:p>
        </w:tc>
      </w:tr>
      <w:tr w:rsidR="00164E78" w:rsidRPr="00432B5A" w:rsidTr="00EA754B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Социальное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К.В.Сергаева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Понедельник </w:t>
            </w:r>
          </w:p>
        </w:tc>
      </w:tr>
      <w:tr w:rsidR="00164E78" w:rsidRPr="00432B5A" w:rsidTr="00EA754B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Социальное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Г.В.Селезнева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>Понедельник</w:t>
            </w:r>
          </w:p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 xml:space="preserve"> </w:t>
            </w:r>
          </w:p>
        </w:tc>
      </w:tr>
      <w:tr w:rsidR="00164E78" w:rsidRPr="00432B5A" w:rsidTr="00EA754B">
        <w:trPr>
          <w:trHeight w:val="129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32B5A">
              <w:rPr>
                <w:color w:val="000000"/>
                <w:shd w:val="clear" w:color="auto" w:fill="FFFFFF"/>
              </w:rPr>
              <w:t>Общеинтеллектульно</w:t>
            </w:r>
            <w:proofErr w:type="gramStart"/>
            <w:r w:rsidRPr="00432B5A">
              <w:rPr>
                <w:color w:val="000000"/>
                <w:shd w:val="clear" w:color="auto" w:fill="FFFFFF"/>
              </w:rPr>
              <w:t>е</w:t>
            </w:r>
            <w:proofErr w:type="spellEnd"/>
            <w:r w:rsidRPr="00432B5A"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«Финансовая грамотность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rFonts w:eastAsia="Calibri"/>
              </w:rPr>
            </w:pPr>
            <w:proofErr w:type="spellStart"/>
            <w:r w:rsidRPr="00432B5A">
              <w:rPr>
                <w:color w:val="000000"/>
                <w:shd w:val="clear" w:color="auto" w:fill="FFFFFF"/>
              </w:rPr>
              <w:t>И.Е.Кукина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>Вторник</w:t>
            </w:r>
          </w:p>
        </w:tc>
      </w:tr>
      <w:tr w:rsidR="00164E78" w:rsidRPr="00432B5A" w:rsidTr="00EA754B">
        <w:trPr>
          <w:trHeight w:val="27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Социально</w:t>
            </w:r>
            <w:proofErr w:type="gramStart"/>
            <w:r>
              <w:rPr>
                <w:color w:val="000000"/>
                <w:shd w:val="clear" w:color="auto" w:fill="FFFFFF"/>
              </w:rPr>
              <w:t>е-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«России мои горизонты»»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четверг</w:t>
            </w:r>
          </w:p>
        </w:tc>
      </w:tr>
      <w:tr w:rsidR="00164E78" w:rsidRPr="00432B5A" w:rsidTr="00EA754B">
        <w:trPr>
          <w:trHeight w:val="301"/>
        </w:trPr>
        <w:tc>
          <w:tcPr>
            <w:tcW w:w="354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</w:p>
        </w:tc>
      </w:tr>
      <w:tr w:rsidR="00164E78" w:rsidRPr="00432B5A" w:rsidTr="00EA754B">
        <w:trPr>
          <w:trHeight w:val="32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Социальное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>Понедельник</w:t>
            </w:r>
          </w:p>
        </w:tc>
      </w:tr>
      <w:tr w:rsidR="00164E78" w:rsidRPr="00432B5A" w:rsidTr="00EA754B">
        <w:trPr>
          <w:trHeight w:val="626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Социальное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rPr>
                <w:rFonts w:eastAsia="Calibri"/>
              </w:rPr>
            </w:pPr>
            <w:r w:rsidRPr="00432B5A">
              <w:rPr>
                <w:rFonts w:eastAsia="Calibri"/>
              </w:rPr>
              <w:t xml:space="preserve">Г.И. </w:t>
            </w:r>
            <w:proofErr w:type="spellStart"/>
            <w:r w:rsidRPr="00432B5A">
              <w:rPr>
                <w:rFonts w:eastAsia="Calibri"/>
              </w:rPr>
              <w:t>Кулаевкая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 w:rsidRPr="00263A3A">
              <w:rPr>
                <w:rFonts w:eastAsia="Calibri"/>
              </w:rPr>
              <w:t>Понедельник</w:t>
            </w:r>
          </w:p>
        </w:tc>
      </w:tr>
      <w:tr w:rsidR="00164E78" w:rsidRPr="00432B5A" w:rsidTr="00EA754B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spacing w:after="200"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432B5A">
              <w:rPr>
                <w:color w:val="000000"/>
                <w:shd w:val="clear" w:color="auto" w:fill="FFFFFF"/>
              </w:rPr>
              <w:t>Общеинтеллектульное</w:t>
            </w:r>
            <w:proofErr w:type="spellEnd"/>
            <w:r w:rsidRPr="00432B5A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4E78" w:rsidRPr="00432B5A" w:rsidRDefault="00164E78" w:rsidP="00EA754B">
            <w:pPr>
              <w:widowControl w:val="0"/>
              <w:spacing w:after="200"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А.И.Волков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64E78" w:rsidRPr="00263A3A" w:rsidRDefault="00164E78" w:rsidP="00EA754B">
            <w:pPr>
              <w:widowControl w:val="0"/>
              <w:tabs>
                <w:tab w:val="left" w:pos="330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Среда </w:t>
            </w:r>
          </w:p>
        </w:tc>
      </w:tr>
    </w:tbl>
    <w:p w:rsidR="00164E78" w:rsidRPr="00A54677" w:rsidRDefault="00164E78" w:rsidP="00164E78">
      <w:pPr>
        <w:tabs>
          <w:tab w:val="left" w:pos="3300"/>
        </w:tabs>
        <w:jc w:val="center"/>
        <w:rPr>
          <w:b/>
          <w:spacing w:val="-1"/>
          <w:sz w:val="28"/>
        </w:rPr>
      </w:pPr>
      <w:r w:rsidRPr="00A54677">
        <w:rPr>
          <w:b/>
          <w:spacing w:val="-1"/>
          <w:sz w:val="28"/>
        </w:rPr>
        <w:t>Расписание дополнительного образования</w:t>
      </w:r>
    </w:p>
    <w:tbl>
      <w:tblPr>
        <w:tblW w:w="0" w:type="auto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1152"/>
        <w:gridCol w:w="3316"/>
        <w:gridCol w:w="2410"/>
        <w:gridCol w:w="3023"/>
        <w:gridCol w:w="10"/>
      </w:tblGrid>
      <w:tr w:rsidR="00164E78" w:rsidRPr="0013577C" w:rsidTr="00EA754B">
        <w:trPr>
          <w:gridAfter w:val="1"/>
          <w:wAfter w:w="10" w:type="dxa"/>
          <w:jc w:val="center"/>
        </w:trPr>
        <w:tc>
          <w:tcPr>
            <w:tcW w:w="1166" w:type="dxa"/>
            <w:gridSpan w:val="2"/>
          </w:tcPr>
          <w:p w:rsidR="00164E78" w:rsidRPr="00A54677" w:rsidRDefault="00164E78" w:rsidP="00EA754B">
            <w:pPr>
              <w:tabs>
                <w:tab w:val="left" w:pos="3300"/>
              </w:tabs>
              <w:rPr>
                <w:sz w:val="28"/>
              </w:rPr>
            </w:pPr>
            <w:r w:rsidRPr="00A54677">
              <w:rPr>
                <w:sz w:val="28"/>
              </w:rPr>
              <w:t>№</w:t>
            </w:r>
            <w:proofErr w:type="gramStart"/>
            <w:r w:rsidRPr="00A54677">
              <w:rPr>
                <w:sz w:val="28"/>
              </w:rPr>
              <w:t>п</w:t>
            </w:r>
            <w:proofErr w:type="gramEnd"/>
            <w:r w:rsidRPr="00A54677">
              <w:rPr>
                <w:sz w:val="28"/>
              </w:rPr>
              <w:t>/п</w:t>
            </w:r>
          </w:p>
        </w:tc>
        <w:tc>
          <w:tcPr>
            <w:tcW w:w="3316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Название кружка</w:t>
            </w:r>
          </w:p>
        </w:tc>
        <w:tc>
          <w:tcPr>
            <w:tcW w:w="2410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 xml:space="preserve">Руководитель </w:t>
            </w:r>
          </w:p>
        </w:tc>
        <w:tc>
          <w:tcPr>
            <w:tcW w:w="3023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color w:val="000000"/>
                <w:sz w:val="28"/>
                <w:shd w:val="clear" w:color="auto" w:fill="FFFFFF"/>
              </w:rPr>
              <w:t>Время проведения</w:t>
            </w:r>
          </w:p>
        </w:tc>
      </w:tr>
      <w:tr w:rsidR="00164E78" w:rsidRPr="0013577C" w:rsidTr="00EA754B">
        <w:trPr>
          <w:gridAfter w:val="1"/>
          <w:wAfter w:w="10" w:type="dxa"/>
          <w:jc w:val="center"/>
        </w:trPr>
        <w:tc>
          <w:tcPr>
            <w:tcW w:w="1166" w:type="dxa"/>
            <w:gridSpan w:val="2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1</w:t>
            </w:r>
          </w:p>
        </w:tc>
        <w:tc>
          <w:tcPr>
            <w:tcW w:w="3316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Вокальное искусство</w:t>
            </w:r>
          </w:p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«Родничок»</w:t>
            </w:r>
          </w:p>
        </w:tc>
        <w:tc>
          <w:tcPr>
            <w:tcW w:w="2410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Кукина И.Е.</w:t>
            </w:r>
          </w:p>
        </w:tc>
        <w:tc>
          <w:tcPr>
            <w:tcW w:w="3023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 xml:space="preserve">Пятница </w:t>
            </w:r>
          </w:p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15.00-16.00</w:t>
            </w:r>
          </w:p>
        </w:tc>
      </w:tr>
      <w:tr w:rsidR="00164E78" w:rsidRPr="0013577C" w:rsidTr="00EA754B">
        <w:trPr>
          <w:gridBefore w:val="1"/>
          <w:wBefore w:w="14" w:type="dxa"/>
          <w:trHeight w:val="783"/>
          <w:jc w:val="center"/>
        </w:trPr>
        <w:tc>
          <w:tcPr>
            <w:tcW w:w="1152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6" w:type="dxa"/>
            <w:vMerge w:val="restart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rFonts w:eastAsia="Calibri"/>
                <w:sz w:val="28"/>
              </w:rPr>
            </w:pPr>
            <w:r w:rsidRPr="00A54677">
              <w:rPr>
                <w:rFonts w:eastAsia="Calibri"/>
                <w:sz w:val="28"/>
              </w:rPr>
              <w:t xml:space="preserve">Декоративно-прикладное творчество. </w:t>
            </w:r>
          </w:p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rFonts w:eastAsia="Calibri"/>
                <w:sz w:val="28"/>
              </w:rPr>
              <w:t>«Весёлые узелки»</w:t>
            </w:r>
          </w:p>
        </w:tc>
        <w:tc>
          <w:tcPr>
            <w:tcW w:w="2410" w:type="dxa"/>
            <w:vMerge w:val="restart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proofErr w:type="spellStart"/>
            <w:r w:rsidRPr="00A54677">
              <w:rPr>
                <w:sz w:val="28"/>
              </w:rPr>
              <w:t>Клинова</w:t>
            </w:r>
            <w:proofErr w:type="spellEnd"/>
            <w:r w:rsidRPr="00A54677">
              <w:rPr>
                <w:sz w:val="28"/>
              </w:rPr>
              <w:t xml:space="preserve"> Т.В.</w:t>
            </w:r>
          </w:p>
        </w:tc>
        <w:tc>
          <w:tcPr>
            <w:tcW w:w="3033" w:type="dxa"/>
            <w:gridSpan w:val="2"/>
            <w:vMerge w:val="restart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 xml:space="preserve">Вторник </w:t>
            </w:r>
          </w:p>
          <w:p w:rsidR="00164E78" w:rsidRPr="00A54677" w:rsidRDefault="00164E78" w:rsidP="00EA754B">
            <w:pPr>
              <w:tabs>
                <w:tab w:val="left" w:pos="3300"/>
              </w:tabs>
              <w:spacing w:line="276" w:lineRule="auto"/>
              <w:jc w:val="center"/>
              <w:rPr>
                <w:sz w:val="28"/>
              </w:rPr>
            </w:pPr>
            <w:r w:rsidRPr="00A54677">
              <w:rPr>
                <w:sz w:val="28"/>
              </w:rPr>
              <w:t>15.30-16.30</w:t>
            </w:r>
          </w:p>
        </w:tc>
      </w:tr>
      <w:tr w:rsidR="00164E78" w:rsidRPr="0013577C" w:rsidTr="00EA754B">
        <w:trPr>
          <w:trHeight w:val="210"/>
          <w:jc w:val="center"/>
        </w:trPr>
        <w:tc>
          <w:tcPr>
            <w:tcW w:w="1166" w:type="dxa"/>
            <w:gridSpan w:val="2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</w:p>
        </w:tc>
        <w:tc>
          <w:tcPr>
            <w:tcW w:w="3316" w:type="dxa"/>
            <w:vMerge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410" w:type="dxa"/>
            <w:vMerge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</w:p>
        </w:tc>
        <w:tc>
          <w:tcPr>
            <w:tcW w:w="3033" w:type="dxa"/>
            <w:gridSpan w:val="2"/>
            <w:vMerge/>
          </w:tcPr>
          <w:p w:rsidR="00164E78" w:rsidRPr="00A54677" w:rsidRDefault="00164E78" w:rsidP="00EA754B">
            <w:pPr>
              <w:tabs>
                <w:tab w:val="left" w:pos="3300"/>
              </w:tabs>
              <w:spacing w:line="276" w:lineRule="auto"/>
              <w:jc w:val="center"/>
              <w:rPr>
                <w:sz w:val="28"/>
              </w:rPr>
            </w:pPr>
          </w:p>
        </w:tc>
      </w:tr>
      <w:tr w:rsidR="00164E78" w:rsidRPr="0013577C" w:rsidTr="00EA754B">
        <w:trPr>
          <w:trHeight w:val="495"/>
          <w:jc w:val="center"/>
        </w:trPr>
        <w:tc>
          <w:tcPr>
            <w:tcW w:w="1166" w:type="dxa"/>
            <w:gridSpan w:val="2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6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rFonts w:eastAsia="Calibri"/>
                <w:sz w:val="28"/>
              </w:rPr>
            </w:pPr>
            <w:r w:rsidRPr="00DF013A">
              <w:rPr>
                <w:color w:val="000000"/>
                <w:sz w:val="28"/>
                <w:shd w:val="clear" w:color="auto" w:fill="FFFFFF"/>
              </w:rPr>
              <w:t>Техническое «Робототехника»</w:t>
            </w:r>
          </w:p>
        </w:tc>
        <w:tc>
          <w:tcPr>
            <w:tcW w:w="2410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Сергаева</w:t>
            </w:r>
            <w:proofErr w:type="spellEnd"/>
            <w:r>
              <w:rPr>
                <w:sz w:val="28"/>
              </w:rPr>
              <w:t xml:space="preserve"> К.В.</w:t>
            </w:r>
          </w:p>
        </w:tc>
        <w:tc>
          <w:tcPr>
            <w:tcW w:w="3033" w:type="dxa"/>
            <w:gridSpan w:val="2"/>
          </w:tcPr>
          <w:p w:rsidR="00164E78" w:rsidRDefault="00164E78" w:rsidP="00EA754B">
            <w:pPr>
              <w:tabs>
                <w:tab w:val="left" w:pos="330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164E78" w:rsidRPr="00A54677" w:rsidRDefault="00164E78" w:rsidP="00EA754B">
            <w:pPr>
              <w:tabs>
                <w:tab w:val="left" w:pos="330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15.30-16.30</w:t>
            </w:r>
          </w:p>
        </w:tc>
      </w:tr>
      <w:tr w:rsidR="00164E78" w:rsidRPr="0013577C" w:rsidTr="00EA754B">
        <w:trPr>
          <w:gridAfter w:val="1"/>
          <w:wAfter w:w="10" w:type="dxa"/>
          <w:jc w:val="center"/>
        </w:trPr>
        <w:tc>
          <w:tcPr>
            <w:tcW w:w="1166" w:type="dxa"/>
            <w:gridSpan w:val="2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6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rFonts w:eastAsia="Calibri"/>
                <w:sz w:val="28"/>
              </w:rPr>
            </w:pPr>
            <w:r w:rsidRPr="00A54677">
              <w:rPr>
                <w:rFonts w:eastAsia="Calibri"/>
                <w:sz w:val="28"/>
              </w:rPr>
              <w:t>Художественное направление.</w:t>
            </w:r>
          </w:p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rFonts w:eastAsia="Calibri"/>
                <w:sz w:val="28"/>
              </w:rPr>
            </w:pPr>
            <w:r w:rsidRPr="00A54677">
              <w:rPr>
                <w:rFonts w:eastAsia="Calibri"/>
                <w:sz w:val="28"/>
              </w:rPr>
              <w:t>Театральный кружок «Зазеркалье»</w:t>
            </w:r>
          </w:p>
        </w:tc>
        <w:tc>
          <w:tcPr>
            <w:tcW w:w="2410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Кукина И.Е.</w:t>
            </w:r>
          </w:p>
        </w:tc>
        <w:tc>
          <w:tcPr>
            <w:tcW w:w="3023" w:type="dxa"/>
          </w:tcPr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</w:p>
          <w:p w:rsidR="00164E78" w:rsidRPr="00A54677" w:rsidRDefault="00164E78" w:rsidP="00EA754B">
            <w:pPr>
              <w:tabs>
                <w:tab w:val="left" w:pos="3300"/>
              </w:tabs>
              <w:jc w:val="center"/>
              <w:rPr>
                <w:sz w:val="28"/>
              </w:rPr>
            </w:pPr>
            <w:r w:rsidRPr="00A54677">
              <w:rPr>
                <w:sz w:val="28"/>
              </w:rPr>
              <w:t>Четверг 15.50-16.50</w:t>
            </w:r>
          </w:p>
        </w:tc>
      </w:tr>
    </w:tbl>
    <w:p w:rsidR="00164E78" w:rsidRDefault="00164E78" w:rsidP="00164E78">
      <w:pPr>
        <w:ind w:left="-567"/>
        <w:jc w:val="center"/>
        <w:rPr>
          <w:b/>
        </w:rPr>
      </w:pPr>
    </w:p>
    <w:p w:rsidR="00164E78" w:rsidRDefault="00164E78" w:rsidP="00164E78">
      <w:pPr>
        <w:ind w:right="283"/>
        <w:rPr>
          <w:b/>
          <w:color w:val="FF0000"/>
          <w:sz w:val="10"/>
          <w:szCs w:val="10"/>
        </w:rPr>
      </w:pPr>
    </w:p>
    <w:p w:rsidR="00164E78" w:rsidRDefault="00164E78" w:rsidP="00164E78">
      <w:pPr>
        <w:ind w:right="283"/>
        <w:rPr>
          <w:b/>
          <w:color w:val="FF0000"/>
          <w:sz w:val="10"/>
          <w:szCs w:val="10"/>
        </w:rPr>
      </w:pPr>
    </w:p>
    <w:p w:rsidR="00164E78" w:rsidRPr="00C03566" w:rsidRDefault="00164E78" w:rsidP="00164E78">
      <w:pPr>
        <w:autoSpaceDE w:val="0"/>
        <w:autoSpaceDN w:val="0"/>
        <w:adjustRightInd w:val="0"/>
        <w:ind w:right="141"/>
        <w:rPr>
          <w:color w:val="FF0000"/>
          <w:sz w:val="28"/>
          <w:szCs w:val="28"/>
        </w:rPr>
      </w:pPr>
    </w:p>
    <w:p w:rsidR="001B21CF" w:rsidRDefault="001B21CF"/>
    <w:sectPr w:rsidR="001B21CF" w:rsidSect="002911B6">
      <w:pgSz w:w="11906" w:h="16838"/>
      <w:pgMar w:top="426" w:right="566" w:bottom="42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78"/>
    <w:rsid w:val="00164E78"/>
    <w:rsid w:val="001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сновной"/>
    <w:basedOn w:val="a"/>
    <w:link w:val="a4"/>
    <w:rsid w:val="00164E7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4">
    <w:name w:val="Основной Знак"/>
    <w:link w:val="a3"/>
    <w:locked/>
    <w:rsid w:val="00164E7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5">
    <w:name w:val="Основной текст Знак"/>
    <w:link w:val="a6"/>
    <w:uiPriority w:val="99"/>
    <w:rsid w:val="00164E78"/>
    <w:rPr>
      <w:shd w:val="clear" w:color="auto" w:fill="FFFFFF"/>
    </w:rPr>
  </w:style>
  <w:style w:type="paragraph" w:styleId="a6">
    <w:name w:val="Body Text"/>
    <w:basedOn w:val="a"/>
    <w:link w:val="a5"/>
    <w:uiPriority w:val="99"/>
    <w:rsid w:val="00164E7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6">
    <w:name w:val="Основной текст (12)56"/>
    <w:uiPriority w:val="99"/>
    <w:rsid w:val="00164E7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uiPriority w:val="99"/>
    <w:rsid w:val="00164E7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uiPriority w:val="99"/>
    <w:rsid w:val="00164E7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styleId="a7">
    <w:name w:val="Hyperlink"/>
    <w:rsid w:val="00164E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E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сновной"/>
    <w:basedOn w:val="a"/>
    <w:link w:val="a4"/>
    <w:rsid w:val="00164E7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4">
    <w:name w:val="Основной Знак"/>
    <w:link w:val="a3"/>
    <w:locked/>
    <w:rsid w:val="00164E7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5">
    <w:name w:val="Основной текст Знак"/>
    <w:link w:val="a6"/>
    <w:uiPriority w:val="99"/>
    <w:rsid w:val="00164E78"/>
    <w:rPr>
      <w:shd w:val="clear" w:color="auto" w:fill="FFFFFF"/>
    </w:rPr>
  </w:style>
  <w:style w:type="paragraph" w:styleId="a6">
    <w:name w:val="Body Text"/>
    <w:basedOn w:val="a"/>
    <w:link w:val="a5"/>
    <w:uiPriority w:val="99"/>
    <w:rsid w:val="00164E7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6">
    <w:name w:val="Основной текст (12)56"/>
    <w:uiPriority w:val="99"/>
    <w:rsid w:val="00164E7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uiPriority w:val="99"/>
    <w:rsid w:val="00164E7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uiPriority w:val="99"/>
    <w:rsid w:val="00164E7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styleId="a7">
    <w:name w:val="Hyperlink"/>
    <w:rsid w:val="00164E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E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ctabrskayao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2023-10-17T06:30:00Z</dcterms:created>
  <dcterms:modified xsi:type="dcterms:W3CDTF">2023-10-17T06:34:00Z</dcterms:modified>
</cp:coreProperties>
</file>